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53" w:rsidRDefault="00C20053" w:rsidP="00C200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C20053" w:rsidRPr="00C20053" w:rsidRDefault="00C20053" w:rsidP="00C200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C20053">
        <w:rPr>
          <w:rFonts w:ascii="Arial" w:hAnsi="Arial" w:cs="Arial"/>
          <w:b/>
          <w:sz w:val="24"/>
          <w:szCs w:val="24"/>
          <w:lang w:val="id-ID"/>
        </w:rPr>
        <w:t>LATIHAN SOAL</w:t>
      </w:r>
      <w:r>
        <w:rPr>
          <w:rFonts w:ascii="Arial" w:hAnsi="Arial" w:cs="Arial"/>
          <w:b/>
          <w:sz w:val="24"/>
          <w:szCs w:val="24"/>
          <w:lang w:val="id-ID"/>
        </w:rPr>
        <w:t xml:space="preserve"> 1</w:t>
      </w:r>
    </w:p>
    <w:p w:rsidR="00C20053" w:rsidRDefault="00C20053" w:rsidP="00C20053">
      <w:pPr>
        <w:spacing w:after="0" w:line="240" w:lineRule="auto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NAMA</w:t>
      </w:r>
      <w:r>
        <w:rPr>
          <w:rFonts w:ascii="Arial" w:hAnsi="Arial" w:cs="Arial"/>
          <w:b/>
          <w:sz w:val="20"/>
          <w:szCs w:val="20"/>
          <w:lang w:val="id-ID"/>
        </w:rPr>
        <w:tab/>
        <w:t>:______________________</w:t>
      </w:r>
    </w:p>
    <w:p w:rsidR="00C20053" w:rsidRDefault="00C20053" w:rsidP="00C20053">
      <w:pPr>
        <w:spacing w:after="0" w:line="240" w:lineRule="auto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NIM</w:t>
      </w:r>
      <w:r>
        <w:rPr>
          <w:rFonts w:ascii="Arial" w:hAnsi="Arial" w:cs="Arial"/>
          <w:b/>
          <w:sz w:val="20"/>
          <w:szCs w:val="20"/>
          <w:lang w:val="id-ID"/>
        </w:rPr>
        <w:tab/>
        <w:t>:______________________</w:t>
      </w:r>
    </w:p>
    <w:p w:rsidR="00C20053" w:rsidRDefault="00C20053" w:rsidP="00C20053">
      <w:pPr>
        <w:spacing w:after="0" w:line="240" w:lineRule="auto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PRODI</w:t>
      </w:r>
      <w:r>
        <w:rPr>
          <w:rFonts w:ascii="Arial" w:hAnsi="Arial" w:cs="Arial"/>
          <w:b/>
          <w:sz w:val="20"/>
          <w:szCs w:val="20"/>
          <w:lang w:val="id-ID"/>
        </w:rPr>
        <w:tab/>
        <w:t>:______________________</w:t>
      </w:r>
    </w:p>
    <w:p w:rsidR="00C20053" w:rsidRDefault="00C20053" w:rsidP="00C20053">
      <w:pPr>
        <w:spacing w:after="0" w:line="240" w:lineRule="auto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KELAS</w:t>
      </w:r>
      <w:r>
        <w:rPr>
          <w:rFonts w:ascii="Arial" w:hAnsi="Arial" w:cs="Arial"/>
          <w:b/>
          <w:sz w:val="20"/>
          <w:szCs w:val="20"/>
          <w:lang w:val="id-ID"/>
        </w:rPr>
        <w:tab/>
        <w:t>:______________________</w:t>
      </w:r>
    </w:p>
    <w:p w:rsidR="00C20053" w:rsidRPr="00C20053" w:rsidRDefault="00C20053" w:rsidP="00C20053">
      <w:pPr>
        <w:spacing w:after="0" w:line="24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Untuk mendapatkan informasi yang akurat tentang perkembangan dan belajar anak usia dini, maka dibutuhkan pakar berikut, kecuali...</w:t>
      </w:r>
    </w:p>
    <w:p w:rsidR="00C20053" w:rsidRPr="00C20053" w:rsidRDefault="00C20053" w:rsidP="00C20053">
      <w:pPr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Dokter</w:t>
      </w:r>
    </w:p>
    <w:p w:rsidR="00C20053" w:rsidRPr="00C20053" w:rsidRDefault="00C20053" w:rsidP="00C20053">
      <w:pPr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Psikolog</w:t>
      </w:r>
    </w:p>
    <w:p w:rsidR="00C20053" w:rsidRPr="00C20053" w:rsidRDefault="00C20053" w:rsidP="00C20053">
      <w:pPr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Pendidik</w:t>
      </w:r>
    </w:p>
    <w:p w:rsidR="00C20053" w:rsidRPr="00C20053" w:rsidRDefault="00C20053" w:rsidP="00C20053">
      <w:pPr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Arkeolog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Berikut ini adalah proses dalam asesmen kecuali...</w:t>
      </w:r>
      <w:bookmarkStart w:id="0" w:name="_GoBack"/>
      <w:bookmarkEnd w:id="0"/>
    </w:p>
    <w:p w:rsidR="00C20053" w:rsidRPr="00C20053" w:rsidRDefault="00C20053" w:rsidP="00C20053">
      <w:pPr>
        <w:numPr>
          <w:ilvl w:val="0"/>
          <w:numId w:val="7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Menentukan kebutuhan anak</w:t>
      </w:r>
    </w:p>
    <w:p w:rsidR="00C20053" w:rsidRPr="00C20053" w:rsidRDefault="00C20053" w:rsidP="00C20053">
      <w:pPr>
        <w:numPr>
          <w:ilvl w:val="0"/>
          <w:numId w:val="7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Menambah data dengan pendapat pribadi</w:t>
      </w:r>
    </w:p>
    <w:p w:rsidR="00C20053" w:rsidRPr="00C20053" w:rsidRDefault="00C20053" w:rsidP="00C20053">
      <w:pPr>
        <w:numPr>
          <w:ilvl w:val="0"/>
          <w:numId w:val="7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Mengumpulkan data kualitatif dan kuantitatif</w:t>
      </w:r>
    </w:p>
    <w:p w:rsidR="00C20053" w:rsidRPr="00C20053" w:rsidRDefault="00C20053" w:rsidP="00C20053">
      <w:pPr>
        <w:numPr>
          <w:ilvl w:val="0"/>
          <w:numId w:val="7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Membuat keputusan secara profesional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Tujuan asesmen beragam, diantaranya adalah untuk...</w:t>
      </w:r>
    </w:p>
    <w:p w:rsidR="00C20053" w:rsidRPr="00C20053" w:rsidRDefault="00C20053" w:rsidP="00C20053">
      <w:pPr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Membuat perencanaan program</w:t>
      </w:r>
    </w:p>
    <w:p w:rsidR="00C20053" w:rsidRPr="00C20053" w:rsidRDefault="00C20053" w:rsidP="00C20053">
      <w:pPr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Membuat keputusan profesional</w:t>
      </w:r>
    </w:p>
    <w:p w:rsidR="00C20053" w:rsidRPr="00C20053" w:rsidRDefault="00C20053" w:rsidP="00C20053">
      <w:pPr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Mengumpulkan data kualitatif</w:t>
      </w:r>
    </w:p>
    <w:p w:rsidR="00C20053" w:rsidRPr="00C20053" w:rsidRDefault="00C20053" w:rsidP="00C20053">
      <w:pPr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Mengumpulkan data kuantitatif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Prinsip dalam asesmen antara lain adalah...</w:t>
      </w:r>
    </w:p>
    <w:p w:rsidR="00C20053" w:rsidRPr="00C20053" w:rsidRDefault="00C20053" w:rsidP="00C20053">
      <w:pPr>
        <w:numPr>
          <w:ilvl w:val="0"/>
          <w:numId w:val="9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Menggunakan satu sumber informasi</w:t>
      </w:r>
    </w:p>
    <w:p w:rsidR="00C20053" w:rsidRPr="00C20053" w:rsidRDefault="00C20053" w:rsidP="00C20053">
      <w:pPr>
        <w:numPr>
          <w:ilvl w:val="0"/>
          <w:numId w:val="9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Bersifat otentik</w:t>
      </w:r>
    </w:p>
    <w:p w:rsidR="00C20053" w:rsidRPr="00C20053" w:rsidRDefault="00C20053" w:rsidP="00C20053">
      <w:pPr>
        <w:numPr>
          <w:ilvl w:val="0"/>
          <w:numId w:val="9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Dirancang di atas level tahap perkembangan</w:t>
      </w:r>
    </w:p>
    <w:p w:rsidR="00C20053" w:rsidRPr="00C20053" w:rsidRDefault="00C20053" w:rsidP="00C20053">
      <w:pPr>
        <w:numPr>
          <w:ilvl w:val="0"/>
          <w:numId w:val="9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Mempertimbangkan data pribadi anak tanpa keterlibatan keluarga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Berikut ini adalah nama lain dari asesmen otentik, kecuali asesmen...</w:t>
      </w:r>
    </w:p>
    <w:p w:rsidR="00C20053" w:rsidRPr="00C20053" w:rsidRDefault="00C20053" w:rsidP="00C20053">
      <w:pPr>
        <w:numPr>
          <w:ilvl w:val="0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Kelas</w:t>
      </w:r>
    </w:p>
    <w:p w:rsidR="00C20053" w:rsidRPr="00C20053" w:rsidRDefault="00C20053" w:rsidP="00C20053">
      <w:pPr>
        <w:numPr>
          <w:ilvl w:val="0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Alternatif</w:t>
      </w:r>
    </w:p>
    <w:p w:rsidR="00C20053" w:rsidRPr="00C20053" w:rsidRDefault="00C20053" w:rsidP="00C20053">
      <w:pPr>
        <w:numPr>
          <w:ilvl w:val="0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Berdasarkan performansi</w:t>
      </w:r>
    </w:p>
    <w:p w:rsidR="00C20053" w:rsidRPr="00C20053" w:rsidRDefault="00C20053" w:rsidP="00C20053">
      <w:pPr>
        <w:numPr>
          <w:ilvl w:val="0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Formal terstandar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Etika dalam membutu dokumentasi antara lain adalah...</w:t>
      </w:r>
    </w:p>
    <w:p w:rsidR="00C20053" w:rsidRPr="00C20053" w:rsidRDefault="00C20053" w:rsidP="00C20053">
      <w:pPr>
        <w:numPr>
          <w:ilvl w:val="0"/>
          <w:numId w:val="11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Melakukan pelabelan</w:t>
      </w:r>
    </w:p>
    <w:p w:rsidR="00C20053" w:rsidRPr="00C20053" w:rsidRDefault="00C20053" w:rsidP="00C20053">
      <w:pPr>
        <w:numPr>
          <w:ilvl w:val="0"/>
          <w:numId w:val="11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Mengukur ketepatan alat</w:t>
      </w:r>
    </w:p>
    <w:p w:rsidR="00C20053" w:rsidRPr="00C20053" w:rsidRDefault="00C20053" w:rsidP="00C20053">
      <w:pPr>
        <w:numPr>
          <w:ilvl w:val="0"/>
          <w:numId w:val="11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Menekankan subjektivitas gambar</w:t>
      </w:r>
    </w:p>
    <w:p w:rsidR="00C20053" w:rsidRPr="00C20053" w:rsidRDefault="00C20053" w:rsidP="00C20053">
      <w:pPr>
        <w:numPr>
          <w:ilvl w:val="0"/>
          <w:numId w:val="11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Mengutamakan keterbukaan data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Berikut ini adalah kompone sistem asesmen, kecuali...</w:t>
      </w:r>
    </w:p>
    <w:p w:rsidR="00C20053" w:rsidRPr="00C20053" w:rsidRDefault="00C20053" w:rsidP="00C20053">
      <w:pPr>
        <w:numPr>
          <w:ilvl w:val="0"/>
          <w:numId w:val="4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Menginterpretasi informasi</w:t>
      </w:r>
    </w:p>
    <w:p w:rsidR="00C20053" w:rsidRPr="00C20053" w:rsidRDefault="00C20053" w:rsidP="00C20053">
      <w:pPr>
        <w:numPr>
          <w:ilvl w:val="0"/>
          <w:numId w:val="4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Mengevaluasi informasi</w:t>
      </w:r>
    </w:p>
    <w:p w:rsidR="00C20053" w:rsidRPr="00C20053" w:rsidRDefault="00C20053" w:rsidP="00C20053">
      <w:pPr>
        <w:numPr>
          <w:ilvl w:val="0"/>
          <w:numId w:val="4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Membuat keputusan penilaian tentang perkembangan anak</w:t>
      </w:r>
    </w:p>
    <w:p w:rsidR="00C20053" w:rsidRPr="00C20053" w:rsidRDefault="00C20053" w:rsidP="00C20053">
      <w:pPr>
        <w:numPr>
          <w:ilvl w:val="0"/>
          <w:numId w:val="4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Melabel perilaku anak berdasarkan informasi tertentu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Salah satu contoh asesmen yang bersifat formal adalah...</w:t>
      </w:r>
    </w:p>
    <w:p w:rsidR="00C20053" w:rsidRPr="00C20053" w:rsidRDefault="00C20053" w:rsidP="00C20053">
      <w:pPr>
        <w:numPr>
          <w:ilvl w:val="0"/>
          <w:numId w:val="5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Tes intelegensi</w:t>
      </w:r>
    </w:p>
    <w:p w:rsidR="00C20053" w:rsidRPr="00C20053" w:rsidRDefault="00C20053" w:rsidP="00C20053">
      <w:pPr>
        <w:numPr>
          <w:ilvl w:val="0"/>
          <w:numId w:val="5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Asesment portofolio</w:t>
      </w:r>
    </w:p>
    <w:p w:rsidR="00C20053" w:rsidRPr="00C20053" w:rsidRDefault="00C20053" w:rsidP="00C20053">
      <w:pPr>
        <w:numPr>
          <w:ilvl w:val="0"/>
          <w:numId w:val="5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Skala rating</w:t>
      </w:r>
    </w:p>
    <w:p w:rsidR="00C20053" w:rsidRPr="00C20053" w:rsidRDefault="00C20053" w:rsidP="00C20053">
      <w:pPr>
        <w:numPr>
          <w:ilvl w:val="0"/>
          <w:numId w:val="5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observasi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Salah satu contoh asesmen yang bersifat informal adalah...</w:t>
      </w:r>
    </w:p>
    <w:p w:rsidR="00C20053" w:rsidRPr="00C20053" w:rsidRDefault="00C20053" w:rsidP="00C200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Tes minat</w:t>
      </w:r>
    </w:p>
    <w:p w:rsidR="00C20053" w:rsidRPr="00C20053" w:rsidRDefault="00C20053" w:rsidP="00C200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Rubrik</w:t>
      </w:r>
    </w:p>
    <w:p w:rsidR="00C20053" w:rsidRPr="00C20053" w:rsidRDefault="00C20053" w:rsidP="00C200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Tes prestasi</w:t>
      </w:r>
    </w:p>
    <w:p w:rsidR="00C20053" w:rsidRPr="00C20053" w:rsidRDefault="00C20053" w:rsidP="00C200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Attitude test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Contoh observasi terstruktur adalah sebagai berikut...</w:t>
      </w:r>
    </w:p>
    <w:p w:rsidR="00C20053" w:rsidRPr="00C20053" w:rsidRDefault="00C20053" w:rsidP="00C200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lastRenderedPageBreak/>
        <w:t>Event sampling dan time sampling</w:t>
      </w:r>
    </w:p>
    <w:p w:rsidR="00C20053" w:rsidRPr="00C20053" w:rsidRDefault="00C20053" w:rsidP="00C200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Event sampling dan catatan anekdot</w:t>
      </w:r>
    </w:p>
    <w:p w:rsidR="00C20053" w:rsidRPr="00C20053" w:rsidRDefault="00C20053" w:rsidP="00C200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Catatan anekdot dan running record</w:t>
      </w:r>
    </w:p>
    <w:p w:rsidR="00C20053" w:rsidRPr="00C20053" w:rsidRDefault="00C20053" w:rsidP="00C200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Time sampling dan running record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Berikut ini adalah bagian dari perencanaan asesment kecuali...</w:t>
      </w:r>
    </w:p>
    <w:p w:rsidR="00C20053" w:rsidRPr="00C20053" w:rsidRDefault="00C20053" w:rsidP="00C20053">
      <w:pPr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Menetapkan tujuan secara umum berdasarkan pendapat guru</w:t>
      </w:r>
    </w:p>
    <w:p w:rsidR="00C20053" w:rsidRPr="00C20053" w:rsidRDefault="00C20053" w:rsidP="00C20053">
      <w:pPr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Merencanakan asesmen yang otentik</w:t>
      </w:r>
    </w:p>
    <w:p w:rsidR="00C20053" w:rsidRPr="00C20053" w:rsidRDefault="00C20053" w:rsidP="00C20053">
      <w:pPr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Mempersiapkan berbagai sumber atau informasi yang beragam</w:t>
      </w:r>
    </w:p>
    <w:p w:rsidR="00C20053" w:rsidRPr="00C20053" w:rsidRDefault="00C20053" w:rsidP="00C20053">
      <w:pPr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Merencanakan sesuai dengan kebutuhan anak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Tahap proses asesmen awal meliputi...</w:t>
      </w:r>
    </w:p>
    <w:p w:rsidR="00C20053" w:rsidRPr="00C20053" w:rsidRDefault="00C20053" w:rsidP="00C20053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Membuat judgement profesional</w:t>
      </w:r>
    </w:p>
    <w:p w:rsidR="00C20053" w:rsidRPr="00C20053" w:rsidRDefault="00C20053" w:rsidP="00C20053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Memproses informasi untuk penilaian proses</w:t>
      </w:r>
    </w:p>
    <w:p w:rsidR="00C20053" w:rsidRPr="00C20053" w:rsidRDefault="00C20053" w:rsidP="00C20053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Mengumpulkan data dengan metode yang tepat</w:t>
      </w:r>
    </w:p>
    <w:p w:rsidR="00C20053" w:rsidRPr="00C20053" w:rsidRDefault="00C20053" w:rsidP="00C20053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Menentukan kebutuhan anak dan tujuan asesmen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Berikut ini merupakan hal yang harus dipertimbangkan dalam proses asesmen, kecuali...</w:t>
      </w:r>
    </w:p>
    <w:p w:rsidR="00C20053" w:rsidRPr="00C20053" w:rsidRDefault="00C20053" w:rsidP="00C20053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Dilakukan secara individual</w:t>
      </w:r>
    </w:p>
    <w:p w:rsidR="00C20053" w:rsidRPr="00C20053" w:rsidRDefault="00C20053" w:rsidP="00C20053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Mempertimbangkan perbedaan pengalaman pada anak</w:t>
      </w:r>
    </w:p>
    <w:p w:rsidR="00C20053" w:rsidRPr="00C20053" w:rsidRDefault="00C20053" w:rsidP="00C20053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Dilakukan dalam situasi alamiah</w:t>
      </w:r>
    </w:p>
    <w:p w:rsidR="00C20053" w:rsidRPr="00C20053" w:rsidRDefault="00C20053" w:rsidP="00C20053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Melaporkan kemajuan anak secara kelompok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Dalam proses asesmen, kemajuan anak perlu dilaporkan dengan memperhatikan...</w:t>
      </w:r>
    </w:p>
    <w:p w:rsidR="00C20053" w:rsidRPr="00C20053" w:rsidRDefault="00C20053" w:rsidP="00C20053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Sistem ranking</w:t>
      </w:r>
    </w:p>
    <w:p w:rsidR="00C20053" w:rsidRPr="00C20053" w:rsidRDefault="00C20053" w:rsidP="00C20053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Tahap usia</w:t>
      </w:r>
    </w:p>
    <w:p w:rsidR="00C20053" w:rsidRPr="00C20053" w:rsidRDefault="00C20053" w:rsidP="00C20053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Hasil tes standar</w:t>
      </w:r>
    </w:p>
    <w:p w:rsidR="00C20053" w:rsidRPr="00C20053" w:rsidRDefault="00C20053" w:rsidP="00C20053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Konteks kelompok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Contoh situasi kegiatan yang dilakukan anak dan dapat diobservasi adalah saat anak melakukan kegiatan berikut ini, kecuali...</w:t>
      </w:r>
    </w:p>
    <w:p w:rsidR="00C20053" w:rsidRPr="00C20053" w:rsidRDefault="00C20053" w:rsidP="00C20053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Berimajinasi membantu guru</w:t>
      </w:r>
    </w:p>
    <w:p w:rsidR="00C20053" w:rsidRPr="00C20053" w:rsidRDefault="00C20053" w:rsidP="00C20053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Menonton film pendidikan</w:t>
      </w:r>
    </w:p>
    <w:p w:rsidR="00C20053" w:rsidRPr="00C20053" w:rsidRDefault="00C20053" w:rsidP="00C20053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Berbicara di depan kelas</w:t>
      </w:r>
    </w:p>
    <w:p w:rsidR="00C20053" w:rsidRPr="00C20053" w:rsidRDefault="00C20053" w:rsidP="00C20053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Berimajinasi tentang suatu gambar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Saat anak bercerita di depan kelas, maka kita dapat melakukan observasi berkaitan dengan hal berikut, kecuali...</w:t>
      </w:r>
    </w:p>
    <w:p w:rsidR="00C20053" w:rsidRPr="00C20053" w:rsidRDefault="00C20053" w:rsidP="00C20053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Penggunaan kosakata</w:t>
      </w:r>
    </w:p>
    <w:p w:rsidR="00C20053" w:rsidRPr="00C20053" w:rsidRDefault="00C20053" w:rsidP="00C20053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Kontak mata</w:t>
      </w:r>
    </w:p>
    <w:p w:rsidR="00C20053" w:rsidRPr="00C20053" w:rsidRDefault="00C20053" w:rsidP="00C20053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Organisasi kalimat</w:t>
      </w:r>
    </w:p>
    <w:p w:rsidR="00C20053" w:rsidRPr="00C20053" w:rsidRDefault="00C20053" w:rsidP="00C20053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Pola pikir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Berikut ini adalah contoh observasi yang subjektif...</w:t>
      </w:r>
    </w:p>
    <w:p w:rsidR="00C20053" w:rsidRPr="00C20053" w:rsidRDefault="00C20053" w:rsidP="00C20053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Monda adalah anak perempuan, berusia 4 tahun yang menggemaskan</w:t>
      </w:r>
    </w:p>
    <w:p w:rsidR="00C20053" w:rsidRPr="00C20053" w:rsidRDefault="00C20053" w:rsidP="00C20053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Dina adalah anak perempuan usia 4 tahun berasal dari jawa timur</w:t>
      </w:r>
    </w:p>
    <w:p w:rsidR="00C20053" w:rsidRPr="00C20053" w:rsidRDefault="00C20053" w:rsidP="00C20053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Keisha adalah anak perempuan usia 4 tahun</w:t>
      </w:r>
    </w:p>
    <w:p w:rsidR="00C20053" w:rsidRPr="00C20053" w:rsidRDefault="00C20053" w:rsidP="00C20053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Sintha adalah anak perempuan usia 4 tahun yang patuh pada instruksi guru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Berikut ini merupakan contoh aspek keterampilan perseptual adalah sebagai berikut, kecuali...</w:t>
      </w:r>
    </w:p>
    <w:p w:rsidR="00C20053" w:rsidRPr="00C20053" w:rsidRDefault="00C20053" w:rsidP="00C20053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Mengenal warna dan dapat menghubungkannya dengan warna yang hampir sama</w:t>
      </w:r>
    </w:p>
    <w:p w:rsidR="00C20053" w:rsidRPr="00C20053" w:rsidRDefault="00C20053" w:rsidP="00C20053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Mengenal tulisan nama diri</w:t>
      </w:r>
    </w:p>
    <w:p w:rsidR="00C20053" w:rsidRPr="00C20053" w:rsidRDefault="00C20053" w:rsidP="00C20053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Menunjukan ketertarikan dengan permainan baru</w:t>
      </w:r>
    </w:p>
    <w:p w:rsidR="00C20053" w:rsidRPr="00C20053" w:rsidRDefault="00C20053" w:rsidP="00C20053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Melakukan permainan jungkat jungkit</w:t>
      </w:r>
    </w:p>
    <w:p w:rsidR="00C20053" w:rsidRPr="00C20053" w:rsidRDefault="00C20053" w:rsidP="00C2005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Hal yang dapat dijadikan bukti perkembangan sosial emosional anak secara langsung adalah sebagai berikut, kecuali kemampuan...</w:t>
      </w:r>
    </w:p>
    <w:p w:rsidR="00C20053" w:rsidRPr="00C20053" w:rsidRDefault="00C20053" w:rsidP="00C2005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Kemandirian</w:t>
      </w:r>
    </w:p>
    <w:p w:rsidR="00C20053" w:rsidRPr="00C20053" w:rsidRDefault="00C20053" w:rsidP="00C2005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Sosialisasi</w:t>
      </w:r>
    </w:p>
    <w:p w:rsidR="00C20053" w:rsidRPr="00C20053" w:rsidRDefault="00C20053" w:rsidP="00C2005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Membaca</w:t>
      </w:r>
    </w:p>
    <w:p w:rsidR="008F3535" w:rsidRPr="00C20053" w:rsidRDefault="00C20053" w:rsidP="00C2005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C20053">
        <w:rPr>
          <w:rFonts w:ascii="Arial" w:hAnsi="Arial" w:cs="Arial"/>
          <w:sz w:val="24"/>
          <w:szCs w:val="24"/>
          <w:lang w:val="id-ID"/>
        </w:rPr>
        <w:t>Memili</w:t>
      </w:r>
      <w:r w:rsidRPr="00C20053">
        <w:rPr>
          <w:rFonts w:ascii="Arial" w:hAnsi="Arial" w:cs="Arial"/>
          <w:sz w:val="24"/>
          <w:szCs w:val="24"/>
          <w:lang w:val="id-ID"/>
        </w:rPr>
        <w:t>h</w:t>
      </w:r>
    </w:p>
    <w:sectPr w:rsidR="008F3535" w:rsidRPr="00C20053" w:rsidSect="00C2005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F96"/>
    <w:multiLevelType w:val="hybridMultilevel"/>
    <w:tmpl w:val="1CB4852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E00139"/>
    <w:multiLevelType w:val="hybridMultilevel"/>
    <w:tmpl w:val="277657D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1A6548"/>
    <w:multiLevelType w:val="hybridMultilevel"/>
    <w:tmpl w:val="16041080"/>
    <w:lvl w:ilvl="0" w:tplc="0E9E2B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621C99"/>
    <w:multiLevelType w:val="hybridMultilevel"/>
    <w:tmpl w:val="8A3A348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3E31DB"/>
    <w:multiLevelType w:val="hybridMultilevel"/>
    <w:tmpl w:val="AF0842F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ED71CB"/>
    <w:multiLevelType w:val="hybridMultilevel"/>
    <w:tmpl w:val="B1BC108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880584"/>
    <w:multiLevelType w:val="hybridMultilevel"/>
    <w:tmpl w:val="7DE4312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B9800B8"/>
    <w:multiLevelType w:val="hybridMultilevel"/>
    <w:tmpl w:val="9432E5D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C304029"/>
    <w:multiLevelType w:val="hybridMultilevel"/>
    <w:tmpl w:val="643CED1A"/>
    <w:lvl w:ilvl="0" w:tplc="2E12E75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320E1C"/>
    <w:multiLevelType w:val="hybridMultilevel"/>
    <w:tmpl w:val="F122270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FA35EEE"/>
    <w:multiLevelType w:val="hybridMultilevel"/>
    <w:tmpl w:val="123A9CC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C3D6150"/>
    <w:multiLevelType w:val="hybridMultilevel"/>
    <w:tmpl w:val="1F6CD3C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16D678B"/>
    <w:multiLevelType w:val="hybridMultilevel"/>
    <w:tmpl w:val="26F26A8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4E60DE3"/>
    <w:multiLevelType w:val="hybridMultilevel"/>
    <w:tmpl w:val="E9C2688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6DA7ECD"/>
    <w:multiLevelType w:val="hybridMultilevel"/>
    <w:tmpl w:val="C46C05A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958238A"/>
    <w:multiLevelType w:val="hybridMultilevel"/>
    <w:tmpl w:val="217AC58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D594EF0"/>
    <w:multiLevelType w:val="hybridMultilevel"/>
    <w:tmpl w:val="0E727E5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E114A34"/>
    <w:multiLevelType w:val="hybridMultilevel"/>
    <w:tmpl w:val="AFBEBA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7C32"/>
    <w:multiLevelType w:val="hybridMultilevel"/>
    <w:tmpl w:val="A5F406A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A6C4C07"/>
    <w:multiLevelType w:val="hybridMultilevel"/>
    <w:tmpl w:val="E990F85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3"/>
  </w:num>
  <w:num w:numId="7">
    <w:abstractNumId w:val="18"/>
  </w:num>
  <w:num w:numId="8">
    <w:abstractNumId w:val="19"/>
  </w:num>
  <w:num w:numId="9">
    <w:abstractNumId w:val="4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 w:numId="16">
    <w:abstractNumId w:val="5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3"/>
    <w:rsid w:val="008F3535"/>
    <w:rsid w:val="00C2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5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5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2016-09-28T07:37:00Z</dcterms:created>
  <dcterms:modified xsi:type="dcterms:W3CDTF">2016-09-28T07:42:00Z</dcterms:modified>
</cp:coreProperties>
</file>