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3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2409"/>
        <w:gridCol w:w="1419"/>
        <w:gridCol w:w="4111"/>
        <w:gridCol w:w="4678"/>
      </w:tblGrid>
      <w:tr w:rsidR="006D655E" w:rsidRPr="0044538D" w:rsidTr="00071007">
        <w:tc>
          <w:tcPr>
            <w:tcW w:w="1701" w:type="dxa"/>
            <w:tcBorders>
              <w:top w:val="single" w:sz="4" w:space="0" w:color="auto"/>
              <w:left w:val="single" w:sz="4" w:space="0" w:color="auto"/>
              <w:bottom w:val="single" w:sz="4" w:space="0" w:color="auto"/>
              <w:right w:val="single" w:sz="4" w:space="0" w:color="auto"/>
            </w:tcBorders>
          </w:tcPr>
          <w:p w:rsidR="006D655E" w:rsidRPr="0044538D" w:rsidRDefault="006D655E" w:rsidP="00071007">
            <w:pPr>
              <w:rPr>
                <w:rFonts w:asciiTheme="majorHAnsi" w:hAnsiTheme="majorHAnsi"/>
                <w:bCs/>
                <w:sz w:val="20"/>
                <w:szCs w:val="28"/>
              </w:rPr>
            </w:pPr>
            <w:r w:rsidRPr="0044538D">
              <w:rPr>
                <w:rFonts w:asciiTheme="majorHAnsi" w:hAnsiTheme="majorHAnsi"/>
                <w:bCs/>
                <w:noProof/>
                <w:sz w:val="20"/>
                <w:szCs w:val="28"/>
              </w:rPr>
              <w:drawing>
                <wp:inline distT="0" distB="0" distL="0" distR="0" wp14:anchorId="5B7F44F1" wp14:editId="3C84A65F">
                  <wp:extent cx="882503" cy="839972"/>
                  <wp:effectExtent l="0" t="0" r="0" b="0"/>
                  <wp:docPr id="1" name="Picture 1" descr="C:\Users\HP\Downloads\WhatsApp Image 2018-01-06 at 5.29.10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WhatsApp Image 2018-01-06 at 5.29.10 PM.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7858" cy="845069"/>
                          </a:xfrm>
                          <a:prstGeom prst="rect">
                            <a:avLst/>
                          </a:prstGeom>
                          <a:noFill/>
                          <a:ln>
                            <a:noFill/>
                          </a:ln>
                        </pic:spPr>
                      </pic:pic>
                    </a:graphicData>
                  </a:graphic>
                </wp:inline>
              </w:drawing>
            </w:r>
            <w:r w:rsidRPr="0044538D">
              <w:rPr>
                <w:rFonts w:asciiTheme="majorHAnsi" w:hAnsiTheme="majorHAnsi"/>
                <w:bCs/>
                <w:sz w:val="20"/>
                <w:szCs w:val="28"/>
              </w:rPr>
              <w:t xml:space="preserve"> </w:t>
            </w:r>
          </w:p>
        </w:tc>
        <w:tc>
          <w:tcPr>
            <w:tcW w:w="12617" w:type="dxa"/>
            <w:gridSpan w:val="4"/>
            <w:tcBorders>
              <w:left w:val="single" w:sz="4" w:space="0" w:color="auto"/>
              <w:bottom w:val="single" w:sz="4" w:space="0" w:color="auto"/>
            </w:tcBorders>
          </w:tcPr>
          <w:p w:rsidR="006D655E" w:rsidRPr="0044538D" w:rsidRDefault="006D655E" w:rsidP="00071007">
            <w:pPr>
              <w:rPr>
                <w:rFonts w:asciiTheme="majorHAnsi" w:hAnsiTheme="majorHAnsi"/>
                <w:b/>
                <w:bCs/>
                <w:sz w:val="32"/>
                <w:szCs w:val="18"/>
              </w:rPr>
            </w:pPr>
            <w:r w:rsidRPr="0044538D">
              <w:rPr>
                <w:rFonts w:asciiTheme="majorHAnsi" w:hAnsiTheme="majorHAnsi"/>
                <w:b/>
                <w:bCs/>
                <w:sz w:val="32"/>
                <w:szCs w:val="18"/>
              </w:rPr>
              <w:t>INSTITUT KEGURUAN  DAN ILMU PENDIDIKAN SILIWANGI (IKIP SILIWANGI)</w:t>
            </w:r>
          </w:p>
          <w:p w:rsidR="006D655E" w:rsidRPr="0044538D" w:rsidRDefault="006D655E" w:rsidP="00071007">
            <w:pPr>
              <w:rPr>
                <w:rFonts w:asciiTheme="majorHAnsi" w:hAnsiTheme="majorHAnsi"/>
                <w:b/>
                <w:bCs/>
                <w:sz w:val="32"/>
                <w:szCs w:val="18"/>
              </w:rPr>
            </w:pPr>
            <w:r w:rsidRPr="0044538D">
              <w:rPr>
                <w:rFonts w:asciiTheme="majorHAnsi" w:hAnsiTheme="majorHAnsi"/>
                <w:b/>
                <w:bCs/>
                <w:sz w:val="32"/>
                <w:szCs w:val="18"/>
              </w:rPr>
              <w:t>FAKULTAS ILMU PENDIDIKAN</w:t>
            </w:r>
          </w:p>
          <w:p w:rsidR="006D655E" w:rsidRPr="0044538D" w:rsidRDefault="006D655E" w:rsidP="00071007">
            <w:pPr>
              <w:rPr>
                <w:rFonts w:asciiTheme="majorHAnsi" w:hAnsiTheme="majorHAnsi"/>
                <w:bCs/>
                <w:szCs w:val="18"/>
              </w:rPr>
            </w:pPr>
          </w:p>
          <w:p w:rsidR="006D655E" w:rsidRPr="00BA6663" w:rsidRDefault="006D655E" w:rsidP="00071007">
            <w:pPr>
              <w:rPr>
                <w:rFonts w:asciiTheme="majorHAnsi" w:hAnsiTheme="majorHAnsi"/>
                <w:b/>
                <w:bCs/>
                <w:sz w:val="18"/>
                <w:szCs w:val="18"/>
                <w:lang w:val="id-ID"/>
              </w:rPr>
            </w:pPr>
            <w:r w:rsidRPr="0044538D">
              <w:rPr>
                <w:rFonts w:asciiTheme="majorHAnsi" w:hAnsiTheme="majorHAnsi"/>
                <w:b/>
                <w:bCs/>
                <w:sz w:val="32"/>
                <w:szCs w:val="18"/>
              </w:rPr>
              <w:t>PROGR</w:t>
            </w:r>
            <w:r>
              <w:rPr>
                <w:rFonts w:asciiTheme="majorHAnsi" w:hAnsiTheme="majorHAnsi"/>
                <w:b/>
                <w:bCs/>
                <w:sz w:val="32"/>
                <w:szCs w:val="18"/>
              </w:rPr>
              <w:t xml:space="preserve">AM STUDI </w:t>
            </w:r>
            <w:r>
              <w:rPr>
                <w:rFonts w:asciiTheme="majorHAnsi" w:hAnsiTheme="majorHAnsi"/>
                <w:b/>
                <w:bCs/>
                <w:sz w:val="32"/>
                <w:szCs w:val="18"/>
                <w:lang w:val="id-ID"/>
              </w:rPr>
              <w:t>PENDIDIKAN GURU SEKOLAH DASAR</w:t>
            </w:r>
          </w:p>
        </w:tc>
      </w:tr>
      <w:tr w:rsidR="006D655E" w:rsidRPr="0044538D" w:rsidTr="00071007">
        <w:trPr>
          <w:trHeight w:val="428"/>
        </w:trPr>
        <w:tc>
          <w:tcPr>
            <w:tcW w:w="14318" w:type="dxa"/>
            <w:gridSpan w:val="5"/>
            <w:tcBorders>
              <w:top w:val="single" w:sz="4" w:space="0" w:color="auto"/>
              <w:left w:val="single" w:sz="4" w:space="0" w:color="auto"/>
              <w:bottom w:val="single" w:sz="4" w:space="0" w:color="auto"/>
              <w:right w:val="single" w:sz="4" w:space="0" w:color="auto"/>
            </w:tcBorders>
          </w:tcPr>
          <w:p w:rsidR="006D655E" w:rsidRPr="0044538D" w:rsidRDefault="006D655E" w:rsidP="00071007">
            <w:pPr>
              <w:jc w:val="center"/>
              <w:rPr>
                <w:rFonts w:asciiTheme="majorHAnsi" w:hAnsiTheme="majorHAnsi"/>
                <w:b/>
                <w:bCs/>
                <w:sz w:val="18"/>
                <w:szCs w:val="18"/>
              </w:rPr>
            </w:pPr>
            <w:r w:rsidRPr="0044538D">
              <w:rPr>
                <w:rFonts w:asciiTheme="majorHAnsi" w:hAnsiTheme="majorHAnsi"/>
                <w:b/>
                <w:bCs/>
                <w:sz w:val="32"/>
                <w:szCs w:val="18"/>
              </w:rPr>
              <w:t>RENCANA PEMBELAJARAN SEMESTER</w:t>
            </w:r>
          </w:p>
        </w:tc>
      </w:tr>
      <w:tr w:rsidR="006D655E" w:rsidRPr="0044538D" w:rsidTr="00071007">
        <w:trPr>
          <w:trHeight w:val="134"/>
        </w:trPr>
        <w:tc>
          <w:tcPr>
            <w:tcW w:w="1701" w:type="dxa"/>
            <w:tcBorders>
              <w:top w:val="single" w:sz="4" w:space="0" w:color="auto"/>
              <w:left w:val="single" w:sz="4" w:space="0" w:color="auto"/>
              <w:bottom w:val="single" w:sz="4" w:space="0" w:color="auto"/>
              <w:right w:val="single" w:sz="4" w:space="0" w:color="auto"/>
            </w:tcBorders>
          </w:tcPr>
          <w:p w:rsidR="006D655E" w:rsidRPr="0044538D" w:rsidRDefault="006D655E" w:rsidP="00071007">
            <w:pPr>
              <w:jc w:val="center"/>
              <w:rPr>
                <w:rFonts w:asciiTheme="majorHAnsi" w:hAnsiTheme="majorHAnsi"/>
                <w:b/>
                <w:bCs/>
                <w:sz w:val="20"/>
                <w:szCs w:val="18"/>
              </w:rPr>
            </w:pPr>
            <w:r w:rsidRPr="0044538D">
              <w:rPr>
                <w:rFonts w:asciiTheme="majorHAnsi" w:hAnsiTheme="majorHAnsi"/>
                <w:b/>
                <w:bCs/>
                <w:sz w:val="20"/>
                <w:szCs w:val="18"/>
              </w:rPr>
              <w:t>MATA KULIAH</w:t>
            </w:r>
          </w:p>
        </w:tc>
        <w:tc>
          <w:tcPr>
            <w:tcW w:w="2409" w:type="dxa"/>
            <w:tcBorders>
              <w:top w:val="single" w:sz="4" w:space="0" w:color="auto"/>
              <w:left w:val="single" w:sz="4" w:space="0" w:color="auto"/>
              <w:bottom w:val="single" w:sz="4" w:space="0" w:color="auto"/>
              <w:right w:val="single" w:sz="4" w:space="0" w:color="auto"/>
            </w:tcBorders>
            <w:vAlign w:val="center"/>
          </w:tcPr>
          <w:p w:rsidR="006D655E" w:rsidRPr="0044538D" w:rsidRDefault="006D655E" w:rsidP="00071007">
            <w:pPr>
              <w:jc w:val="center"/>
              <w:rPr>
                <w:rFonts w:asciiTheme="majorHAnsi" w:hAnsiTheme="majorHAnsi"/>
                <w:b/>
                <w:sz w:val="18"/>
                <w:szCs w:val="18"/>
                <w:lang w:val="nb-NO"/>
              </w:rPr>
            </w:pPr>
            <w:r w:rsidRPr="0044538D">
              <w:rPr>
                <w:rFonts w:asciiTheme="majorHAnsi" w:hAnsiTheme="majorHAnsi"/>
                <w:b/>
                <w:sz w:val="18"/>
                <w:szCs w:val="18"/>
                <w:lang w:val="nb-NO"/>
              </w:rPr>
              <w:t>KODE</w:t>
            </w:r>
          </w:p>
        </w:tc>
        <w:tc>
          <w:tcPr>
            <w:tcW w:w="1419" w:type="dxa"/>
            <w:tcBorders>
              <w:top w:val="single" w:sz="4" w:space="0" w:color="auto"/>
              <w:left w:val="single" w:sz="4" w:space="0" w:color="auto"/>
              <w:bottom w:val="single" w:sz="4" w:space="0" w:color="auto"/>
              <w:right w:val="single" w:sz="4" w:space="0" w:color="auto"/>
            </w:tcBorders>
            <w:vAlign w:val="center"/>
          </w:tcPr>
          <w:p w:rsidR="006D655E" w:rsidRPr="0044538D" w:rsidRDefault="006D655E" w:rsidP="00071007">
            <w:pPr>
              <w:jc w:val="center"/>
              <w:rPr>
                <w:rFonts w:asciiTheme="majorHAnsi" w:hAnsiTheme="majorHAnsi"/>
                <w:b/>
                <w:sz w:val="18"/>
                <w:szCs w:val="18"/>
              </w:rPr>
            </w:pPr>
            <w:r w:rsidRPr="0044538D">
              <w:rPr>
                <w:rFonts w:asciiTheme="majorHAnsi" w:hAnsiTheme="majorHAnsi"/>
                <w:b/>
                <w:sz w:val="18"/>
                <w:szCs w:val="18"/>
              </w:rPr>
              <w:t>BOBOT (SKS)</w:t>
            </w:r>
          </w:p>
        </w:tc>
        <w:tc>
          <w:tcPr>
            <w:tcW w:w="4111" w:type="dxa"/>
            <w:tcBorders>
              <w:top w:val="single" w:sz="4" w:space="0" w:color="auto"/>
              <w:left w:val="single" w:sz="4" w:space="0" w:color="auto"/>
              <w:bottom w:val="single" w:sz="4" w:space="0" w:color="auto"/>
              <w:right w:val="single" w:sz="4" w:space="0" w:color="auto"/>
            </w:tcBorders>
            <w:vAlign w:val="center"/>
          </w:tcPr>
          <w:p w:rsidR="006D655E" w:rsidRPr="0044538D" w:rsidRDefault="006D655E" w:rsidP="00071007">
            <w:pPr>
              <w:jc w:val="center"/>
              <w:rPr>
                <w:rFonts w:asciiTheme="majorHAnsi" w:hAnsiTheme="majorHAnsi"/>
                <w:b/>
                <w:color w:val="BFBFBF"/>
                <w:sz w:val="18"/>
                <w:szCs w:val="18"/>
              </w:rPr>
            </w:pPr>
            <w:r w:rsidRPr="0044538D">
              <w:rPr>
                <w:rFonts w:asciiTheme="majorHAnsi" w:eastAsia="Calibri" w:hAnsiTheme="majorHAnsi"/>
                <w:b/>
                <w:sz w:val="18"/>
                <w:szCs w:val="18"/>
              </w:rPr>
              <w:t>SEMESTER</w:t>
            </w:r>
          </w:p>
        </w:tc>
        <w:tc>
          <w:tcPr>
            <w:tcW w:w="4678" w:type="dxa"/>
            <w:tcBorders>
              <w:top w:val="single" w:sz="4" w:space="0" w:color="auto"/>
              <w:left w:val="single" w:sz="4" w:space="0" w:color="auto"/>
              <w:bottom w:val="single" w:sz="4" w:space="0" w:color="auto"/>
              <w:right w:val="single" w:sz="4" w:space="0" w:color="auto"/>
            </w:tcBorders>
            <w:vAlign w:val="center"/>
          </w:tcPr>
          <w:p w:rsidR="006D655E" w:rsidRPr="0044538D" w:rsidRDefault="006D655E" w:rsidP="00071007">
            <w:pPr>
              <w:jc w:val="center"/>
              <w:rPr>
                <w:rFonts w:asciiTheme="majorHAnsi" w:hAnsiTheme="majorHAnsi"/>
                <w:b/>
                <w:color w:val="BFBFBF"/>
                <w:sz w:val="18"/>
                <w:szCs w:val="18"/>
              </w:rPr>
            </w:pPr>
            <w:r w:rsidRPr="0044538D">
              <w:rPr>
                <w:rFonts w:asciiTheme="majorHAnsi" w:hAnsiTheme="majorHAnsi"/>
                <w:b/>
                <w:sz w:val="18"/>
                <w:szCs w:val="18"/>
              </w:rPr>
              <w:t>TANGGAL PENYUSUNAN</w:t>
            </w:r>
          </w:p>
        </w:tc>
      </w:tr>
      <w:tr w:rsidR="006D655E" w:rsidRPr="0044538D" w:rsidTr="00071007">
        <w:trPr>
          <w:trHeight w:val="134"/>
        </w:trPr>
        <w:tc>
          <w:tcPr>
            <w:tcW w:w="1701" w:type="dxa"/>
            <w:tcBorders>
              <w:top w:val="single" w:sz="4" w:space="0" w:color="auto"/>
              <w:left w:val="single" w:sz="4" w:space="0" w:color="auto"/>
              <w:bottom w:val="single" w:sz="4" w:space="0" w:color="auto"/>
              <w:right w:val="single" w:sz="4" w:space="0" w:color="auto"/>
            </w:tcBorders>
          </w:tcPr>
          <w:p w:rsidR="006D655E" w:rsidRPr="00BA6663" w:rsidRDefault="00E00A83" w:rsidP="00071007">
            <w:pPr>
              <w:jc w:val="center"/>
              <w:rPr>
                <w:rFonts w:asciiTheme="majorHAnsi" w:hAnsiTheme="majorHAnsi"/>
                <w:b/>
                <w:bCs/>
                <w:sz w:val="20"/>
                <w:szCs w:val="18"/>
                <w:lang w:val="id-ID"/>
              </w:rPr>
            </w:pPr>
            <w:r>
              <w:rPr>
                <w:rFonts w:asciiTheme="majorHAnsi" w:hAnsiTheme="majorHAnsi"/>
                <w:b/>
                <w:bCs/>
                <w:sz w:val="20"/>
                <w:szCs w:val="18"/>
                <w:lang w:val="id-ID"/>
              </w:rPr>
              <w:t>PENDIDIKAN SENI MUSIK</w:t>
            </w:r>
          </w:p>
        </w:tc>
        <w:tc>
          <w:tcPr>
            <w:tcW w:w="2409" w:type="dxa"/>
            <w:tcBorders>
              <w:top w:val="single" w:sz="4" w:space="0" w:color="auto"/>
              <w:left w:val="single" w:sz="4" w:space="0" w:color="auto"/>
              <w:bottom w:val="single" w:sz="4" w:space="0" w:color="auto"/>
              <w:right w:val="single" w:sz="4" w:space="0" w:color="auto"/>
            </w:tcBorders>
            <w:vAlign w:val="center"/>
          </w:tcPr>
          <w:p w:rsidR="006D655E" w:rsidRPr="00FB5B35" w:rsidRDefault="00E00A83" w:rsidP="00071007">
            <w:pPr>
              <w:jc w:val="center"/>
              <w:rPr>
                <w:rFonts w:asciiTheme="majorHAnsi" w:hAnsiTheme="majorHAnsi"/>
                <w:b/>
                <w:sz w:val="18"/>
                <w:szCs w:val="18"/>
                <w:lang w:val="id-ID"/>
              </w:rPr>
            </w:pPr>
            <w:r>
              <w:rPr>
                <w:rFonts w:asciiTheme="majorHAnsi" w:hAnsiTheme="majorHAnsi"/>
                <w:lang w:val="id-ID"/>
              </w:rPr>
              <w:t>4206622442</w:t>
            </w:r>
          </w:p>
        </w:tc>
        <w:tc>
          <w:tcPr>
            <w:tcW w:w="1419" w:type="dxa"/>
            <w:tcBorders>
              <w:top w:val="single" w:sz="4" w:space="0" w:color="auto"/>
              <w:left w:val="single" w:sz="4" w:space="0" w:color="auto"/>
              <w:bottom w:val="single" w:sz="4" w:space="0" w:color="auto"/>
              <w:right w:val="single" w:sz="4" w:space="0" w:color="auto"/>
            </w:tcBorders>
            <w:vAlign w:val="center"/>
          </w:tcPr>
          <w:p w:rsidR="006D655E" w:rsidRPr="0044538D" w:rsidRDefault="006D655E" w:rsidP="00071007">
            <w:pPr>
              <w:jc w:val="center"/>
              <w:rPr>
                <w:rFonts w:asciiTheme="majorHAnsi" w:hAnsiTheme="majorHAnsi"/>
                <w:b/>
                <w:sz w:val="18"/>
                <w:szCs w:val="18"/>
              </w:rPr>
            </w:pPr>
            <w:r w:rsidRPr="0044538D">
              <w:rPr>
                <w:rFonts w:asciiTheme="majorHAnsi" w:hAnsiTheme="majorHAnsi"/>
                <w:b/>
                <w:sz w:val="18"/>
                <w:szCs w:val="18"/>
              </w:rPr>
              <w:t>2</w:t>
            </w:r>
          </w:p>
        </w:tc>
        <w:tc>
          <w:tcPr>
            <w:tcW w:w="4111" w:type="dxa"/>
            <w:tcBorders>
              <w:top w:val="single" w:sz="4" w:space="0" w:color="auto"/>
              <w:left w:val="single" w:sz="4" w:space="0" w:color="auto"/>
              <w:bottom w:val="single" w:sz="4" w:space="0" w:color="auto"/>
              <w:right w:val="single" w:sz="4" w:space="0" w:color="auto"/>
            </w:tcBorders>
            <w:vAlign w:val="center"/>
          </w:tcPr>
          <w:p w:rsidR="006D655E" w:rsidRPr="009179FA" w:rsidRDefault="00CD3F90" w:rsidP="00071007">
            <w:pPr>
              <w:jc w:val="center"/>
              <w:rPr>
                <w:rFonts w:asciiTheme="majorHAnsi" w:eastAsia="Calibri" w:hAnsiTheme="majorHAnsi"/>
                <w:b/>
                <w:sz w:val="18"/>
                <w:szCs w:val="18"/>
                <w:lang w:val="id-ID"/>
              </w:rPr>
            </w:pPr>
            <w:r>
              <w:rPr>
                <w:rFonts w:asciiTheme="majorHAnsi" w:eastAsia="Calibri" w:hAnsiTheme="majorHAnsi"/>
                <w:b/>
                <w:sz w:val="18"/>
                <w:szCs w:val="18"/>
                <w:lang w:val="id-ID"/>
              </w:rPr>
              <w:t>4</w:t>
            </w:r>
          </w:p>
        </w:tc>
        <w:tc>
          <w:tcPr>
            <w:tcW w:w="4678" w:type="dxa"/>
            <w:tcBorders>
              <w:top w:val="single" w:sz="4" w:space="0" w:color="auto"/>
              <w:left w:val="single" w:sz="4" w:space="0" w:color="auto"/>
              <w:bottom w:val="single" w:sz="4" w:space="0" w:color="auto"/>
              <w:right w:val="single" w:sz="4" w:space="0" w:color="auto"/>
            </w:tcBorders>
            <w:vAlign w:val="center"/>
          </w:tcPr>
          <w:p w:rsidR="006D655E" w:rsidRPr="00320267" w:rsidRDefault="006D655E" w:rsidP="00071007">
            <w:pPr>
              <w:jc w:val="center"/>
              <w:rPr>
                <w:rFonts w:asciiTheme="majorHAnsi" w:hAnsiTheme="majorHAnsi"/>
                <w:b/>
                <w:sz w:val="18"/>
                <w:szCs w:val="18"/>
              </w:rPr>
            </w:pPr>
            <w:r>
              <w:rPr>
                <w:rFonts w:asciiTheme="majorHAnsi" w:hAnsiTheme="majorHAnsi"/>
                <w:b/>
                <w:sz w:val="18"/>
                <w:szCs w:val="18"/>
              </w:rPr>
              <w:t xml:space="preserve">14 </w:t>
            </w:r>
            <w:r w:rsidR="00A94AEE">
              <w:rPr>
                <w:rFonts w:asciiTheme="majorHAnsi" w:hAnsiTheme="majorHAnsi"/>
                <w:b/>
                <w:sz w:val="18"/>
                <w:szCs w:val="18"/>
                <w:lang w:val="id-ID"/>
              </w:rPr>
              <w:t xml:space="preserve">Februari </w:t>
            </w:r>
            <w:r>
              <w:rPr>
                <w:rFonts w:asciiTheme="majorHAnsi" w:hAnsiTheme="majorHAnsi"/>
                <w:b/>
                <w:sz w:val="18"/>
                <w:szCs w:val="18"/>
              </w:rPr>
              <w:t>201</w:t>
            </w:r>
            <w:r w:rsidR="00320267">
              <w:rPr>
                <w:rFonts w:asciiTheme="majorHAnsi" w:hAnsiTheme="majorHAnsi"/>
                <w:b/>
                <w:sz w:val="18"/>
                <w:szCs w:val="18"/>
              </w:rPr>
              <w:t>9</w:t>
            </w:r>
          </w:p>
        </w:tc>
      </w:tr>
      <w:tr w:rsidR="006D655E" w:rsidRPr="0044538D" w:rsidTr="00071007">
        <w:trPr>
          <w:gridAfter w:val="4"/>
          <w:wAfter w:w="12617" w:type="dxa"/>
          <w:trHeight w:val="234"/>
        </w:trPr>
        <w:tc>
          <w:tcPr>
            <w:tcW w:w="1701" w:type="dxa"/>
            <w:vMerge w:val="restart"/>
            <w:tcBorders>
              <w:top w:val="single" w:sz="4" w:space="0" w:color="auto"/>
              <w:left w:val="single" w:sz="4" w:space="0" w:color="auto"/>
              <w:right w:val="single" w:sz="4" w:space="0" w:color="auto"/>
            </w:tcBorders>
          </w:tcPr>
          <w:p w:rsidR="006D655E" w:rsidRPr="0044538D" w:rsidRDefault="006D655E" w:rsidP="00071007">
            <w:pPr>
              <w:jc w:val="center"/>
              <w:rPr>
                <w:rFonts w:asciiTheme="majorHAnsi" w:hAnsiTheme="majorHAnsi"/>
                <w:b/>
                <w:bCs/>
                <w:sz w:val="20"/>
                <w:szCs w:val="18"/>
              </w:rPr>
            </w:pPr>
          </w:p>
        </w:tc>
      </w:tr>
      <w:tr w:rsidR="006D655E" w:rsidRPr="0044538D" w:rsidTr="00071007">
        <w:trPr>
          <w:trHeight w:val="485"/>
        </w:trPr>
        <w:tc>
          <w:tcPr>
            <w:tcW w:w="1701" w:type="dxa"/>
            <w:vMerge/>
            <w:tcBorders>
              <w:left w:val="single" w:sz="4" w:space="0" w:color="auto"/>
              <w:right w:val="single" w:sz="4" w:space="0" w:color="auto"/>
            </w:tcBorders>
          </w:tcPr>
          <w:p w:rsidR="006D655E" w:rsidRPr="0044538D" w:rsidRDefault="006D655E" w:rsidP="00071007">
            <w:pPr>
              <w:jc w:val="center"/>
              <w:rPr>
                <w:rFonts w:asciiTheme="majorHAnsi" w:hAnsiTheme="majorHAnsi"/>
                <w:b/>
                <w:bCs/>
                <w:sz w:val="20"/>
                <w:szCs w:val="18"/>
              </w:rPr>
            </w:pPr>
          </w:p>
        </w:tc>
        <w:tc>
          <w:tcPr>
            <w:tcW w:w="3828" w:type="dxa"/>
            <w:gridSpan w:val="2"/>
            <w:vAlign w:val="center"/>
          </w:tcPr>
          <w:p w:rsidR="006D655E" w:rsidRPr="00042C55" w:rsidRDefault="006D655E" w:rsidP="00071007">
            <w:pPr>
              <w:jc w:val="center"/>
              <w:rPr>
                <w:rFonts w:asciiTheme="majorHAnsi" w:hAnsiTheme="majorHAnsi"/>
                <w:b/>
                <w:sz w:val="18"/>
                <w:szCs w:val="18"/>
                <w:lang w:val="id-ID"/>
              </w:rPr>
            </w:pPr>
            <w:r>
              <w:rPr>
                <w:rFonts w:asciiTheme="majorHAnsi" w:hAnsiTheme="majorHAnsi"/>
                <w:b/>
                <w:sz w:val="18"/>
                <w:szCs w:val="18"/>
                <w:lang w:val="id-ID"/>
              </w:rPr>
              <w:t>Koordinator Pengembang RPS</w:t>
            </w:r>
          </w:p>
        </w:tc>
        <w:tc>
          <w:tcPr>
            <w:tcW w:w="4111" w:type="dxa"/>
            <w:tcBorders>
              <w:right w:val="single" w:sz="4" w:space="0" w:color="auto"/>
            </w:tcBorders>
            <w:vAlign w:val="center"/>
          </w:tcPr>
          <w:p w:rsidR="006D655E" w:rsidRPr="00042C55" w:rsidRDefault="006D655E" w:rsidP="00071007">
            <w:pPr>
              <w:jc w:val="center"/>
              <w:rPr>
                <w:rFonts w:asciiTheme="majorHAnsi" w:hAnsiTheme="majorHAnsi"/>
                <w:b/>
                <w:sz w:val="16"/>
                <w:szCs w:val="18"/>
                <w:lang w:val="id-ID"/>
              </w:rPr>
            </w:pPr>
            <w:r>
              <w:rPr>
                <w:rFonts w:asciiTheme="majorHAnsi" w:hAnsiTheme="majorHAnsi"/>
                <w:b/>
                <w:sz w:val="16"/>
                <w:szCs w:val="18"/>
                <w:lang w:val="id-ID"/>
              </w:rPr>
              <w:t>Koordinator Bidang Keahlian</w:t>
            </w:r>
          </w:p>
        </w:tc>
        <w:tc>
          <w:tcPr>
            <w:tcW w:w="4678" w:type="dxa"/>
            <w:tcBorders>
              <w:left w:val="single" w:sz="4" w:space="0" w:color="auto"/>
            </w:tcBorders>
          </w:tcPr>
          <w:p w:rsidR="006D655E" w:rsidRDefault="006D655E" w:rsidP="00071007">
            <w:pPr>
              <w:jc w:val="center"/>
              <w:rPr>
                <w:rFonts w:asciiTheme="majorHAnsi" w:hAnsiTheme="majorHAnsi"/>
                <w:b/>
                <w:sz w:val="16"/>
                <w:szCs w:val="18"/>
                <w:lang w:val="id-ID"/>
              </w:rPr>
            </w:pPr>
          </w:p>
          <w:p w:rsidR="006D655E" w:rsidRPr="00042C55" w:rsidRDefault="006D655E" w:rsidP="00071007">
            <w:pPr>
              <w:jc w:val="center"/>
              <w:rPr>
                <w:rFonts w:asciiTheme="majorHAnsi" w:hAnsiTheme="majorHAnsi"/>
                <w:b/>
                <w:sz w:val="16"/>
                <w:szCs w:val="18"/>
                <w:lang w:val="id-ID"/>
              </w:rPr>
            </w:pPr>
            <w:r>
              <w:rPr>
                <w:rFonts w:asciiTheme="majorHAnsi" w:hAnsiTheme="majorHAnsi"/>
                <w:b/>
                <w:sz w:val="16"/>
                <w:szCs w:val="18"/>
                <w:lang w:val="id-ID"/>
              </w:rPr>
              <w:t>Ketua Program Studi PGSD</w:t>
            </w:r>
          </w:p>
        </w:tc>
      </w:tr>
      <w:tr w:rsidR="006D655E" w:rsidRPr="0044538D" w:rsidTr="00071007">
        <w:trPr>
          <w:trHeight w:val="2508"/>
        </w:trPr>
        <w:tc>
          <w:tcPr>
            <w:tcW w:w="1701" w:type="dxa"/>
            <w:vMerge/>
            <w:tcBorders>
              <w:left w:val="single" w:sz="4" w:space="0" w:color="auto"/>
              <w:right w:val="single" w:sz="4" w:space="0" w:color="auto"/>
            </w:tcBorders>
          </w:tcPr>
          <w:p w:rsidR="006D655E" w:rsidRPr="0044538D" w:rsidRDefault="006D655E" w:rsidP="00071007">
            <w:pPr>
              <w:rPr>
                <w:rFonts w:asciiTheme="majorHAnsi" w:hAnsiTheme="majorHAnsi"/>
                <w:b/>
                <w:bCs/>
                <w:sz w:val="20"/>
                <w:szCs w:val="18"/>
              </w:rPr>
            </w:pPr>
          </w:p>
        </w:tc>
        <w:tc>
          <w:tcPr>
            <w:tcW w:w="3828" w:type="dxa"/>
            <w:gridSpan w:val="2"/>
          </w:tcPr>
          <w:p w:rsidR="006D655E" w:rsidRDefault="006D655E" w:rsidP="00071007">
            <w:pPr>
              <w:jc w:val="center"/>
              <w:rPr>
                <w:rFonts w:asciiTheme="majorHAnsi" w:hAnsiTheme="majorHAnsi"/>
                <w:b/>
                <w:sz w:val="18"/>
                <w:szCs w:val="18"/>
                <w:lang w:val="id-ID"/>
              </w:rPr>
            </w:pPr>
          </w:p>
          <w:p w:rsidR="006D655E" w:rsidRDefault="006D655E" w:rsidP="00071007">
            <w:pPr>
              <w:jc w:val="center"/>
              <w:rPr>
                <w:rFonts w:asciiTheme="majorHAnsi" w:hAnsiTheme="majorHAnsi"/>
                <w:b/>
                <w:sz w:val="18"/>
                <w:szCs w:val="18"/>
                <w:lang w:val="id-ID"/>
              </w:rPr>
            </w:pPr>
          </w:p>
          <w:p w:rsidR="006D655E" w:rsidRDefault="006D655E" w:rsidP="00071007">
            <w:pPr>
              <w:jc w:val="center"/>
              <w:rPr>
                <w:rFonts w:asciiTheme="majorHAnsi" w:hAnsiTheme="majorHAnsi"/>
                <w:b/>
                <w:sz w:val="18"/>
                <w:szCs w:val="18"/>
                <w:lang w:val="id-ID"/>
              </w:rPr>
            </w:pPr>
          </w:p>
          <w:p w:rsidR="006D655E" w:rsidRDefault="006D655E" w:rsidP="00071007">
            <w:pPr>
              <w:jc w:val="center"/>
              <w:rPr>
                <w:rFonts w:asciiTheme="majorHAnsi" w:hAnsiTheme="majorHAnsi"/>
                <w:b/>
                <w:sz w:val="18"/>
                <w:szCs w:val="18"/>
                <w:lang w:val="id-ID"/>
              </w:rPr>
            </w:pPr>
          </w:p>
          <w:p w:rsidR="006D655E" w:rsidRDefault="006D655E" w:rsidP="00071007">
            <w:pPr>
              <w:jc w:val="center"/>
              <w:rPr>
                <w:rFonts w:asciiTheme="majorHAnsi" w:hAnsiTheme="majorHAnsi"/>
                <w:b/>
                <w:sz w:val="18"/>
                <w:szCs w:val="18"/>
                <w:lang w:val="id-ID"/>
              </w:rPr>
            </w:pPr>
          </w:p>
          <w:p w:rsidR="006D655E" w:rsidRDefault="006D655E" w:rsidP="00071007">
            <w:pPr>
              <w:jc w:val="center"/>
              <w:rPr>
                <w:rFonts w:asciiTheme="majorHAnsi" w:hAnsiTheme="majorHAnsi"/>
                <w:b/>
                <w:sz w:val="18"/>
                <w:szCs w:val="18"/>
                <w:lang w:val="id-ID"/>
              </w:rPr>
            </w:pPr>
          </w:p>
          <w:p w:rsidR="006D655E" w:rsidRDefault="006D655E" w:rsidP="00071007">
            <w:pPr>
              <w:jc w:val="center"/>
              <w:rPr>
                <w:rFonts w:asciiTheme="majorHAnsi" w:hAnsiTheme="majorHAnsi"/>
                <w:b/>
                <w:sz w:val="18"/>
                <w:szCs w:val="18"/>
                <w:lang w:val="id-ID"/>
              </w:rPr>
            </w:pPr>
          </w:p>
          <w:p w:rsidR="006D655E" w:rsidRDefault="006D655E" w:rsidP="00071007">
            <w:pPr>
              <w:jc w:val="center"/>
              <w:rPr>
                <w:rFonts w:asciiTheme="majorHAnsi" w:hAnsiTheme="majorHAnsi"/>
                <w:b/>
                <w:sz w:val="18"/>
                <w:szCs w:val="18"/>
                <w:lang w:val="id-ID"/>
              </w:rPr>
            </w:pPr>
          </w:p>
          <w:p w:rsidR="006D655E" w:rsidRDefault="006D655E" w:rsidP="00071007">
            <w:pPr>
              <w:jc w:val="center"/>
              <w:rPr>
                <w:rFonts w:asciiTheme="majorHAnsi" w:hAnsiTheme="majorHAnsi"/>
                <w:b/>
                <w:sz w:val="18"/>
                <w:szCs w:val="18"/>
                <w:lang w:val="id-ID"/>
              </w:rPr>
            </w:pPr>
          </w:p>
          <w:p w:rsidR="006D655E" w:rsidRDefault="006D655E" w:rsidP="00071007">
            <w:pPr>
              <w:jc w:val="center"/>
              <w:rPr>
                <w:rFonts w:asciiTheme="majorHAnsi" w:hAnsiTheme="majorHAnsi"/>
                <w:b/>
                <w:sz w:val="18"/>
                <w:szCs w:val="18"/>
                <w:lang w:val="id-ID"/>
              </w:rPr>
            </w:pPr>
          </w:p>
          <w:p w:rsidR="006D655E" w:rsidRPr="00042C55" w:rsidRDefault="006D655E" w:rsidP="00071007">
            <w:pPr>
              <w:jc w:val="center"/>
              <w:rPr>
                <w:rFonts w:asciiTheme="majorHAnsi" w:hAnsiTheme="majorHAnsi"/>
                <w:b/>
                <w:sz w:val="18"/>
                <w:szCs w:val="18"/>
                <w:lang w:val="id-ID"/>
              </w:rPr>
            </w:pPr>
            <w:r>
              <w:rPr>
                <w:rFonts w:asciiTheme="majorHAnsi" w:hAnsiTheme="majorHAnsi"/>
                <w:b/>
                <w:sz w:val="18"/>
                <w:szCs w:val="18"/>
                <w:lang w:val="id-ID"/>
              </w:rPr>
              <w:t>Ruli Setiyadi, M.Pd.</w:t>
            </w:r>
          </w:p>
        </w:tc>
        <w:tc>
          <w:tcPr>
            <w:tcW w:w="4111" w:type="dxa"/>
            <w:tcBorders>
              <w:top w:val="single" w:sz="4" w:space="0" w:color="auto"/>
              <w:right w:val="single" w:sz="4" w:space="0" w:color="auto"/>
            </w:tcBorders>
            <w:shd w:val="clear" w:color="auto" w:fill="auto"/>
          </w:tcPr>
          <w:p w:rsidR="006D655E" w:rsidRPr="00042C55" w:rsidRDefault="006D655E" w:rsidP="00071007">
            <w:pPr>
              <w:spacing w:after="200" w:line="276" w:lineRule="auto"/>
              <w:jc w:val="center"/>
              <w:rPr>
                <w:rFonts w:asciiTheme="majorHAnsi" w:hAnsiTheme="majorHAnsi"/>
                <w:b/>
                <w:sz w:val="18"/>
                <w:szCs w:val="18"/>
                <w:lang w:val="id-ID"/>
              </w:rPr>
            </w:pPr>
          </w:p>
          <w:p w:rsidR="006D655E" w:rsidRPr="00042C55" w:rsidRDefault="006D655E" w:rsidP="00071007">
            <w:pPr>
              <w:spacing w:after="200" w:line="276" w:lineRule="auto"/>
              <w:jc w:val="center"/>
              <w:rPr>
                <w:rFonts w:asciiTheme="majorHAnsi" w:hAnsiTheme="majorHAnsi"/>
                <w:b/>
                <w:sz w:val="18"/>
                <w:szCs w:val="18"/>
                <w:lang w:val="id-ID"/>
              </w:rPr>
            </w:pPr>
          </w:p>
          <w:p w:rsidR="006D655E" w:rsidRPr="00042C55" w:rsidRDefault="006D655E" w:rsidP="00071007">
            <w:pPr>
              <w:spacing w:after="200" w:line="276" w:lineRule="auto"/>
              <w:jc w:val="center"/>
              <w:rPr>
                <w:rFonts w:asciiTheme="majorHAnsi" w:hAnsiTheme="majorHAnsi"/>
                <w:b/>
                <w:sz w:val="18"/>
                <w:szCs w:val="18"/>
                <w:lang w:val="id-ID"/>
              </w:rPr>
            </w:pPr>
          </w:p>
          <w:p w:rsidR="006D655E" w:rsidRPr="00042C55" w:rsidRDefault="006D655E" w:rsidP="00071007">
            <w:pPr>
              <w:spacing w:after="200" w:line="276" w:lineRule="auto"/>
              <w:jc w:val="center"/>
              <w:rPr>
                <w:rFonts w:asciiTheme="majorHAnsi" w:hAnsiTheme="majorHAnsi"/>
                <w:b/>
                <w:sz w:val="18"/>
                <w:szCs w:val="18"/>
                <w:lang w:val="id-ID"/>
              </w:rPr>
            </w:pPr>
          </w:p>
          <w:p w:rsidR="006D655E" w:rsidRDefault="006D655E" w:rsidP="00071007">
            <w:pPr>
              <w:spacing w:after="200" w:line="276" w:lineRule="auto"/>
              <w:jc w:val="center"/>
              <w:rPr>
                <w:rFonts w:asciiTheme="majorHAnsi" w:hAnsiTheme="majorHAnsi"/>
                <w:b/>
                <w:sz w:val="18"/>
                <w:szCs w:val="18"/>
                <w:lang w:val="id-ID"/>
              </w:rPr>
            </w:pPr>
          </w:p>
          <w:p w:rsidR="006D655E" w:rsidRPr="00042C55" w:rsidRDefault="006D655E" w:rsidP="00071007">
            <w:pPr>
              <w:spacing w:after="200" w:line="276" w:lineRule="auto"/>
              <w:jc w:val="center"/>
              <w:rPr>
                <w:rFonts w:asciiTheme="majorHAnsi" w:hAnsiTheme="majorHAnsi"/>
                <w:b/>
                <w:sz w:val="18"/>
                <w:szCs w:val="18"/>
                <w:lang w:val="id-ID"/>
              </w:rPr>
            </w:pPr>
            <w:r>
              <w:rPr>
                <w:rFonts w:asciiTheme="majorHAnsi" w:hAnsiTheme="majorHAnsi"/>
                <w:b/>
                <w:sz w:val="18"/>
                <w:szCs w:val="18"/>
                <w:lang w:val="id-ID"/>
              </w:rPr>
              <w:t>Dr. H. Heris Hendriana, M.Pd.</w:t>
            </w:r>
          </w:p>
        </w:tc>
        <w:tc>
          <w:tcPr>
            <w:tcW w:w="4678" w:type="dxa"/>
            <w:tcBorders>
              <w:top w:val="single" w:sz="4" w:space="0" w:color="auto"/>
              <w:bottom w:val="single" w:sz="4" w:space="0" w:color="auto"/>
              <w:right w:val="single" w:sz="4" w:space="0" w:color="auto"/>
            </w:tcBorders>
            <w:shd w:val="clear" w:color="auto" w:fill="auto"/>
          </w:tcPr>
          <w:p w:rsidR="006D655E" w:rsidRPr="00042C55" w:rsidRDefault="006D655E" w:rsidP="00071007">
            <w:pPr>
              <w:spacing w:after="200" w:line="276" w:lineRule="auto"/>
              <w:jc w:val="center"/>
              <w:rPr>
                <w:rFonts w:asciiTheme="majorHAnsi" w:hAnsiTheme="majorHAnsi"/>
                <w:b/>
                <w:sz w:val="18"/>
                <w:szCs w:val="18"/>
                <w:lang w:val="id-ID"/>
              </w:rPr>
            </w:pPr>
          </w:p>
          <w:p w:rsidR="006D655E" w:rsidRPr="00042C55" w:rsidRDefault="006D655E" w:rsidP="00071007">
            <w:pPr>
              <w:spacing w:after="200" w:line="276" w:lineRule="auto"/>
              <w:jc w:val="center"/>
              <w:rPr>
                <w:rFonts w:asciiTheme="majorHAnsi" w:hAnsiTheme="majorHAnsi"/>
                <w:b/>
                <w:sz w:val="18"/>
                <w:szCs w:val="18"/>
                <w:lang w:val="id-ID"/>
              </w:rPr>
            </w:pPr>
          </w:p>
          <w:p w:rsidR="006D655E" w:rsidRPr="00042C55" w:rsidRDefault="006D655E" w:rsidP="00071007">
            <w:pPr>
              <w:spacing w:after="200" w:line="276" w:lineRule="auto"/>
              <w:jc w:val="center"/>
              <w:rPr>
                <w:rFonts w:asciiTheme="majorHAnsi" w:hAnsiTheme="majorHAnsi"/>
                <w:b/>
                <w:sz w:val="18"/>
                <w:szCs w:val="18"/>
                <w:lang w:val="id-ID"/>
              </w:rPr>
            </w:pPr>
          </w:p>
          <w:p w:rsidR="006D655E" w:rsidRPr="00042C55" w:rsidRDefault="006D655E" w:rsidP="00071007">
            <w:pPr>
              <w:spacing w:after="200" w:line="276" w:lineRule="auto"/>
              <w:jc w:val="center"/>
              <w:rPr>
                <w:rFonts w:asciiTheme="majorHAnsi" w:hAnsiTheme="majorHAnsi"/>
                <w:b/>
                <w:sz w:val="18"/>
                <w:szCs w:val="18"/>
                <w:lang w:val="id-ID"/>
              </w:rPr>
            </w:pPr>
          </w:p>
          <w:p w:rsidR="006D655E" w:rsidRDefault="006D655E" w:rsidP="00071007">
            <w:pPr>
              <w:spacing w:after="200" w:line="276" w:lineRule="auto"/>
              <w:jc w:val="center"/>
              <w:rPr>
                <w:rFonts w:asciiTheme="majorHAnsi" w:hAnsiTheme="majorHAnsi"/>
                <w:b/>
                <w:sz w:val="18"/>
                <w:szCs w:val="18"/>
                <w:lang w:val="id-ID"/>
              </w:rPr>
            </w:pPr>
          </w:p>
          <w:p w:rsidR="006D655E" w:rsidRPr="00320267" w:rsidRDefault="00320267" w:rsidP="00071007">
            <w:pPr>
              <w:spacing w:after="200" w:line="276" w:lineRule="auto"/>
              <w:jc w:val="center"/>
              <w:rPr>
                <w:rFonts w:asciiTheme="majorHAnsi" w:hAnsiTheme="majorHAnsi"/>
                <w:b/>
                <w:sz w:val="18"/>
                <w:szCs w:val="18"/>
              </w:rPr>
            </w:pPr>
            <w:r>
              <w:rPr>
                <w:rFonts w:asciiTheme="majorHAnsi" w:hAnsiTheme="majorHAnsi"/>
                <w:b/>
                <w:sz w:val="18"/>
                <w:szCs w:val="18"/>
              </w:rPr>
              <w:t>Ruli Setiyadi, M.Pd.</w:t>
            </w:r>
            <w:bookmarkStart w:id="0" w:name="_GoBack"/>
            <w:bookmarkEnd w:id="0"/>
          </w:p>
        </w:tc>
      </w:tr>
    </w:tbl>
    <w:p w:rsidR="006D655E" w:rsidRDefault="006D655E" w:rsidP="00FB5B35">
      <w:pPr>
        <w:rPr>
          <w:rFonts w:asciiTheme="majorHAnsi" w:hAnsiTheme="majorHAnsi"/>
          <w:bCs/>
          <w:sz w:val="4"/>
          <w:szCs w:val="28"/>
          <w:lang w:val="id-ID"/>
        </w:rPr>
      </w:pPr>
    </w:p>
    <w:p w:rsidR="006D655E" w:rsidRPr="006D655E" w:rsidRDefault="006D655E" w:rsidP="00FB5B35">
      <w:pPr>
        <w:rPr>
          <w:rFonts w:asciiTheme="majorHAnsi" w:hAnsiTheme="majorHAnsi"/>
          <w:bCs/>
          <w:sz w:val="4"/>
          <w:szCs w:val="28"/>
          <w:lang w:val="id-ID"/>
        </w:rPr>
      </w:pPr>
    </w:p>
    <w:p w:rsidR="00FB5B35" w:rsidRPr="0044538D" w:rsidRDefault="00FB5B35" w:rsidP="00FB5B35">
      <w:pPr>
        <w:rPr>
          <w:rFonts w:asciiTheme="majorHAnsi" w:hAnsiTheme="majorHAnsi"/>
          <w:b/>
          <w:bCs/>
          <w:sz w:val="2"/>
          <w:szCs w:val="28"/>
        </w:rPr>
      </w:pPr>
    </w:p>
    <w:p w:rsidR="00FB5B35" w:rsidRPr="0044538D" w:rsidRDefault="00FB5B35" w:rsidP="00FB5B35">
      <w:pPr>
        <w:rPr>
          <w:rFonts w:asciiTheme="majorHAnsi" w:hAnsiTheme="majorHAnsi"/>
          <w:b/>
          <w:bCs/>
          <w:sz w:val="2"/>
          <w:szCs w:val="28"/>
        </w:rPr>
      </w:pPr>
    </w:p>
    <w:p w:rsidR="00FB5B35" w:rsidRPr="0044538D" w:rsidRDefault="00FB5B35" w:rsidP="00FB5B35">
      <w:pPr>
        <w:numPr>
          <w:ilvl w:val="0"/>
          <w:numId w:val="1"/>
        </w:numPr>
        <w:shd w:val="clear" w:color="auto" w:fill="0000FF"/>
        <w:spacing w:after="120"/>
        <w:rPr>
          <w:rFonts w:asciiTheme="majorHAnsi" w:hAnsiTheme="majorHAnsi"/>
          <w:b/>
          <w:bCs/>
        </w:rPr>
      </w:pPr>
      <w:r w:rsidRPr="0044538D">
        <w:rPr>
          <w:rFonts w:asciiTheme="majorHAnsi" w:hAnsiTheme="majorHAnsi"/>
          <w:b/>
          <w:bCs/>
        </w:rPr>
        <w:t>IDENTITAS MATA KULIAH</w:t>
      </w:r>
    </w:p>
    <w:tbl>
      <w:tblPr>
        <w:tblW w:w="1431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573"/>
        <w:gridCol w:w="10744"/>
      </w:tblGrid>
      <w:tr w:rsidR="00FB5B35" w:rsidRPr="0044538D" w:rsidTr="00F3359C">
        <w:trPr>
          <w:trHeight w:val="135"/>
        </w:trPr>
        <w:tc>
          <w:tcPr>
            <w:tcW w:w="3573" w:type="dxa"/>
            <w:tcBorders>
              <w:top w:val="dotted" w:sz="4" w:space="0" w:color="auto"/>
              <w:left w:val="single" w:sz="4" w:space="0" w:color="auto"/>
              <w:right w:val="single" w:sz="4" w:space="0" w:color="auto"/>
            </w:tcBorders>
            <w:shd w:val="clear" w:color="auto" w:fill="auto"/>
          </w:tcPr>
          <w:p w:rsidR="00FB5B35" w:rsidRPr="0044538D" w:rsidRDefault="00FB5B35" w:rsidP="00F3359C">
            <w:pPr>
              <w:numPr>
                <w:ilvl w:val="0"/>
                <w:numId w:val="2"/>
              </w:numPr>
              <w:ind w:left="0"/>
              <w:rPr>
                <w:rFonts w:asciiTheme="majorHAnsi" w:hAnsiTheme="majorHAnsi"/>
              </w:rPr>
            </w:pPr>
            <w:r w:rsidRPr="0044538D">
              <w:rPr>
                <w:rFonts w:asciiTheme="majorHAnsi" w:hAnsiTheme="majorHAnsi"/>
              </w:rPr>
              <w:t>Nama Mata</w:t>
            </w:r>
            <w:r w:rsidRPr="0044538D">
              <w:rPr>
                <w:rFonts w:asciiTheme="majorHAnsi" w:hAnsiTheme="majorHAnsi"/>
                <w:lang w:val="en-ID"/>
              </w:rPr>
              <w:t xml:space="preserve"> Kuliah</w:t>
            </w:r>
          </w:p>
        </w:tc>
        <w:tc>
          <w:tcPr>
            <w:tcW w:w="10744" w:type="dxa"/>
            <w:tcBorders>
              <w:top w:val="dotted" w:sz="4" w:space="0" w:color="auto"/>
              <w:left w:val="single" w:sz="4" w:space="0" w:color="auto"/>
              <w:right w:val="single" w:sz="4" w:space="0" w:color="auto"/>
            </w:tcBorders>
          </w:tcPr>
          <w:p w:rsidR="00FB5B35" w:rsidRPr="00BA6663" w:rsidRDefault="00FB5B35" w:rsidP="00F3359C">
            <w:pPr>
              <w:tabs>
                <w:tab w:val="num" w:pos="-1440"/>
                <w:tab w:val="left" w:pos="3060"/>
              </w:tabs>
              <w:rPr>
                <w:rFonts w:asciiTheme="majorHAnsi" w:hAnsiTheme="majorHAnsi"/>
                <w:lang w:val="id-ID"/>
              </w:rPr>
            </w:pPr>
            <w:r>
              <w:rPr>
                <w:rFonts w:asciiTheme="majorHAnsi" w:hAnsiTheme="majorHAnsi"/>
              </w:rPr>
              <w:t>P</w:t>
            </w:r>
            <w:r>
              <w:rPr>
                <w:rFonts w:asciiTheme="majorHAnsi" w:hAnsiTheme="majorHAnsi"/>
                <w:lang w:val="id-ID"/>
              </w:rPr>
              <w:t>endidikan Seni Musik</w:t>
            </w:r>
          </w:p>
        </w:tc>
      </w:tr>
      <w:tr w:rsidR="00FB5B35" w:rsidRPr="0044538D" w:rsidTr="00F3359C">
        <w:trPr>
          <w:trHeight w:val="299"/>
        </w:trPr>
        <w:tc>
          <w:tcPr>
            <w:tcW w:w="3573" w:type="dxa"/>
            <w:tcBorders>
              <w:left w:val="single" w:sz="4" w:space="0" w:color="auto"/>
              <w:right w:val="single" w:sz="4" w:space="0" w:color="auto"/>
            </w:tcBorders>
            <w:shd w:val="clear" w:color="auto" w:fill="auto"/>
          </w:tcPr>
          <w:p w:rsidR="00FB5B35" w:rsidRPr="0044538D" w:rsidRDefault="00FB5B35" w:rsidP="00F3359C">
            <w:pPr>
              <w:numPr>
                <w:ilvl w:val="0"/>
                <w:numId w:val="2"/>
              </w:numPr>
              <w:ind w:left="0"/>
              <w:rPr>
                <w:rFonts w:asciiTheme="majorHAnsi" w:hAnsiTheme="majorHAnsi"/>
                <w:lang w:val="nb-NO"/>
              </w:rPr>
            </w:pPr>
            <w:r w:rsidRPr="0044538D">
              <w:rPr>
                <w:rFonts w:asciiTheme="majorHAnsi" w:hAnsiTheme="majorHAnsi"/>
              </w:rPr>
              <w:t>Kode Mata Kuliah</w:t>
            </w:r>
          </w:p>
        </w:tc>
        <w:tc>
          <w:tcPr>
            <w:tcW w:w="10744" w:type="dxa"/>
            <w:tcBorders>
              <w:left w:val="single" w:sz="4" w:space="0" w:color="auto"/>
              <w:right w:val="single" w:sz="4" w:space="0" w:color="auto"/>
            </w:tcBorders>
          </w:tcPr>
          <w:p w:rsidR="00FB5B35" w:rsidRPr="00FB5B35" w:rsidRDefault="00FB5B35" w:rsidP="00F3359C">
            <w:pPr>
              <w:tabs>
                <w:tab w:val="num" w:pos="-1440"/>
                <w:tab w:val="left" w:pos="3060"/>
              </w:tabs>
              <w:rPr>
                <w:rFonts w:asciiTheme="majorHAnsi" w:hAnsiTheme="majorHAnsi"/>
                <w:lang w:val="id-ID"/>
              </w:rPr>
            </w:pPr>
            <w:r>
              <w:rPr>
                <w:rFonts w:asciiTheme="majorHAnsi" w:hAnsiTheme="majorHAnsi"/>
                <w:lang w:val="id-ID"/>
              </w:rPr>
              <w:t>4206622442</w:t>
            </w:r>
          </w:p>
        </w:tc>
      </w:tr>
      <w:tr w:rsidR="00FB5B35" w:rsidRPr="0044538D" w:rsidTr="00F3359C">
        <w:trPr>
          <w:trHeight w:val="282"/>
        </w:trPr>
        <w:tc>
          <w:tcPr>
            <w:tcW w:w="3573" w:type="dxa"/>
            <w:tcBorders>
              <w:left w:val="single" w:sz="4" w:space="0" w:color="auto"/>
              <w:right w:val="single" w:sz="4" w:space="0" w:color="auto"/>
            </w:tcBorders>
            <w:shd w:val="clear" w:color="auto" w:fill="auto"/>
          </w:tcPr>
          <w:p w:rsidR="00FB5B35" w:rsidRPr="0044538D" w:rsidRDefault="00FB5B35" w:rsidP="00F3359C">
            <w:pPr>
              <w:numPr>
                <w:ilvl w:val="0"/>
                <w:numId w:val="2"/>
              </w:numPr>
              <w:ind w:left="0"/>
              <w:rPr>
                <w:rFonts w:asciiTheme="majorHAnsi" w:hAnsiTheme="majorHAnsi"/>
                <w:lang w:val="nb-NO"/>
              </w:rPr>
            </w:pPr>
            <w:r w:rsidRPr="0044538D">
              <w:rPr>
                <w:rFonts w:asciiTheme="majorHAnsi" w:hAnsiTheme="majorHAnsi"/>
              </w:rPr>
              <w:t>Beban Studi (sks)</w:t>
            </w:r>
          </w:p>
        </w:tc>
        <w:tc>
          <w:tcPr>
            <w:tcW w:w="10744" w:type="dxa"/>
            <w:tcBorders>
              <w:left w:val="single" w:sz="4" w:space="0" w:color="auto"/>
              <w:right w:val="single" w:sz="4" w:space="0" w:color="auto"/>
            </w:tcBorders>
          </w:tcPr>
          <w:p w:rsidR="00FB5B35" w:rsidRPr="0044538D" w:rsidRDefault="00FB5B35" w:rsidP="00F3359C">
            <w:pPr>
              <w:tabs>
                <w:tab w:val="num" w:pos="-1440"/>
                <w:tab w:val="left" w:pos="3060"/>
              </w:tabs>
              <w:rPr>
                <w:rFonts w:asciiTheme="majorHAnsi" w:hAnsiTheme="majorHAnsi"/>
              </w:rPr>
            </w:pPr>
            <w:r w:rsidRPr="0044538D">
              <w:rPr>
                <w:rFonts w:asciiTheme="majorHAnsi" w:hAnsiTheme="majorHAnsi"/>
              </w:rPr>
              <w:t>2 SKS</w:t>
            </w:r>
          </w:p>
        </w:tc>
      </w:tr>
      <w:tr w:rsidR="00FB5B35" w:rsidRPr="0044538D" w:rsidTr="00F3359C">
        <w:trPr>
          <w:trHeight w:val="70"/>
        </w:trPr>
        <w:tc>
          <w:tcPr>
            <w:tcW w:w="3573" w:type="dxa"/>
            <w:tcBorders>
              <w:left w:val="single" w:sz="4" w:space="0" w:color="auto"/>
              <w:right w:val="single" w:sz="4" w:space="0" w:color="auto"/>
            </w:tcBorders>
            <w:shd w:val="clear" w:color="auto" w:fill="auto"/>
          </w:tcPr>
          <w:p w:rsidR="00FB5B35" w:rsidRPr="0044538D" w:rsidRDefault="00FB5B35" w:rsidP="00F3359C">
            <w:pPr>
              <w:numPr>
                <w:ilvl w:val="0"/>
                <w:numId w:val="2"/>
              </w:numPr>
              <w:ind w:left="0"/>
              <w:rPr>
                <w:rFonts w:asciiTheme="majorHAnsi" w:hAnsiTheme="majorHAnsi"/>
                <w:lang w:val="nb-NO"/>
              </w:rPr>
            </w:pPr>
            <w:r w:rsidRPr="0044538D">
              <w:rPr>
                <w:rFonts w:asciiTheme="majorHAnsi" w:hAnsiTheme="majorHAnsi"/>
              </w:rPr>
              <w:t>Semester</w:t>
            </w:r>
          </w:p>
        </w:tc>
        <w:tc>
          <w:tcPr>
            <w:tcW w:w="10744" w:type="dxa"/>
            <w:tcBorders>
              <w:left w:val="single" w:sz="4" w:space="0" w:color="auto"/>
              <w:right w:val="single" w:sz="4" w:space="0" w:color="auto"/>
            </w:tcBorders>
          </w:tcPr>
          <w:p w:rsidR="00FB5B35" w:rsidRPr="0044538D" w:rsidRDefault="00CD3F90" w:rsidP="00F3359C">
            <w:pPr>
              <w:tabs>
                <w:tab w:val="num" w:pos="-1440"/>
                <w:tab w:val="left" w:pos="3060"/>
              </w:tabs>
              <w:rPr>
                <w:rFonts w:asciiTheme="majorHAnsi" w:hAnsiTheme="majorHAnsi"/>
              </w:rPr>
            </w:pPr>
            <w:r>
              <w:rPr>
                <w:rFonts w:asciiTheme="majorHAnsi" w:hAnsiTheme="majorHAnsi"/>
                <w:lang w:val="id-ID"/>
              </w:rPr>
              <w:t>4</w:t>
            </w:r>
          </w:p>
        </w:tc>
      </w:tr>
      <w:tr w:rsidR="00FB5B35" w:rsidRPr="0044538D" w:rsidTr="00F3359C">
        <w:trPr>
          <w:trHeight w:val="70"/>
        </w:trPr>
        <w:tc>
          <w:tcPr>
            <w:tcW w:w="3573" w:type="dxa"/>
            <w:tcBorders>
              <w:left w:val="single" w:sz="4" w:space="0" w:color="auto"/>
              <w:right w:val="single" w:sz="4" w:space="0" w:color="auto"/>
            </w:tcBorders>
            <w:shd w:val="clear" w:color="auto" w:fill="auto"/>
          </w:tcPr>
          <w:p w:rsidR="00FB5B35" w:rsidRPr="0044538D" w:rsidRDefault="00FB5B35" w:rsidP="00F3359C">
            <w:pPr>
              <w:numPr>
                <w:ilvl w:val="0"/>
                <w:numId w:val="2"/>
              </w:numPr>
              <w:ind w:left="0"/>
              <w:rPr>
                <w:rFonts w:asciiTheme="majorHAnsi" w:hAnsiTheme="majorHAnsi"/>
                <w:lang w:val="id-ID"/>
              </w:rPr>
            </w:pPr>
            <w:r w:rsidRPr="0044538D">
              <w:rPr>
                <w:rFonts w:asciiTheme="majorHAnsi" w:hAnsiTheme="majorHAnsi"/>
                <w:lang w:val="id-ID"/>
              </w:rPr>
              <w:t>Jurusan/Prodi</w:t>
            </w:r>
          </w:p>
        </w:tc>
        <w:tc>
          <w:tcPr>
            <w:tcW w:w="10744" w:type="dxa"/>
            <w:tcBorders>
              <w:left w:val="single" w:sz="4" w:space="0" w:color="auto"/>
              <w:right w:val="single" w:sz="4" w:space="0" w:color="auto"/>
            </w:tcBorders>
          </w:tcPr>
          <w:p w:rsidR="00FB5B35" w:rsidRPr="00BA6663" w:rsidRDefault="00FB5B35" w:rsidP="00F3359C">
            <w:pPr>
              <w:tabs>
                <w:tab w:val="num" w:pos="-1440"/>
                <w:tab w:val="left" w:pos="3060"/>
              </w:tabs>
              <w:rPr>
                <w:rFonts w:asciiTheme="majorHAnsi" w:hAnsiTheme="majorHAnsi"/>
                <w:lang w:val="id-ID"/>
              </w:rPr>
            </w:pPr>
            <w:r>
              <w:rPr>
                <w:rFonts w:asciiTheme="majorHAnsi" w:hAnsiTheme="majorHAnsi"/>
                <w:lang w:val="id-ID"/>
              </w:rPr>
              <w:t>Pendidikan Guru Sekolah Dasar</w:t>
            </w:r>
          </w:p>
        </w:tc>
      </w:tr>
      <w:tr w:rsidR="00B82DE7" w:rsidRPr="0044538D" w:rsidTr="00F3359C">
        <w:trPr>
          <w:trHeight w:val="70"/>
        </w:trPr>
        <w:tc>
          <w:tcPr>
            <w:tcW w:w="3573" w:type="dxa"/>
            <w:tcBorders>
              <w:left w:val="single" w:sz="4" w:space="0" w:color="auto"/>
              <w:right w:val="single" w:sz="4" w:space="0" w:color="auto"/>
            </w:tcBorders>
            <w:shd w:val="clear" w:color="auto" w:fill="auto"/>
          </w:tcPr>
          <w:p w:rsidR="00B82DE7" w:rsidRPr="0044538D" w:rsidRDefault="00B82DE7" w:rsidP="00F3359C">
            <w:pPr>
              <w:numPr>
                <w:ilvl w:val="0"/>
                <w:numId w:val="2"/>
              </w:numPr>
              <w:ind w:left="0"/>
              <w:rPr>
                <w:rFonts w:asciiTheme="majorHAnsi" w:hAnsiTheme="majorHAnsi"/>
                <w:lang w:val="id-ID"/>
              </w:rPr>
            </w:pPr>
            <w:r w:rsidRPr="0044538D">
              <w:rPr>
                <w:rFonts w:asciiTheme="majorHAnsi" w:hAnsiTheme="majorHAnsi"/>
              </w:rPr>
              <w:t>Capaian Pembelajaran Lulusan</w:t>
            </w:r>
          </w:p>
        </w:tc>
        <w:tc>
          <w:tcPr>
            <w:tcW w:w="10744" w:type="dxa"/>
            <w:tcBorders>
              <w:left w:val="single" w:sz="4" w:space="0" w:color="auto"/>
              <w:right w:val="single" w:sz="4" w:space="0" w:color="auto"/>
            </w:tcBorders>
          </w:tcPr>
          <w:p w:rsidR="00B82DE7" w:rsidRPr="00F33FF5" w:rsidRDefault="00B82DE7" w:rsidP="008F1CBF">
            <w:pPr>
              <w:rPr>
                <w:rFonts w:asciiTheme="majorHAnsi" w:hAnsiTheme="majorHAnsi" w:cs="Calibri"/>
                <w:color w:val="000000"/>
              </w:rPr>
            </w:pPr>
            <w:r w:rsidRPr="00F33FF5">
              <w:rPr>
                <w:rFonts w:asciiTheme="majorHAnsi" w:hAnsiTheme="majorHAnsi" w:cs="Calibri"/>
                <w:color w:val="000000"/>
              </w:rPr>
              <w:t>CP-PPA: Mampu menguasai konsep, struktur, materi, dan pola pikir keilmuan pendidikan dasar yang diperlukan untuk melaksanakan layanan di satuan pendidikan dasar dan menengah serta studi ke jenjang berikutnya</w:t>
            </w:r>
          </w:p>
          <w:p w:rsidR="00B82DE7" w:rsidRPr="00F33FF5" w:rsidRDefault="00B82DE7" w:rsidP="008F1CBF">
            <w:pPr>
              <w:rPr>
                <w:rFonts w:asciiTheme="majorHAnsi" w:hAnsiTheme="majorHAnsi" w:cs="Calibri"/>
                <w:color w:val="000000"/>
              </w:rPr>
            </w:pPr>
            <w:r w:rsidRPr="00F33FF5">
              <w:rPr>
                <w:rFonts w:asciiTheme="majorHAnsi" w:hAnsiTheme="majorHAnsi" w:cs="Calibri"/>
                <w:color w:val="000000"/>
              </w:rPr>
              <w:t>CP-PPB: Menguasai konsep dan prinsip pedagogi, didaktik pendidikan dasar untuk mendukung tugas profesionalnya sebagai guru di sekolah dasar</w:t>
            </w:r>
          </w:p>
          <w:p w:rsidR="00B82DE7" w:rsidRPr="00F33FF5" w:rsidRDefault="00B82DE7" w:rsidP="008F1CBF">
            <w:pPr>
              <w:rPr>
                <w:rFonts w:asciiTheme="majorHAnsi" w:hAnsiTheme="majorHAnsi" w:cs="Calibri"/>
                <w:color w:val="000000"/>
              </w:rPr>
            </w:pPr>
            <w:r w:rsidRPr="00F33FF5">
              <w:rPr>
                <w:rFonts w:asciiTheme="majorHAnsi" w:hAnsiTheme="majorHAnsi" w:cs="Calibri"/>
                <w:color w:val="000000"/>
              </w:rPr>
              <w:lastRenderedPageBreak/>
              <w:t>CP-KUA: Mampu mengaplikasikan konsep dan prinsip pedagogi, didaktik di bidang pendidikan sekolah dasar dan keilmuan pendidikan dasar untuk melakukan perencanaan, pengelolaan, implementasi, dan evaluasi dalam bidang pendidikan dasar yang inovatif dengan memanfaatkan ipteks, yang berorientasi pada kecakapan hidup (life skills) dan entrepreneurship</w:t>
            </w:r>
          </w:p>
          <w:p w:rsidR="00B82DE7" w:rsidRPr="00F33FF5" w:rsidRDefault="00B82DE7" w:rsidP="008F1CBF">
            <w:pPr>
              <w:rPr>
                <w:rFonts w:asciiTheme="majorHAnsi" w:hAnsiTheme="majorHAnsi" w:cs="Calibri"/>
                <w:color w:val="000000"/>
              </w:rPr>
            </w:pPr>
            <w:r w:rsidRPr="00F33FF5">
              <w:rPr>
                <w:rFonts w:asciiTheme="majorHAnsi" w:hAnsiTheme="majorHAnsi" w:cs="Calibri"/>
                <w:color w:val="000000"/>
              </w:rPr>
              <w:t>CP-KUB: Mampu merancang, melaksanakan penelitian dan mempublikasikan hasilnya sehingga dapat digunakan sebagai alternatif penyelesaian masalah di bidang pendidikan sekolah dasar</w:t>
            </w:r>
          </w:p>
          <w:p w:rsidR="00B82DE7" w:rsidRPr="00F33FF5" w:rsidRDefault="00B82DE7" w:rsidP="008F1CBF">
            <w:pPr>
              <w:rPr>
                <w:rFonts w:asciiTheme="majorHAnsi" w:hAnsiTheme="majorHAnsi" w:cs="Calibri"/>
                <w:color w:val="000000"/>
              </w:rPr>
            </w:pPr>
            <w:r w:rsidRPr="00F33FF5">
              <w:rPr>
                <w:rFonts w:asciiTheme="majorHAnsi" w:hAnsiTheme="majorHAnsi" w:cs="Calibri"/>
                <w:color w:val="000000"/>
              </w:rPr>
              <w:t>CP-KKA: Mampu mengaplikasikan konsep dan prinsip pedagogi, didaktik di bidang pendidikan sekolah dasar dan keilmuan pendidikan dasar untuk melakukan perencanaan, pengelolaan, implementasi, dan evaluasi pelatihan (training) yang inovatif</w:t>
            </w:r>
          </w:p>
          <w:p w:rsidR="00B82DE7" w:rsidRPr="00F33FF5" w:rsidRDefault="00B82DE7" w:rsidP="008F1CBF">
            <w:pPr>
              <w:rPr>
                <w:rFonts w:asciiTheme="majorHAnsi" w:hAnsiTheme="majorHAnsi" w:cs="Calibri"/>
                <w:color w:val="000000"/>
              </w:rPr>
            </w:pPr>
            <w:r w:rsidRPr="00F33FF5">
              <w:rPr>
                <w:rFonts w:asciiTheme="majorHAnsi" w:hAnsiTheme="majorHAnsi" w:cs="Calibri"/>
                <w:color w:val="000000"/>
              </w:rPr>
              <w:t>CP-KKB: Mampu merancang, melaksanakan penelitian dan mempublikasikan hasilnya sehingga dapat digunakan sebagai alternatif penyelesaian masalah di bidang pendidikan sekolah dasar</w:t>
            </w:r>
          </w:p>
          <w:p w:rsidR="00B82DE7" w:rsidRPr="00F33FF5" w:rsidRDefault="00B82DE7" w:rsidP="008F1CBF">
            <w:pPr>
              <w:rPr>
                <w:rFonts w:asciiTheme="majorHAnsi" w:hAnsiTheme="majorHAnsi" w:cs="Calibri"/>
                <w:color w:val="000000"/>
                <w:lang w:val="id-ID"/>
              </w:rPr>
            </w:pPr>
          </w:p>
        </w:tc>
      </w:tr>
      <w:tr w:rsidR="006D655E" w:rsidRPr="0044538D" w:rsidTr="00F3359C">
        <w:trPr>
          <w:trHeight w:val="102"/>
        </w:trPr>
        <w:tc>
          <w:tcPr>
            <w:tcW w:w="3573" w:type="dxa"/>
            <w:tcBorders>
              <w:left w:val="single" w:sz="4" w:space="0" w:color="auto"/>
              <w:right w:val="single" w:sz="4" w:space="0" w:color="auto"/>
            </w:tcBorders>
            <w:shd w:val="clear" w:color="auto" w:fill="auto"/>
          </w:tcPr>
          <w:p w:rsidR="006D655E" w:rsidRPr="0044538D" w:rsidRDefault="006D655E" w:rsidP="00F3359C">
            <w:pPr>
              <w:numPr>
                <w:ilvl w:val="0"/>
                <w:numId w:val="2"/>
              </w:numPr>
              <w:ind w:left="0"/>
              <w:rPr>
                <w:rFonts w:asciiTheme="majorHAnsi" w:hAnsiTheme="majorHAnsi"/>
              </w:rPr>
            </w:pPr>
            <w:r w:rsidRPr="0044538D">
              <w:rPr>
                <w:rFonts w:asciiTheme="majorHAnsi" w:hAnsiTheme="majorHAnsi"/>
              </w:rPr>
              <w:lastRenderedPageBreak/>
              <w:t xml:space="preserve">Capaian Pembelajaran Mata Kuliah </w:t>
            </w:r>
          </w:p>
        </w:tc>
        <w:tc>
          <w:tcPr>
            <w:tcW w:w="10744" w:type="dxa"/>
            <w:tcBorders>
              <w:left w:val="single" w:sz="4" w:space="0" w:color="auto"/>
              <w:right w:val="single" w:sz="4" w:space="0" w:color="auto"/>
            </w:tcBorders>
          </w:tcPr>
          <w:p w:rsidR="006D655E" w:rsidRPr="006D655E" w:rsidRDefault="006D655E" w:rsidP="00071007">
            <w:pPr>
              <w:autoSpaceDE w:val="0"/>
              <w:autoSpaceDN w:val="0"/>
              <w:adjustRightInd w:val="0"/>
              <w:jc w:val="both"/>
              <w:rPr>
                <w:rFonts w:asciiTheme="majorHAnsi" w:hAnsiTheme="majorHAnsi" w:cs="Calibri"/>
                <w:color w:val="000000"/>
                <w:lang w:val="id-ID"/>
              </w:rPr>
            </w:pPr>
            <w:r w:rsidRPr="00B8084D">
              <w:rPr>
                <w:rFonts w:asciiTheme="majorHAnsi" w:hAnsiTheme="majorHAnsi" w:cs="Tahoma"/>
                <w:color w:val="000000"/>
                <w:lang w:val="id-ID"/>
              </w:rPr>
              <w:t>CPMK 1</w:t>
            </w:r>
            <w:r w:rsidRPr="00B8084D">
              <w:rPr>
                <w:rFonts w:asciiTheme="majorHAnsi" w:hAnsiTheme="majorHAnsi" w:cs="Tahoma"/>
                <w:b/>
                <w:color w:val="000000"/>
                <w:lang w:val="id-ID"/>
              </w:rPr>
              <w:t xml:space="preserve"> : </w:t>
            </w:r>
            <w:r w:rsidRPr="00B8084D">
              <w:rPr>
                <w:rFonts w:asciiTheme="majorHAnsi" w:hAnsiTheme="majorHAnsi" w:cs="Calibri"/>
                <w:color w:val="000000"/>
              </w:rPr>
              <w:t xml:space="preserve">Mampu menguasai tentang konsep </w:t>
            </w:r>
            <w:r>
              <w:rPr>
                <w:rFonts w:asciiTheme="majorHAnsi" w:hAnsiTheme="majorHAnsi" w:cs="Calibri"/>
                <w:color w:val="000000"/>
              </w:rPr>
              <w:t>dasar</w:t>
            </w:r>
            <w:r>
              <w:rPr>
                <w:rFonts w:asciiTheme="majorHAnsi" w:hAnsiTheme="majorHAnsi" w:cs="Calibri"/>
                <w:color w:val="000000"/>
                <w:lang w:val="id-ID"/>
              </w:rPr>
              <w:t xml:space="preserve"> seni musik</w:t>
            </w:r>
          </w:p>
          <w:p w:rsidR="006D655E" w:rsidRPr="006D655E" w:rsidRDefault="006D655E" w:rsidP="00071007">
            <w:pPr>
              <w:autoSpaceDE w:val="0"/>
              <w:autoSpaceDN w:val="0"/>
              <w:adjustRightInd w:val="0"/>
              <w:jc w:val="both"/>
              <w:rPr>
                <w:rFonts w:asciiTheme="majorHAnsi" w:hAnsiTheme="majorHAnsi" w:cs="Calibri"/>
                <w:color w:val="000000"/>
                <w:lang w:val="id-ID"/>
              </w:rPr>
            </w:pPr>
            <w:r w:rsidRPr="00B8084D">
              <w:rPr>
                <w:rFonts w:asciiTheme="majorHAnsi" w:hAnsiTheme="majorHAnsi" w:cs="Calibri"/>
                <w:color w:val="000000"/>
                <w:lang w:val="id-ID"/>
              </w:rPr>
              <w:t xml:space="preserve">CPMK 2 : </w:t>
            </w:r>
            <w:r w:rsidRPr="00B8084D">
              <w:rPr>
                <w:rFonts w:asciiTheme="majorHAnsi" w:hAnsiTheme="majorHAnsi" w:cs="Calibri"/>
                <w:color w:val="000000"/>
              </w:rPr>
              <w:t xml:space="preserve">Mampu mengaplikasikan konsep </w:t>
            </w:r>
            <w:r>
              <w:rPr>
                <w:rFonts w:asciiTheme="majorHAnsi" w:hAnsiTheme="majorHAnsi" w:cs="Calibri"/>
                <w:color w:val="000000"/>
                <w:lang w:val="id-ID"/>
              </w:rPr>
              <w:t>seni musik di sekolah dasar</w:t>
            </w:r>
          </w:p>
          <w:p w:rsidR="006D655E" w:rsidRPr="006D655E" w:rsidRDefault="006D655E" w:rsidP="00071007">
            <w:pPr>
              <w:autoSpaceDE w:val="0"/>
              <w:autoSpaceDN w:val="0"/>
              <w:adjustRightInd w:val="0"/>
              <w:jc w:val="both"/>
              <w:rPr>
                <w:rFonts w:asciiTheme="majorHAnsi" w:hAnsiTheme="majorHAnsi" w:cs="Calibri"/>
                <w:color w:val="000000"/>
                <w:lang w:val="id-ID"/>
              </w:rPr>
            </w:pPr>
            <w:r w:rsidRPr="00B8084D">
              <w:rPr>
                <w:rFonts w:asciiTheme="majorHAnsi" w:hAnsiTheme="majorHAnsi" w:cs="Calibri"/>
                <w:color w:val="000000"/>
                <w:lang w:val="id-ID"/>
              </w:rPr>
              <w:t xml:space="preserve">CPMK 3 : </w:t>
            </w:r>
            <w:r w:rsidRPr="00B8084D">
              <w:rPr>
                <w:rFonts w:asciiTheme="majorHAnsi" w:hAnsiTheme="majorHAnsi" w:cs="Calibri"/>
                <w:color w:val="000000"/>
              </w:rPr>
              <w:t xml:space="preserve">Mampu menguasai perkembangan </w:t>
            </w:r>
            <w:r>
              <w:rPr>
                <w:rFonts w:asciiTheme="majorHAnsi" w:hAnsiTheme="majorHAnsi" w:cs="Calibri"/>
                <w:color w:val="000000"/>
                <w:lang w:val="id-ID"/>
              </w:rPr>
              <w:t>seni musik</w:t>
            </w:r>
          </w:p>
          <w:p w:rsidR="006D655E" w:rsidRPr="006D655E" w:rsidRDefault="006D655E" w:rsidP="006D655E">
            <w:pPr>
              <w:autoSpaceDE w:val="0"/>
              <w:autoSpaceDN w:val="0"/>
              <w:adjustRightInd w:val="0"/>
              <w:jc w:val="both"/>
              <w:rPr>
                <w:rFonts w:asciiTheme="majorHAnsi" w:hAnsiTheme="majorHAnsi" w:cs="Calibri"/>
                <w:color w:val="000000"/>
                <w:lang w:val="id-ID"/>
              </w:rPr>
            </w:pPr>
            <w:r>
              <w:rPr>
                <w:rFonts w:asciiTheme="majorHAnsi" w:hAnsiTheme="majorHAnsi" w:cs="Calibri"/>
                <w:color w:val="000000"/>
                <w:lang w:val="id-ID"/>
              </w:rPr>
              <w:t xml:space="preserve">CPMK 4 </w:t>
            </w:r>
            <w:r w:rsidRPr="00B8084D">
              <w:rPr>
                <w:rFonts w:asciiTheme="majorHAnsi" w:hAnsiTheme="majorHAnsi" w:cs="Calibri"/>
                <w:color w:val="000000"/>
                <w:lang w:val="id-ID"/>
              </w:rPr>
              <w:t xml:space="preserve">: </w:t>
            </w:r>
            <w:r w:rsidRPr="00B8084D">
              <w:rPr>
                <w:rFonts w:asciiTheme="majorHAnsi" w:hAnsiTheme="majorHAnsi" w:cs="Calibri"/>
                <w:color w:val="000000"/>
              </w:rPr>
              <w:t xml:space="preserve">Mampu mengaplikasikan perkembangan </w:t>
            </w:r>
            <w:r>
              <w:rPr>
                <w:rFonts w:asciiTheme="majorHAnsi" w:hAnsiTheme="majorHAnsi" w:cs="Calibri"/>
                <w:color w:val="000000"/>
                <w:lang w:val="id-ID"/>
              </w:rPr>
              <w:t xml:space="preserve">seni musik </w:t>
            </w:r>
            <w:r w:rsidRPr="00B8084D">
              <w:rPr>
                <w:rFonts w:asciiTheme="majorHAnsi" w:hAnsiTheme="majorHAnsi" w:cs="Calibri"/>
                <w:color w:val="000000"/>
              </w:rPr>
              <w:t>dalam kehidu</w:t>
            </w:r>
            <w:r>
              <w:rPr>
                <w:rFonts w:asciiTheme="majorHAnsi" w:hAnsiTheme="majorHAnsi" w:cs="Calibri"/>
                <w:color w:val="000000"/>
              </w:rPr>
              <w:t>pan khususnya dunia pendidikan</w:t>
            </w:r>
          </w:p>
        </w:tc>
      </w:tr>
      <w:tr w:rsidR="00FB5B35" w:rsidRPr="0044538D" w:rsidTr="00F3359C">
        <w:trPr>
          <w:trHeight w:val="70"/>
        </w:trPr>
        <w:tc>
          <w:tcPr>
            <w:tcW w:w="3573" w:type="dxa"/>
            <w:tcBorders>
              <w:left w:val="single" w:sz="4" w:space="0" w:color="auto"/>
              <w:right w:val="single" w:sz="4" w:space="0" w:color="auto"/>
            </w:tcBorders>
            <w:shd w:val="clear" w:color="auto" w:fill="auto"/>
          </w:tcPr>
          <w:p w:rsidR="00FB5B35" w:rsidRPr="0044538D" w:rsidRDefault="00FB5B35" w:rsidP="00F3359C">
            <w:pPr>
              <w:numPr>
                <w:ilvl w:val="0"/>
                <w:numId w:val="2"/>
              </w:numPr>
              <w:ind w:left="0"/>
              <w:rPr>
                <w:rFonts w:asciiTheme="majorHAnsi" w:hAnsiTheme="majorHAnsi"/>
              </w:rPr>
            </w:pPr>
            <w:r w:rsidRPr="0044538D">
              <w:rPr>
                <w:rFonts w:asciiTheme="majorHAnsi" w:hAnsiTheme="majorHAnsi"/>
                <w:lang w:val="fi-FI"/>
              </w:rPr>
              <w:t>Deskripsi Mata Kuliah</w:t>
            </w:r>
          </w:p>
        </w:tc>
        <w:tc>
          <w:tcPr>
            <w:tcW w:w="10744" w:type="dxa"/>
            <w:tcBorders>
              <w:left w:val="single" w:sz="4" w:space="0" w:color="auto"/>
              <w:right w:val="single" w:sz="4" w:space="0" w:color="auto"/>
            </w:tcBorders>
          </w:tcPr>
          <w:p w:rsidR="00FB5B35" w:rsidRPr="0044538D" w:rsidRDefault="00FB5B35" w:rsidP="0023025F">
            <w:pPr>
              <w:autoSpaceDE w:val="0"/>
              <w:autoSpaceDN w:val="0"/>
              <w:adjustRightInd w:val="0"/>
              <w:jc w:val="both"/>
              <w:rPr>
                <w:rFonts w:asciiTheme="majorHAnsi" w:hAnsiTheme="majorHAnsi"/>
                <w:color w:val="000000"/>
                <w:lang w:val="id-ID"/>
              </w:rPr>
            </w:pPr>
            <w:r w:rsidRPr="0044538D">
              <w:rPr>
                <w:rFonts w:asciiTheme="majorHAnsi" w:hAnsiTheme="majorHAnsi" w:cs="Tahoma"/>
                <w:color w:val="000000"/>
              </w:rPr>
              <w:t xml:space="preserve">Mata kuliah ini membahas tentang </w:t>
            </w:r>
            <w:r>
              <w:rPr>
                <w:rFonts w:asciiTheme="majorHAnsi" w:hAnsiTheme="majorHAnsi" w:cs="Tahoma"/>
                <w:color w:val="000000"/>
                <w:lang w:val="id-ID"/>
              </w:rPr>
              <w:t xml:space="preserve">sejarah perkembangan </w:t>
            </w:r>
            <w:r w:rsidR="0023025F">
              <w:rPr>
                <w:rFonts w:asciiTheme="majorHAnsi" w:hAnsiTheme="majorHAnsi" w:cs="Tahoma"/>
                <w:color w:val="000000"/>
                <w:lang w:val="id-ID"/>
              </w:rPr>
              <w:t>musik</w:t>
            </w:r>
            <w:r>
              <w:rPr>
                <w:rFonts w:asciiTheme="majorHAnsi" w:hAnsiTheme="majorHAnsi" w:cs="Tahoma"/>
                <w:color w:val="000000"/>
                <w:lang w:val="id-ID"/>
              </w:rPr>
              <w:t xml:space="preserve">, </w:t>
            </w:r>
            <w:r w:rsidR="0023025F">
              <w:rPr>
                <w:rFonts w:asciiTheme="majorHAnsi" w:hAnsiTheme="majorHAnsi" w:cs="Tahoma"/>
                <w:color w:val="000000"/>
                <w:lang w:val="id-ID"/>
              </w:rPr>
              <w:t>genre musik, aplikasi seni musik dalam pembelajaran, perbedaan jenis musik serta manajemen pentas musik di sekolah dasar</w:t>
            </w:r>
          </w:p>
        </w:tc>
      </w:tr>
      <w:tr w:rsidR="00FB5B35" w:rsidRPr="0044538D" w:rsidTr="00F3359C">
        <w:trPr>
          <w:trHeight w:val="70"/>
        </w:trPr>
        <w:tc>
          <w:tcPr>
            <w:tcW w:w="3573" w:type="dxa"/>
            <w:tcBorders>
              <w:left w:val="single" w:sz="4" w:space="0" w:color="auto"/>
              <w:right w:val="single" w:sz="4" w:space="0" w:color="auto"/>
            </w:tcBorders>
            <w:shd w:val="clear" w:color="auto" w:fill="auto"/>
          </w:tcPr>
          <w:p w:rsidR="00FB5B35" w:rsidRPr="0044538D" w:rsidRDefault="00FB5B35" w:rsidP="00F3359C">
            <w:pPr>
              <w:numPr>
                <w:ilvl w:val="0"/>
                <w:numId w:val="2"/>
              </w:numPr>
              <w:ind w:left="0"/>
              <w:rPr>
                <w:rFonts w:asciiTheme="majorHAnsi" w:hAnsiTheme="majorHAnsi"/>
                <w:lang w:val="fi-FI"/>
              </w:rPr>
            </w:pPr>
            <w:r w:rsidRPr="0044538D">
              <w:rPr>
                <w:rFonts w:asciiTheme="majorHAnsi" w:hAnsiTheme="majorHAnsi"/>
                <w:lang w:val="fi-FI"/>
              </w:rPr>
              <w:t>Prasyarat (bila ada)</w:t>
            </w:r>
          </w:p>
        </w:tc>
        <w:tc>
          <w:tcPr>
            <w:tcW w:w="10744" w:type="dxa"/>
            <w:tcBorders>
              <w:left w:val="single" w:sz="4" w:space="0" w:color="auto"/>
              <w:right w:val="single" w:sz="4" w:space="0" w:color="auto"/>
            </w:tcBorders>
          </w:tcPr>
          <w:p w:rsidR="00FB5B35" w:rsidRPr="0044538D" w:rsidRDefault="00FB5B35" w:rsidP="00F3359C">
            <w:pPr>
              <w:jc w:val="both"/>
              <w:rPr>
                <w:rFonts w:asciiTheme="majorHAnsi" w:hAnsiTheme="majorHAnsi"/>
              </w:rPr>
            </w:pPr>
            <w:r w:rsidRPr="0044538D">
              <w:rPr>
                <w:rFonts w:asciiTheme="majorHAnsi" w:hAnsiTheme="majorHAnsi"/>
              </w:rPr>
              <w:t>-</w:t>
            </w:r>
          </w:p>
        </w:tc>
      </w:tr>
      <w:tr w:rsidR="00FB5B35" w:rsidRPr="0044538D" w:rsidTr="00F3359C">
        <w:trPr>
          <w:trHeight w:val="60"/>
        </w:trPr>
        <w:tc>
          <w:tcPr>
            <w:tcW w:w="3573" w:type="dxa"/>
            <w:tcBorders>
              <w:left w:val="single" w:sz="4" w:space="0" w:color="auto"/>
              <w:right w:val="single" w:sz="4" w:space="0" w:color="auto"/>
            </w:tcBorders>
            <w:shd w:val="clear" w:color="auto" w:fill="auto"/>
          </w:tcPr>
          <w:p w:rsidR="00FB5B35" w:rsidRPr="0044538D" w:rsidRDefault="00FB5B35" w:rsidP="00F3359C">
            <w:pPr>
              <w:rPr>
                <w:rFonts w:asciiTheme="majorHAnsi" w:hAnsiTheme="majorHAnsi"/>
                <w:lang w:val="fi-FI"/>
              </w:rPr>
            </w:pPr>
            <w:r w:rsidRPr="0044538D">
              <w:rPr>
                <w:rFonts w:asciiTheme="majorHAnsi" w:hAnsiTheme="majorHAnsi"/>
                <w:lang w:val="fi-FI"/>
              </w:rPr>
              <w:t>Penanggung Jawab</w:t>
            </w:r>
          </w:p>
        </w:tc>
        <w:tc>
          <w:tcPr>
            <w:tcW w:w="10744" w:type="dxa"/>
            <w:tcBorders>
              <w:left w:val="single" w:sz="4" w:space="0" w:color="auto"/>
              <w:right w:val="single" w:sz="4" w:space="0" w:color="auto"/>
            </w:tcBorders>
          </w:tcPr>
          <w:p w:rsidR="00FB5B35" w:rsidRPr="00BA6663" w:rsidRDefault="00FB5B35" w:rsidP="00F3359C">
            <w:pPr>
              <w:jc w:val="both"/>
              <w:rPr>
                <w:rFonts w:asciiTheme="majorHAnsi" w:hAnsiTheme="majorHAnsi"/>
                <w:lang w:val="id-ID"/>
              </w:rPr>
            </w:pPr>
            <w:r>
              <w:rPr>
                <w:rFonts w:asciiTheme="majorHAnsi" w:hAnsiTheme="majorHAnsi"/>
              </w:rPr>
              <w:t>Dr. H</w:t>
            </w:r>
            <w:r>
              <w:rPr>
                <w:rFonts w:asciiTheme="majorHAnsi" w:hAnsiTheme="majorHAnsi"/>
                <w:lang w:val="id-ID"/>
              </w:rPr>
              <w:t>.</w:t>
            </w:r>
            <w:r w:rsidR="0023025F">
              <w:rPr>
                <w:rFonts w:asciiTheme="majorHAnsi" w:hAnsiTheme="majorHAnsi"/>
                <w:lang w:val="id-ID"/>
              </w:rPr>
              <w:t xml:space="preserve"> Heris Hendriana, M.Pd.</w:t>
            </w:r>
          </w:p>
        </w:tc>
      </w:tr>
      <w:tr w:rsidR="00FB5B35" w:rsidRPr="0044538D" w:rsidTr="00F3359C">
        <w:trPr>
          <w:trHeight w:val="251"/>
        </w:trPr>
        <w:tc>
          <w:tcPr>
            <w:tcW w:w="3573" w:type="dxa"/>
            <w:tcBorders>
              <w:left w:val="single" w:sz="4" w:space="0" w:color="auto"/>
              <w:right w:val="single" w:sz="4" w:space="0" w:color="auto"/>
            </w:tcBorders>
            <w:shd w:val="clear" w:color="auto" w:fill="auto"/>
          </w:tcPr>
          <w:p w:rsidR="00FB5B35" w:rsidRPr="0044538D" w:rsidRDefault="00FB5B35" w:rsidP="00F3359C">
            <w:pPr>
              <w:jc w:val="both"/>
              <w:rPr>
                <w:rFonts w:asciiTheme="majorHAnsi" w:hAnsiTheme="majorHAnsi"/>
                <w:lang w:val="fi-FI"/>
              </w:rPr>
            </w:pPr>
            <w:r w:rsidRPr="0044538D">
              <w:rPr>
                <w:rFonts w:asciiTheme="majorHAnsi" w:hAnsiTheme="majorHAnsi"/>
                <w:lang w:val="fi-FI"/>
              </w:rPr>
              <w:t>Dosen Pengampu</w:t>
            </w:r>
          </w:p>
        </w:tc>
        <w:tc>
          <w:tcPr>
            <w:tcW w:w="10744" w:type="dxa"/>
            <w:tcBorders>
              <w:left w:val="single" w:sz="4" w:space="0" w:color="auto"/>
              <w:right w:val="single" w:sz="4" w:space="0" w:color="auto"/>
            </w:tcBorders>
          </w:tcPr>
          <w:p w:rsidR="00FB5B35" w:rsidRDefault="00FB5B35" w:rsidP="00F3359C">
            <w:pPr>
              <w:tabs>
                <w:tab w:val="num" w:pos="-1440"/>
                <w:tab w:val="left" w:pos="3060"/>
              </w:tabs>
              <w:jc w:val="both"/>
              <w:rPr>
                <w:rFonts w:asciiTheme="majorHAnsi" w:hAnsiTheme="majorHAnsi"/>
                <w:lang w:val="id-ID"/>
              </w:rPr>
            </w:pPr>
            <w:r>
              <w:rPr>
                <w:rFonts w:asciiTheme="majorHAnsi" w:hAnsiTheme="majorHAnsi"/>
                <w:lang w:val="id-ID"/>
              </w:rPr>
              <w:t>Ruli Setiyadi, M.Pd.</w:t>
            </w:r>
          </w:p>
          <w:p w:rsidR="0023025F" w:rsidRPr="00BA6663" w:rsidRDefault="0023025F" w:rsidP="00F3359C">
            <w:pPr>
              <w:tabs>
                <w:tab w:val="num" w:pos="-1440"/>
                <w:tab w:val="left" w:pos="3060"/>
              </w:tabs>
              <w:jc w:val="both"/>
              <w:rPr>
                <w:rFonts w:asciiTheme="majorHAnsi" w:hAnsiTheme="majorHAnsi"/>
                <w:lang w:val="id-ID"/>
              </w:rPr>
            </w:pPr>
            <w:r>
              <w:rPr>
                <w:rFonts w:asciiTheme="majorHAnsi" w:hAnsiTheme="majorHAnsi"/>
                <w:lang w:val="id-ID"/>
              </w:rPr>
              <w:t>Deden H Altaftazani, M.Pd.</w:t>
            </w:r>
          </w:p>
        </w:tc>
      </w:tr>
      <w:tr w:rsidR="00FB5B35" w:rsidRPr="0044538D" w:rsidTr="00F3359C">
        <w:trPr>
          <w:trHeight w:val="251"/>
        </w:trPr>
        <w:tc>
          <w:tcPr>
            <w:tcW w:w="3573" w:type="dxa"/>
            <w:tcBorders>
              <w:left w:val="single" w:sz="4" w:space="0" w:color="auto"/>
              <w:right w:val="single" w:sz="4" w:space="0" w:color="auto"/>
            </w:tcBorders>
            <w:shd w:val="clear" w:color="auto" w:fill="auto"/>
          </w:tcPr>
          <w:p w:rsidR="00FB5B35" w:rsidRPr="0044538D" w:rsidRDefault="00FB5B35" w:rsidP="00F3359C">
            <w:pPr>
              <w:jc w:val="both"/>
              <w:rPr>
                <w:rFonts w:asciiTheme="majorHAnsi" w:hAnsiTheme="majorHAnsi"/>
                <w:lang w:val="fi-FI"/>
              </w:rPr>
            </w:pPr>
            <w:r w:rsidRPr="0044538D">
              <w:rPr>
                <w:rFonts w:asciiTheme="majorHAnsi" w:hAnsiTheme="majorHAnsi"/>
                <w:lang w:val="fi-FI"/>
              </w:rPr>
              <w:t>Materi Perkuliahan</w:t>
            </w:r>
          </w:p>
        </w:tc>
        <w:tc>
          <w:tcPr>
            <w:tcW w:w="10744" w:type="dxa"/>
            <w:tcBorders>
              <w:left w:val="single" w:sz="4" w:space="0" w:color="auto"/>
              <w:right w:val="single" w:sz="4" w:space="0" w:color="auto"/>
            </w:tcBorders>
          </w:tcPr>
          <w:p w:rsidR="00FB5B35" w:rsidRPr="001A6849" w:rsidRDefault="00FB5B35" w:rsidP="00F3359C">
            <w:pPr>
              <w:jc w:val="both"/>
              <w:rPr>
                <w:rFonts w:asciiTheme="majorHAnsi" w:hAnsiTheme="majorHAnsi" w:cs="Tahoma"/>
                <w:lang w:val="id-ID"/>
              </w:rPr>
            </w:pPr>
            <w:r w:rsidRPr="0044538D">
              <w:rPr>
                <w:rFonts w:asciiTheme="majorHAnsi" w:hAnsiTheme="majorHAnsi" w:cs="Tahoma"/>
              </w:rPr>
              <w:t>P</w:t>
            </w:r>
            <w:r>
              <w:rPr>
                <w:rFonts w:asciiTheme="majorHAnsi" w:hAnsiTheme="majorHAnsi" w:cs="Tahoma"/>
              </w:rPr>
              <w:t xml:space="preserve">ertemuan 1  :  </w:t>
            </w:r>
            <w:r w:rsidR="001A6849">
              <w:rPr>
                <w:rFonts w:asciiTheme="majorHAnsi" w:hAnsiTheme="majorHAnsi" w:cs="Tahoma"/>
                <w:lang w:val="id-ID"/>
              </w:rPr>
              <w:t>Wawasan Musik</w:t>
            </w:r>
          </w:p>
          <w:p w:rsidR="00FB5B35" w:rsidRPr="001A6849" w:rsidRDefault="00FB5B35" w:rsidP="00F3359C">
            <w:pPr>
              <w:autoSpaceDE w:val="0"/>
              <w:autoSpaceDN w:val="0"/>
              <w:adjustRightInd w:val="0"/>
              <w:jc w:val="both"/>
              <w:rPr>
                <w:rFonts w:asciiTheme="majorHAnsi" w:hAnsiTheme="majorHAnsi" w:cs="Tahoma"/>
                <w:lang w:val="id-ID"/>
              </w:rPr>
            </w:pPr>
            <w:r>
              <w:rPr>
                <w:rFonts w:asciiTheme="majorHAnsi" w:hAnsiTheme="majorHAnsi" w:cs="Tahoma"/>
              </w:rPr>
              <w:t xml:space="preserve">Pertemuan 2  :  </w:t>
            </w:r>
            <w:r w:rsidR="001A6849">
              <w:rPr>
                <w:rFonts w:asciiTheme="majorHAnsi" w:hAnsiTheme="majorHAnsi" w:cs="Tahoma"/>
                <w:lang w:val="id-ID"/>
              </w:rPr>
              <w:t>Teori Musik (Pola Ritme dan Notasi Musik)</w:t>
            </w:r>
          </w:p>
          <w:p w:rsidR="00FB5B35" w:rsidRPr="001A6849" w:rsidRDefault="00FB5B35" w:rsidP="00F3359C">
            <w:pPr>
              <w:tabs>
                <w:tab w:val="left" w:pos="1701"/>
                <w:tab w:val="left" w:pos="2127"/>
              </w:tabs>
              <w:autoSpaceDE w:val="0"/>
              <w:autoSpaceDN w:val="0"/>
              <w:adjustRightInd w:val="0"/>
              <w:jc w:val="both"/>
              <w:rPr>
                <w:rFonts w:asciiTheme="majorHAnsi" w:hAnsiTheme="majorHAnsi" w:cs="Tahoma"/>
                <w:lang w:val="id-ID"/>
              </w:rPr>
            </w:pPr>
            <w:r w:rsidRPr="0044538D">
              <w:rPr>
                <w:rFonts w:asciiTheme="majorHAnsi" w:hAnsiTheme="majorHAnsi" w:cs="Tahoma"/>
              </w:rPr>
              <w:t xml:space="preserve">Pertemuan 3  :  </w:t>
            </w:r>
            <w:r w:rsidR="001A6849">
              <w:rPr>
                <w:rFonts w:asciiTheme="majorHAnsi" w:hAnsiTheme="majorHAnsi" w:cs="Tahoma"/>
                <w:lang w:val="id-ID"/>
              </w:rPr>
              <w:t>Teori Musik (Tangga Nada) Solfeggio</w:t>
            </w:r>
          </w:p>
          <w:p w:rsidR="00FB5B35" w:rsidRPr="001A6849" w:rsidRDefault="00FB5B35" w:rsidP="00F3359C">
            <w:pPr>
              <w:tabs>
                <w:tab w:val="left" w:pos="1701"/>
                <w:tab w:val="left" w:pos="2127"/>
              </w:tabs>
              <w:jc w:val="both"/>
              <w:rPr>
                <w:rFonts w:asciiTheme="majorHAnsi" w:hAnsiTheme="majorHAnsi" w:cs="Tahoma"/>
                <w:color w:val="000000"/>
                <w:lang w:val="id-ID"/>
              </w:rPr>
            </w:pPr>
            <w:r w:rsidRPr="0044538D">
              <w:rPr>
                <w:rFonts w:asciiTheme="majorHAnsi" w:hAnsiTheme="majorHAnsi" w:cs="Tahoma"/>
              </w:rPr>
              <w:t xml:space="preserve">Pertemuan </w:t>
            </w:r>
            <w:r>
              <w:rPr>
                <w:rFonts w:asciiTheme="majorHAnsi" w:hAnsiTheme="majorHAnsi" w:cs="Tahoma"/>
              </w:rPr>
              <w:t xml:space="preserve">4  :  </w:t>
            </w:r>
            <w:r w:rsidR="001A6849">
              <w:rPr>
                <w:rFonts w:asciiTheme="majorHAnsi" w:hAnsiTheme="majorHAnsi" w:cs="Tahoma"/>
                <w:lang w:val="id-ID"/>
              </w:rPr>
              <w:t>Surupan dalam musik daerah</w:t>
            </w:r>
          </w:p>
          <w:p w:rsidR="00FB5B35" w:rsidRPr="001A6849" w:rsidRDefault="00FB5B35" w:rsidP="00F3359C">
            <w:pPr>
              <w:jc w:val="both"/>
              <w:rPr>
                <w:rFonts w:asciiTheme="majorHAnsi" w:hAnsiTheme="majorHAnsi" w:cs="Tahoma"/>
                <w:lang w:val="id-ID"/>
              </w:rPr>
            </w:pPr>
            <w:r w:rsidRPr="0044538D">
              <w:rPr>
                <w:rFonts w:asciiTheme="majorHAnsi" w:hAnsiTheme="majorHAnsi" w:cs="Tahoma"/>
              </w:rPr>
              <w:t xml:space="preserve">Pertemuan 5  :  </w:t>
            </w:r>
            <w:r w:rsidR="001A6849">
              <w:rPr>
                <w:rFonts w:asciiTheme="majorHAnsi" w:hAnsiTheme="majorHAnsi" w:cs="Tahoma"/>
                <w:lang w:val="id-ID"/>
              </w:rPr>
              <w:t>Komposisi</w:t>
            </w:r>
          </w:p>
          <w:p w:rsidR="00FB5B35" w:rsidRPr="001A6849" w:rsidRDefault="00FB5B35" w:rsidP="00F3359C">
            <w:pPr>
              <w:jc w:val="both"/>
              <w:rPr>
                <w:rFonts w:asciiTheme="majorHAnsi" w:hAnsiTheme="majorHAnsi" w:cs="Tahoma"/>
                <w:lang w:val="id-ID"/>
              </w:rPr>
            </w:pPr>
            <w:r w:rsidRPr="0044538D">
              <w:rPr>
                <w:rFonts w:asciiTheme="majorHAnsi" w:hAnsiTheme="majorHAnsi" w:cs="Tahoma"/>
              </w:rPr>
              <w:t xml:space="preserve">Pertemuan 6  :  </w:t>
            </w:r>
            <w:r w:rsidR="001A6849">
              <w:rPr>
                <w:rFonts w:asciiTheme="majorHAnsi" w:hAnsiTheme="majorHAnsi" w:cs="Tahoma"/>
                <w:lang w:val="id-ID"/>
              </w:rPr>
              <w:t>Aransemen</w:t>
            </w:r>
          </w:p>
          <w:p w:rsidR="00FB5B35" w:rsidRPr="001A6849" w:rsidRDefault="00FB5B35" w:rsidP="00F3359C">
            <w:pPr>
              <w:jc w:val="both"/>
              <w:rPr>
                <w:rFonts w:asciiTheme="majorHAnsi" w:hAnsiTheme="majorHAnsi" w:cs="Tahoma"/>
                <w:lang w:val="id-ID"/>
              </w:rPr>
            </w:pPr>
            <w:r w:rsidRPr="0044538D">
              <w:rPr>
                <w:rFonts w:asciiTheme="majorHAnsi" w:hAnsiTheme="majorHAnsi" w:cs="Tahoma"/>
              </w:rPr>
              <w:t xml:space="preserve">Pertemuan 7  :  </w:t>
            </w:r>
            <w:r w:rsidR="001A6849">
              <w:rPr>
                <w:rFonts w:asciiTheme="majorHAnsi" w:hAnsiTheme="majorHAnsi" w:cs="Tahoma"/>
                <w:lang w:val="id-ID"/>
              </w:rPr>
              <w:t>Praktek memainkan alat musik 1</w:t>
            </w:r>
          </w:p>
          <w:p w:rsidR="00FB5B35" w:rsidRPr="0044538D" w:rsidRDefault="00FB5B35" w:rsidP="00F3359C">
            <w:pPr>
              <w:jc w:val="both"/>
              <w:rPr>
                <w:rFonts w:asciiTheme="majorHAnsi" w:hAnsiTheme="majorHAnsi" w:cs="Tahoma"/>
                <w:i/>
              </w:rPr>
            </w:pPr>
            <w:r w:rsidRPr="0044538D">
              <w:rPr>
                <w:rFonts w:asciiTheme="majorHAnsi" w:hAnsiTheme="majorHAnsi" w:cs="Tahoma"/>
              </w:rPr>
              <w:t xml:space="preserve">Pertemuan 8  :  </w:t>
            </w:r>
            <w:r w:rsidRPr="0044538D">
              <w:rPr>
                <w:rFonts w:asciiTheme="majorHAnsi" w:hAnsiTheme="majorHAnsi" w:cs="Tahoma"/>
                <w:b/>
              </w:rPr>
              <w:t>Ujian Tengah Semester (UTS)</w:t>
            </w:r>
          </w:p>
          <w:p w:rsidR="00FB5B35" w:rsidRPr="00412FC3" w:rsidRDefault="00FB5B35" w:rsidP="00F3359C">
            <w:pPr>
              <w:jc w:val="both"/>
              <w:rPr>
                <w:rFonts w:asciiTheme="majorHAnsi" w:hAnsiTheme="majorHAnsi" w:cs="Tahoma"/>
                <w:lang w:val="id-ID"/>
              </w:rPr>
            </w:pPr>
            <w:r w:rsidRPr="0044538D">
              <w:rPr>
                <w:rFonts w:asciiTheme="majorHAnsi" w:hAnsiTheme="majorHAnsi" w:cs="Tahoma"/>
              </w:rPr>
              <w:t xml:space="preserve">Pertemuan 9  :  </w:t>
            </w:r>
            <w:r w:rsidR="001A6849">
              <w:rPr>
                <w:rFonts w:asciiTheme="majorHAnsi" w:hAnsiTheme="majorHAnsi" w:cs="Tahoma"/>
                <w:color w:val="000000"/>
                <w:lang w:val="id-ID"/>
              </w:rPr>
              <w:t>Praktek memainkan alat musik 2</w:t>
            </w:r>
          </w:p>
          <w:p w:rsidR="00FB5B35" w:rsidRPr="001A6849" w:rsidRDefault="00FB5B35" w:rsidP="00F3359C">
            <w:pPr>
              <w:jc w:val="both"/>
              <w:rPr>
                <w:rFonts w:asciiTheme="majorHAnsi" w:hAnsiTheme="majorHAnsi" w:cs="Tahoma"/>
                <w:lang w:val="id-ID"/>
              </w:rPr>
            </w:pPr>
            <w:r w:rsidRPr="0044538D">
              <w:rPr>
                <w:rFonts w:asciiTheme="majorHAnsi" w:hAnsiTheme="majorHAnsi" w:cs="Tahoma"/>
              </w:rPr>
              <w:t xml:space="preserve">Pertemuan 10:  </w:t>
            </w:r>
            <w:r w:rsidR="001A6849">
              <w:rPr>
                <w:rFonts w:asciiTheme="majorHAnsi" w:hAnsiTheme="majorHAnsi" w:cs="Tahoma"/>
                <w:lang w:val="id-ID"/>
              </w:rPr>
              <w:t>Ansamble</w:t>
            </w:r>
          </w:p>
          <w:p w:rsidR="00FB5B35" w:rsidRPr="001A6849" w:rsidRDefault="00FB5B35" w:rsidP="00F3359C">
            <w:pPr>
              <w:tabs>
                <w:tab w:val="left" w:pos="1701"/>
                <w:tab w:val="left" w:pos="2127"/>
              </w:tabs>
              <w:jc w:val="both"/>
              <w:rPr>
                <w:rFonts w:asciiTheme="majorHAnsi" w:hAnsiTheme="majorHAnsi" w:cs="Tahoma"/>
                <w:lang w:val="id-ID"/>
              </w:rPr>
            </w:pPr>
            <w:r w:rsidRPr="0044538D">
              <w:rPr>
                <w:rFonts w:asciiTheme="majorHAnsi" w:hAnsiTheme="majorHAnsi" w:cs="Tahoma"/>
              </w:rPr>
              <w:lastRenderedPageBreak/>
              <w:t>Pertemuan 11:</w:t>
            </w:r>
            <w:r w:rsidRPr="0044538D">
              <w:rPr>
                <w:rFonts w:asciiTheme="majorHAnsi" w:hAnsiTheme="majorHAnsi" w:cs="Tahoma"/>
                <w:color w:val="000000"/>
              </w:rPr>
              <w:t xml:space="preserve">  </w:t>
            </w:r>
            <w:r w:rsidR="001A6849">
              <w:rPr>
                <w:rFonts w:asciiTheme="majorHAnsi" w:hAnsiTheme="majorHAnsi" w:cs="Tahoma"/>
                <w:color w:val="000000"/>
                <w:lang w:val="id-ID"/>
              </w:rPr>
              <w:t>Pupun dan Tembang</w:t>
            </w:r>
          </w:p>
          <w:p w:rsidR="00FB5B35" w:rsidRPr="001A6849" w:rsidRDefault="00FB5B35" w:rsidP="00F3359C">
            <w:pPr>
              <w:autoSpaceDE w:val="0"/>
              <w:autoSpaceDN w:val="0"/>
              <w:adjustRightInd w:val="0"/>
              <w:jc w:val="both"/>
              <w:rPr>
                <w:rFonts w:asciiTheme="majorHAnsi" w:hAnsiTheme="majorHAnsi" w:cs="Tahoma"/>
                <w:color w:val="000000"/>
                <w:lang w:val="id-ID"/>
              </w:rPr>
            </w:pPr>
            <w:r w:rsidRPr="0044538D">
              <w:rPr>
                <w:rFonts w:asciiTheme="majorHAnsi" w:hAnsiTheme="majorHAnsi" w:cs="Tahoma"/>
              </w:rPr>
              <w:t xml:space="preserve">Pertemuan 12:  </w:t>
            </w:r>
            <w:r w:rsidR="001A6849">
              <w:rPr>
                <w:rFonts w:asciiTheme="majorHAnsi" w:hAnsiTheme="majorHAnsi" w:cs="Tahoma"/>
                <w:lang w:val="id-ID"/>
              </w:rPr>
              <w:t>Apresiasi Musik</w:t>
            </w:r>
          </w:p>
          <w:p w:rsidR="00FB5B35" w:rsidRPr="001A6849" w:rsidRDefault="00FB5B35" w:rsidP="00F3359C">
            <w:pPr>
              <w:autoSpaceDE w:val="0"/>
              <w:autoSpaceDN w:val="0"/>
              <w:adjustRightInd w:val="0"/>
              <w:rPr>
                <w:rFonts w:asciiTheme="majorHAnsi" w:hAnsiTheme="majorHAnsi" w:cs="Tahoma"/>
                <w:lang w:val="id-ID"/>
              </w:rPr>
            </w:pPr>
            <w:r w:rsidRPr="0044538D">
              <w:rPr>
                <w:rFonts w:asciiTheme="majorHAnsi" w:hAnsiTheme="majorHAnsi" w:cs="Tahoma"/>
              </w:rPr>
              <w:t xml:space="preserve">Pertemuan 13:  </w:t>
            </w:r>
            <w:r w:rsidR="001A6849">
              <w:rPr>
                <w:rFonts w:asciiTheme="majorHAnsi" w:hAnsiTheme="majorHAnsi" w:cs="Tahoma"/>
                <w:lang w:val="id-ID"/>
              </w:rPr>
              <w:t>Strategi Pembelajaran Musik</w:t>
            </w:r>
          </w:p>
          <w:p w:rsidR="00FB5B35" w:rsidRPr="001A6849" w:rsidRDefault="00FB5B35" w:rsidP="00F3359C">
            <w:pPr>
              <w:autoSpaceDE w:val="0"/>
              <w:autoSpaceDN w:val="0"/>
              <w:adjustRightInd w:val="0"/>
              <w:rPr>
                <w:rFonts w:asciiTheme="majorHAnsi" w:hAnsiTheme="majorHAnsi" w:cs="Tahoma"/>
                <w:lang w:val="id-ID"/>
              </w:rPr>
            </w:pPr>
            <w:r w:rsidRPr="0044538D">
              <w:rPr>
                <w:rFonts w:asciiTheme="majorHAnsi" w:hAnsiTheme="majorHAnsi" w:cs="Tahoma"/>
              </w:rPr>
              <w:t xml:space="preserve">Pertemuan 14:  </w:t>
            </w:r>
            <w:r w:rsidR="001A6849">
              <w:rPr>
                <w:rFonts w:asciiTheme="majorHAnsi" w:hAnsiTheme="majorHAnsi" w:cs="Tahoma"/>
                <w:lang w:val="id-ID"/>
              </w:rPr>
              <w:t>Perencanaan Pementasan</w:t>
            </w:r>
          </w:p>
          <w:p w:rsidR="00FB5B35" w:rsidRPr="001A6849" w:rsidRDefault="00FB5B35" w:rsidP="00F3359C">
            <w:pPr>
              <w:jc w:val="both"/>
              <w:rPr>
                <w:rFonts w:asciiTheme="majorHAnsi" w:hAnsiTheme="majorHAnsi" w:cs="Tahoma"/>
                <w:lang w:val="id-ID"/>
              </w:rPr>
            </w:pPr>
            <w:r w:rsidRPr="0044538D">
              <w:rPr>
                <w:rFonts w:asciiTheme="majorHAnsi" w:hAnsiTheme="majorHAnsi" w:cs="Tahoma"/>
              </w:rPr>
              <w:t xml:space="preserve">Pertemuan 15:  </w:t>
            </w:r>
            <w:r w:rsidR="001A6849">
              <w:rPr>
                <w:rFonts w:asciiTheme="majorHAnsi" w:hAnsiTheme="majorHAnsi" w:cs="Tahoma"/>
                <w:lang w:val="id-ID"/>
              </w:rPr>
              <w:t>Pelaksanaan Pementasan</w:t>
            </w:r>
          </w:p>
          <w:p w:rsidR="00FB5B35" w:rsidRPr="0044538D" w:rsidRDefault="00FB5B35" w:rsidP="00F3359C">
            <w:pPr>
              <w:tabs>
                <w:tab w:val="left" w:pos="2127"/>
              </w:tabs>
              <w:jc w:val="both"/>
              <w:rPr>
                <w:rFonts w:asciiTheme="majorHAnsi" w:hAnsiTheme="majorHAnsi" w:cs="Tahoma"/>
                <w:b/>
                <w:i/>
              </w:rPr>
            </w:pPr>
            <w:r w:rsidRPr="0044538D">
              <w:rPr>
                <w:rFonts w:asciiTheme="majorHAnsi" w:hAnsiTheme="majorHAnsi" w:cs="Tahoma"/>
              </w:rPr>
              <w:t xml:space="preserve">Pertemuan 16:  </w:t>
            </w:r>
            <w:r w:rsidRPr="0044538D">
              <w:rPr>
                <w:rFonts w:asciiTheme="majorHAnsi" w:hAnsiTheme="majorHAnsi" w:cs="Tahoma"/>
                <w:b/>
                <w:i/>
              </w:rPr>
              <w:t>Ujian Akhir Semester (UAS)</w:t>
            </w:r>
          </w:p>
        </w:tc>
      </w:tr>
      <w:tr w:rsidR="00FB5B35" w:rsidRPr="0044538D" w:rsidTr="00F3359C">
        <w:trPr>
          <w:trHeight w:val="251"/>
        </w:trPr>
        <w:tc>
          <w:tcPr>
            <w:tcW w:w="3573" w:type="dxa"/>
            <w:tcBorders>
              <w:left w:val="single" w:sz="4" w:space="0" w:color="auto"/>
              <w:right w:val="single" w:sz="4" w:space="0" w:color="auto"/>
            </w:tcBorders>
            <w:shd w:val="clear" w:color="auto" w:fill="auto"/>
          </w:tcPr>
          <w:p w:rsidR="00FB5B35" w:rsidRPr="0044538D" w:rsidRDefault="00FB5B35" w:rsidP="00F3359C">
            <w:pPr>
              <w:jc w:val="both"/>
              <w:rPr>
                <w:rFonts w:asciiTheme="majorHAnsi" w:hAnsiTheme="majorHAnsi"/>
                <w:lang w:val="fi-FI"/>
              </w:rPr>
            </w:pPr>
            <w:r w:rsidRPr="0044538D">
              <w:rPr>
                <w:rFonts w:asciiTheme="majorHAnsi" w:hAnsiTheme="majorHAnsi"/>
                <w:lang w:val="fi-FI"/>
              </w:rPr>
              <w:lastRenderedPageBreak/>
              <w:t>Pustaka</w:t>
            </w:r>
          </w:p>
        </w:tc>
        <w:tc>
          <w:tcPr>
            <w:tcW w:w="10744" w:type="dxa"/>
            <w:tcBorders>
              <w:left w:val="single" w:sz="4" w:space="0" w:color="auto"/>
              <w:right w:val="single" w:sz="4" w:space="0" w:color="auto"/>
            </w:tcBorders>
          </w:tcPr>
          <w:p w:rsidR="00FB5B35" w:rsidRPr="0044538D" w:rsidRDefault="00FB5B35" w:rsidP="00F3359C">
            <w:pPr>
              <w:autoSpaceDE w:val="0"/>
              <w:autoSpaceDN w:val="0"/>
              <w:adjustRightInd w:val="0"/>
              <w:ind w:left="572" w:hanging="572"/>
              <w:jc w:val="both"/>
              <w:rPr>
                <w:rFonts w:asciiTheme="majorHAnsi" w:hAnsiTheme="majorHAnsi" w:cs="Tahoma"/>
                <w:b/>
                <w:color w:val="000000"/>
              </w:rPr>
            </w:pPr>
            <w:r w:rsidRPr="0044538D">
              <w:rPr>
                <w:rFonts w:asciiTheme="majorHAnsi" w:hAnsiTheme="majorHAnsi" w:cs="Tahoma"/>
                <w:b/>
                <w:color w:val="000000"/>
              </w:rPr>
              <w:t>Utama:</w:t>
            </w:r>
          </w:p>
          <w:p w:rsidR="00F64059" w:rsidRPr="00F64059" w:rsidRDefault="00F64059" w:rsidP="00F64059">
            <w:pPr>
              <w:autoSpaceDE w:val="0"/>
              <w:autoSpaceDN w:val="0"/>
              <w:adjustRightInd w:val="0"/>
              <w:spacing w:after="168"/>
              <w:rPr>
                <w:rFonts w:asciiTheme="majorHAnsi" w:hAnsiTheme="majorHAnsi"/>
                <w:color w:val="000000"/>
                <w:lang w:val="id-ID" w:eastAsia="id-ID"/>
              </w:rPr>
            </w:pPr>
            <w:r w:rsidRPr="00F64059">
              <w:rPr>
                <w:rFonts w:asciiTheme="majorHAnsi" w:hAnsiTheme="majorHAnsi"/>
                <w:color w:val="000000"/>
                <w:lang w:val="id-ID" w:eastAsia="id-ID"/>
              </w:rPr>
              <w:t xml:space="preserve">Budilinggono, L (1993) </w:t>
            </w:r>
            <w:r w:rsidRPr="00F64059">
              <w:rPr>
                <w:rFonts w:asciiTheme="majorHAnsi" w:hAnsiTheme="majorHAnsi"/>
                <w:i/>
                <w:iCs/>
                <w:color w:val="000000"/>
                <w:lang w:val="id-ID" w:eastAsia="id-ID"/>
              </w:rPr>
              <w:t xml:space="preserve">Bentuk dan Analisis Musik. </w:t>
            </w:r>
            <w:r w:rsidRPr="00F64059">
              <w:rPr>
                <w:rFonts w:asciiTheme="majorHAnsi" w:hAnsiTheme="majorHAnsi"/>
                <w:color w:val="000000"/>
                <w:lang w:val="id-ID" w:eastAsia="id-ID"/>
              </w:rPr>
              <w:t xml:space="preserve">Jakarta: Departemen Pendidikan dan Kebudayaan </w:t>
            </w:r>
          </w:p>
          <w:p w:rsidR="00FB5B35" w:rsidRPr="0044538D" w:rsidRDefault="00FB5B35" w:rsidP="00F3359C">
            <w:pPr>
              <w:autoSpaceDE w:val="0"/>
              <w:autoSpaceDN w:val="0"/>
              <w:adjustRightInd w:val="0"/>
              <w:ind w:left="572" w:hanging="572"/>
              <w:jc w:val="both"/>
              <w:rPr>
                <w:rFonts w:asciiTheme="majorHAnsi" w:hAnsiTheme="majorHAnsi" w:cs="Tahoma"/>
                <w:b/>
                <w:color w:val="000000"/>
              </w:rPr>
            </w:pPr>
            <w:r w:rsidRPr="0044538D">
              <w:rPr>
                <w:rFonts w:asciiTheme="majorHAnsi" w:hAnsiTheme="majorHAnsi" w:cs="Tahoma"/>
                <w:b/>
                <w:color w:val="000000"/>
              </w:rPr>
              <w:t>Pendukung:</w:t>
            </w:r>
          </w:p>
          <w:p w:rsidR="00FB5B35" w:rsidRPr="00F64059" w:rsidRDefault="00F64059" w:rsidP="00F64059">
            <w:pPr>
              <w:autoSpaceDE w:val="0"/>
              <w:autoSpaceDN w:val="0"/>
              <w:adjustRightInd w:val="0"/>
              <w:rPr>
                <w:rFonts w:asciiTheme="majorHAnsi" w:hAnsiTheme="majorHAnsi"/>
                <w:color w:val="000000"/>
                <w:lang w:val="id-ID" w:eastAsia="id-ID"/>
              </w:rPr>
            </w:pPr>
            <w:r w:rsidRPr="00F64059">
              <w:rPr>
                <w:rFonts w:asciiTheme="majorHAnsi" w:hAnsiTheme="majorHAnsi"/>
                <w:color w:val="000000"/>
                <w:lang w:val="id-ID" w:eastAsia="id-ID"/>
              </w:rPr>
              <w:t xml:space="preserve">Ambrosius, yakum, (1990). </w:t>
            </w:r>
            <w:r w:rsidRPr="00F64059">
              <w:rPr>
                <w:rFonts w:asciiTheme="majorHAnsi" w:hAnsiTheme="majorHAnsi"/>
                <w:i/>
                <w:iCs/>
                <w:color w:val="000000"/>
                <w:lang w:val="id-ID" w:eastAsia="id-ID"/>
              </w:rPr>
              <w:t>Belajar Musik dengan mudah</w:t>
            </w:r>
            <w:r w:rsidRPr="00F64059">
              <w:rPr>
                <w:rFonts w:asciiTheme="majorHAnsi" w:hAnsiTheme="majorHAnsi"/>
                <w:color w:val="000000"/>
                <w:lang w:val="id-ID" w:eastAsia="id-ID"/>
              </w:rPr>
              <w:t xml:space="preserve">. Bandung : GITA ABORIGEN </w:t>
            </w:r>
          </w:p>
          <w:p w:rsidR="00F64059" w:rsidRPr="00F64059" w:rsidRDefault="00F64059" w:rsidP="00F64059">
            <w:pPr>
              <w:autoSpaceDE w:val="0"/>
              <w:autoSpaceDN w:val="0"/>
              <w:adjustRightInd w:val="0"/>
              <w:rPr>
                <w:rFonts w:asciiTheme="majorHAnsi" w:hAnsiTheme="majorHAnsi"/>
                <w:color w:val="000000"/>
                <w:lang w:val="id-ID" w:eastAsia="id-ID"/>
              </w:rPr>
            </w:pPr>
            <w:r w:rsidRPr="00F64059">
              <w:rPr>
                <w:rFonts w:asciiTheme="majorHAnsi" w:hAnsiTheme="majorHAnsi"/>
                <w:color w:val="000000"/>
                <w:lang w:val="id-ID" w:eastAsia="id-ID"/>
              </w:rPr>
              <w:t>Edmun, Karl. J. P. S. (1996)</w:t>
            </w:r>
            <w:r w:rsidRPr="00F64059">
              <w:rPr>
                <w:rFonts w:asciiTheme="majorHAnsi" w:hAnsiTheme="majorHAnsi"/>
                <w:i/>
                <w:iCs/>
                <w:color w:val="000000"/>
                <w:lang w:val="id-ID" w:eastAsia="id-ID"/>
              </w:rPr>
              <w:t xml:space="preserve">. Ilmu Bentuk Musik. </w:t>
            </w:r>
            <w:r w:rsidRPr="00F64059">
              <w:rPr>
                <w:rFonts w:asciiTheme="majorHAnsi" w:hAnsiTheme="majorHAnsi"/>
                <w:color w:val="000000"/>
                <w:lang w:val="id-ID" w:eastAsia="id-ID"/>
              </w:rPr>
              <w:t xml:space="preserve">Yogyakarta: Pusat Musik Liturgi </w:t>
            </w:r>
          </w:p>
          <w:p w:rsidR="00F64059" w:rsidRPr="00F64059" w:rsidRDefault="00F64059" w:rsidP="00F64059">
            <w:pPr>
              <w:autoSpaceDE w:val="0"/>
              <w:autoSpaceDN w:val="0"/>
              <w:adjustRightInd w:val="0"/>
              <w:rPr>
                <w:rFonts w:asciiTheme="majorHAnsi" w:hAnsiTheme="majorHAnsi"/>
                <w:color w:val="000000"/>
                <w:lang w:val="id-ID" w:eastAsia="id-ID"/>
              </w:rPr>
            </w:pPr>
            <w:r w:rsidRPr="00F64059">
              <w:rPr>
                <w:rFonts w:asciiTheme="majorHAnsi" w:hAnsiTheme="majorHAnsi"/>
                <w:color w:val="000000"/>
                <w:lang w:val="id-ID" w:eastAsia="id-ID"/>
              </w:rPr>
              <w:t xml:space="preserve">Kusumawati, Heni. (2004) </w:t>
            </w:r>
            <w:r w:rsidRPr="00F64059">
              <w:rPr>
                <w:rFonts w:asciiTheme="majorHAnsi" w:hAnsiTheme="majorHAnsi"/>
                <w:i/>
                <w:iCs/>
                <w:color w:val="000000"/>
                <w:lang w:val="id-ID" w:eastAsia="id-ID"/>
              </w:rPr>
              <w:t xml:space="preserve">Komposisi Dasar </w:t>
            </w:r>
            <w:r w:rsidRPr="00F64059">
              <w:rPr>
                <w:rFonts w:asciiTheme="majorHAnsi" w:hAnsiTheme="majorHAnsi"/>
                <w:color w:val="000000"/>
                <w:lang w:val="id-ID" w:eastAsia="id-ID"/>
              </w:rPr>
              <w:t xml:space="preserve">. Yogyakarta: FBS-UNY Yogyakarta </w:t>
            </w:r>
          </w:p>
          <w:p w:rsidR="00F64059" w:rsidRPr="00F64059" w:rsidRDefault="00F64059" w:rsidP="00F64059">
            <w:pPr>
              <w:autoSpaceDE w:val="0"/>
              <w:autoSpaceDN w:val="0"/>
              <w:adjustRightInd w:val="0"/>
              <w:rPr>
                <w:rFonts w:asciiTheme="majorHAnsi" w:hAnsiTheme="majorHAnsi"/>
                <w:color w:val="000000"/>
                <w:lang w:val="id-ID" w:eastAsia="id-ID"/>
              </w:rPr>
            </w:pPr>
            <w:r w:rsidRPr="00F64059">
              <w:rPr>
                <w:rFonts w:asciiTheme="majorHAnsi" w:hAnsiTheme="majorHAnsi"/>
                <w:color w:val="000000"/>
                <w:lang w:val="id-ID" w:eastAsia="id-ID"/>
              </w:rPr>
              <w:t xml:space="preserve">Mudjilah, H. S. (1998). </w:t>
            </w:r>
            <w:r w:rsidRPr="00F64059">
              <w:rPr>
                <w:rFonts w:asciiTheme="majorHAnsi" w:hAnsiTheme="majorHAnsi"/>
                <w:i/>
                <w:iCs/>
                <w:color w:val="000000"/>
                <w:lang w:val="id-ID" w:eastAsia="id-ID"/>
              </w:rPr>
              <w:t>Teori Musik Dasar</w:t>
            </w:r>
            <w:r w:rsidRPr="00F64059">
              <w:rPr>
                <w:rFonts w:asciiTheme="majorHAnsi" w:hAnsiTheme="majorHAnsi"/>
                <w:color w:val="000000"/>
                <w:lang w:val="id-ID" w:eastAsia="id-ID"/>
              </w:rPr>
              <w:t xml:space="preserve">. Yogyakarta: IKIP Yogyakarta </w:t>
            </w:r>
          </w:p>
          <w:p w:rsidR="00F64059" w:rsidRPr="00F64059" w:rsidRDefault="00F64059" w:rsidP="00F64059">
            <w:pPr>
              <w:autoSpaceDE w:val="0"/>
              <w:autoSpaceDN w:val="0"/>
              <w:adjustRightInd w:val="0"/>
              <w:rPr>
                <w:rFonts w:asciiTheme="majorHAnsi" w:hAnsiTheme="majorHAnsi"/>
                <w:color w:val="000000"/>
                <w:lang w:val="id-ID" w:eastAsia="id-ID"/>
              </w:rPr>
            </w:pPr>
            <w:r w:rsidRPr="00F64059">
              <w:rPr>
                <w:rFonts w:asciiTheme="majorHAnsi" w:hAnsiTheme="majorHAnsi"/>
                <w:color w:val="000000"/>
                <w:lang w:val="id-ID" w:eastAsia="id-ID"/>
              </w:rPr>
              <w:t xml:space="preserve">Nano S dan Engkos Warnika. (1983). </w:t>
            </w:r>
            <w:r w:rsidRPr="00F64059">
              <w:rPr>
                <w:rFonts w:asciiTheme="majorHAnsi" w:hAnsiTheme="majorHAnsi"/>
                <w:i/>
                <w:iCs/>
                <w:color w:val="000000"/>
                <w:lang w:val="id-ID" w:eastAsia="id-ID"/>
              </w:rPr>
              <w:t>Pengetahuan Karawitan Sunda</w:t>
            </w:r>
            <w:r w:rsidRPr="00F64059">
              <w:rPr>
                <w:rFonts w:asciiTheme="majorHAnsi" w:hAnsiTheme="majorHAnsi"/>
                <w:color w:val="000000"/>
                <w:lang w:val="id-ID" w:eastAsia="id-ID"/>
              </w:rPr>
              <w:t xml:space="preserve">. Jakarta : Direktorat Pendidikan Dasar dan Menengah Departemen Pendidikan dan Kebudayaan </w:t>
            </w:r>
          </w:p>
        </w:tc>
      </w:tr>
      <w:tr w:rsidR="00FB5B35" w:rsidRPr="0044538D" w:rsidTr="00F3359C">
        <w:trPr>
          <w:trHeight w:val="251"/>
        </w:trPr>
        <w:tc>
          <w:tcPr>
            <w:tcW w:w="3573" w:type="dxa"/>
            <w:tcBorders>
              <w:left w:val="single" w:sz="4" w:space="0" w:color="auto"/>
              <w:bottom w:val="single" w:sz="4" w:space="0" w:color="auto"/>
              <w:right w:val="single" w:sz="4" w:space="0" w:color="auto"/>
            </w:tcBorders>
            <w:shd w:val="clear" w:color="auto" w:fill="auto"/>
          </w:tcPr>
          <w:p w:rsidR="00FB5B35" w:rsidRPr="0044538D" w:rsidRDefault="00FB5B35" w:rsidP="00F3359C">
            <w:pPr>
              <w:jc w:val="both"/>
              <w:rPr>
                <w:rFonts w:asciiTheme="majorHAnsi" w:hAnsiTheme="majorHAnsi"/>
                <w:lang w:val="fi-FI"/>
              </w:rPr>
            </w:pPr>
            <w:r w:rsidRPr="0044538D">
              <w:rPr>
                <w:rFonts w:asciiTheme="majorHAnsi" w:hAnsiTheme="majorHAnsi"/>
                <w:lang w:val="fi-FI"/>
              </w:rPr>
              <w:t>Media Pembelajaran</w:t>
            </w:r>
          </w:p>
        </w:tc>
        <w:tc>
          <w:tcPr>
            <w:tcW w:w="10744" w:type="dxa"/>
            <w:tcBorders>
              <w:left w:val="single" w:sz="4" w:space="0" w:color="auto"/>
              <w:bottom w:val="single" w:sz="4" w:space="0" w:color="auto"/>
              <w:right w:val="single" w:sz="4" w:space="0" w:color="auto"/>
            </w:tcBorders>
          </w:tcPr>
          <w:p w:rsidR="00FB5B35" w:rsidRPr="0044538D" w:rsidRDefault="00FB5B35" w:rsidP="00F3359C">
            <w:pPr>
              <w:autoSpaceDE w:val="0"/>
              <w:autoSpaceDN w:val="0"/>
              <w:adjustRightInd w:val="0"/>
              <w:ind w:left="572" w:hanging="572"/>
              <w:jc w:val="both"/>
              <w:rPr>
                <w:rFonts w:asciiTheme="majorHAnsi" w:hAnsiTheme="majorHAnsi" w:cs="Tahoma"/>
                <w:color w:val="000000"/>
              </w:rPr>
            </w:pPr>
            <w:r w:rsidRPr="0044538D">
              <w:rPr>
                <w:rFonts w:asciiTheme="majorHAnsi" w:hAnsiTheme="majorHAnsi" w:cs="Tahoma"/>
                <w:color w:val="000000"/>
              </w:rPr>
              <w:t>LCD &amp; Proyektor</w:t>
            </w:r>
          </w:p>
        </w:tc>
      </w:tr>
    </w:tbl>
    <w:p w:rsidR="00FB5B35" w:rsidRPr="0044538D" w:rsidRDefault="00FB5B35" w:rsidP="00FB5B35">
      <w:pPr>
        <w:rPr>
          <w:rFonts w:asciiTheme="majorHAnsi" w:hAnsiTheme="majorHAnsi"/>
          <w:lang w:val="id-ID"/>
        </w:rPr>
      </w:pPr>
    </w:p>
    <w:p w:rsidR="00FB5B35" w:rsidRDefault="00FB5B35" w:rsidP="00FB5B35">
      <w:pPr>
        <w:jc w:val="both"/>
        <w:rPr>
          <w:rFonts w:asciiTheme="majorHAnsi" w:hAnsiTheme="majorHAnsi"/>
          <w:b/>
          <w:szCs w:val="20"/>
          <w:lang w:val="id-ID"/>
        </w:rPr>
      </w:pPr>
    </w:p>
    <w:p w:rsidR="00FB5B35" w:rsidRPr="0044538D" w:rsidRDefault="00FB5B35" w:rsidP="00FB5B35">
      <w:pPr>
        <w:jc w:val="both"/>
        <w:rPr>
          <w:rFonts w:asciiTheme="majorHAnsi" w:hAnsiTheme="majorHAnsi"/>
          <w:b/>
          <w:szCs w:val="20"/>
        </w:rPr>
      </w:pPr>
      <w:r w:rsidRPr="0044538D">
        <w:rPr>
          <w:rFonts w:asciiTheme="majorHAnsi" w:hAnsiTheme="majorHAnsi"/>
          <w:b/>
          <w:szCs w:val="20"/>
        </w:rPr>
        <w:t>Rencana Pembelajaran</w:t>
      </w:r>
    </w:p>
    <w:tbl>
      <w:tblPr>
        <w:tblStyle w:val="TableGrid"/>
        <w:tblW w:w="14566" w:type="dxa"/>
        <w:tblLayout w:type="fixed"/>
        <w:tblLook w:val="04A0" w:firstRow="1" w:lastRow="0" w:firstColumn="1" w:lastColumn="0" w:noHBand="0" w:noVBand="1"/>
      </w:tblPr>
      <w:tblGrid>
        <w:gridCol w:w="2941"/>
        <w:gridCol w:w="1704"/>
        <w:gridCol w:w="2409"/>
        <w:gridCol w:w="1843"/>
        <w:gridCol w:w="2268"/>
        <w:gridCol w:w="2409"/>
        <w:gridCol w:w="992"/>
      </w:tblGrid>
      <w:tr w:rsidR="00FB5B35" w:rsidRPr="00280A20" w:rsidTr="00F3359C">
        <w:trPr>
          <w:tblHeader/>
        </w:trPr>
        <w:tc>
          <w:tcPr>
            <w:tcW w:w="2941" w:type="dxa"/>
            <w:shd w:val="clear" w:color="auto" w:fill="D9D9D9" w:themeFill="background1" w:themeFillShade="D9"/>
            <w:vAlign w:val="center"/>
          </w:tcPr>
          <w:p w:rsidR="00FB5B35" w:rsidRPr="00280A20" w:rsidRDefault="00FB5B35" w:rsidP="00F3359C">
            <w:pPr>
              <w:jc w:val="center"/>
              <w:rPr>
                <w:rFonts w:asciiTheme="majorHAnsi" w:hAnsiTheme="majorHAnsi"/>
                <w:b/>
                <w:sz w:val="18"/>
                <w:szCs w:val="18"/>
              </w:rPr>
            </w:pPr>
            <w:r w:rsidRPr="00280A20">
              <w:rPr>
                <w:rFonts w:asciiTheme="majorHAnsi" w:hAnsiTheme="majorHAnsi"/>
                <w:b/>
                <w:sz w:val="18"/>
                <w:szCs w:val="18"/>
              </w:rPr>
              <w:t>Bahan Kajian (Materi Ajar)</w:t>
            </w:r>
          </w:p>
        </w:tc>
        <w:tc>
          <w:tcPr>
            <w:tcW w:w="1704" w:type="dxa"/>
            <w:shd w:val="clear" w:color="auto" w:fill="D9D9D9" w:themeFill="background1" w:themeFillShade="D9"/>
            <w:vAlign w:val="center"/>
          </w:tcPr>
          <w:p w:rsidR="00FB5B35" w:rsidRPr="00280A20" w:rsidRDefault="00FB5B35" w:rsidP="00F3359C">
            <w:pPr>
              <w:jc w:val="center"/>
              <w:rPr>
                <w:rFonts w:asciiTheme="majorHAnsi" w:hAnsiTheme="majorHAnsi"/>
                <w:b/>
                <w:sz w:val="18"/>
                <w:szCs w:val="18"/>
              </w:rPr>
            </w:pPr>
            <w:r w:rsidRPr="00280A20">
              <w:rPr>
                <w:rFonts w:asciiTheme="majorHAnsi" w:hAnsiTheme="majorHAnsi"/>
                <w:b/>
                <w:sz w:val="18"/>
                <w:szCs w:val="18"/>
              </w:rPr>
              <w:t>Alokasi Waktu/Jumlah Pertemuan</w:t>
            </w:r>
          </w:p>
          <w:p w:rsidR="00FB5B35" w:rsidRPr="00280A20" w:rsidRDefault="00FB5B35" w:rsidP="00F3359C">
            <w:pPr>
              <w:jc w:val="center"/>
              <w:rPr>
                <w:rFonts w:asciiTheme="majorHAnsi" w:hAnsiTheme="majorHAnsi"/>
                <w:b/>
                <w:sz w:val="18"/>
                <w:szCs w:val="18"/>
              </w:rPr>
            </w:pPr>
            <w:r w:rsidRPr="00280A20">
              <w:rPr>
                <w:rFonts w:asciiTheme="majorHAnsi" w:hAnsiTheme="majorHAnsi"/>
                <w:b/>
                <w:sz w:val="18"/>
                <w:szCs w:val="18"/>
              </w:rPr>
              <w:t>(Pertemuan Ke-)</w:t>
            </w:r>
          </w:p>
        </w:tc>
        <w:tc>
          <w:tcPr>
            <w:tcW w:w="2409" w:type="dxa"/>
            <w:shd w:val="clear" w:color="auto" w:fill="D9D9D9" w:themeFill="background1" w:themeFillShade="D9"/>
            <w:vAlign w:val="center"/>
          </w:tcPr>
          <w:p w:rsidR="00FB5B35" w:rsidRPr="00280A20" w:rsidRDefault="00FB5B35" w:rsidP="00F3359C">
            <w:pPr>
              <w:jc w:val="center"/>
              <w:rPr>
                <w:rFonts w:asciiTheme="majorHAnsi" w:hAnsiTheme="majorHAnsi"/>
                <w:b/>
                <w:sz w:val="18"/>
                <w:szCs w:val="18"/>
              </w:rPr>
            </w:pPr>
            <w:r w:rsidRPr="00280A20">
              <w:rPr>
                <w:rFonts w:asciiTheme="majorHAnsi" w:hAnsiTheme="majorHAnsi"/>
                <w:b/>
                <w:sz w:val="18"/>
                <w:szCs w:val="18"/>
              </w:rPr>
              <w:t>Kemampuan Akhir yang Diharapkan</w:t>
            </w:r>
          </w:p>
        </w:tc>
        <w:tc>
          <w:tcPr>
            <w:tcW w:w="1843" w:type="dxa"/>
            <w:shd w:val="clear" w:color="auto" w:fill="D9D9D9" w:themeFill="background1" w:themeFillShade="D9"/>
            <w:vAlign w:val="center"/>
          </w:tcPr>
          <w:p w:rsidR="00FB5B35" w:rsidRPr="00280A20" w:rsidRDefault="00FB5B35" w:rsidP="00F3359C">
            <w:pPr>
              <w:jc w:val="center"/>
              <w:rPr>
                <w:rFonts w:asciiTheme="majorHAnsi" w:hAnsiTheme="majorHAnsi"/>
                <w:b/>
                <w:sz w:val="18"/>
                <w:szCs w:val="18"/>
              </w:rPr>
            </w:pPr>
            <w:r w:rsidRPr="00280A20">
              <w:rPr>
                <w:rFonts w:asciiTheme="majorHAnsi" w:hAnsiTheme="majorHAnsi"/>
                <w:b/>
                <w:sz w:val="18"/>
                <w:szCs w:val="18"/>
              </w:rPr>
              <w:t>Metode Pembelajaran</w:t>
            </w:r>
          </w:p>
        </w:tc>
        <w:tc>
          <w:tcPr>
            <w:tcW w:w="2268" w:type="dxa"/>
            <w:shd w:val="clear" w:color="auto" w:fill="D9D9D9" w:themeFill="background1" w:themeFillShade="D9"/>
            <w:vAlign w:val="center"/>
          </w:tcPr>
          <w:p w:rsidR="00FB5B35" w:rsidRPr="00280A20" w:rsidRDefault="00FB5B35" w:rsidP="00F3359C">
            <w:pPr>
              <w:jc w:val="center"/>
              <w:rPr>
                <w:rFonts w:asciiTheme="majorHAnsi" w:hAnsiTheme="majorHAnsi"/>
                <w:b/>
                <w:sz w:val="18"/>
                <w:szCs w:val="18"/>
              </w:rPr>
            </w:pPr>
            <w:r w:rsidRPr="00280A20">
              <w:rPr>
                <w:rFonts w:asciiTheme="majorHAnsi" w:hAnsiTheme="majorHAnsi"/>
                <w:b/>
                <w:sz w:val="18"/>
                <w:szCs w:val="18"/>
              </w:rPr>
              <w:t>Pengalaman Belajar Mahasiswa (Deskripsi Tugas)</w:t>
            </w:r>
          </w:p>
        </w:tc>
        <w:tc>
          <w:tcPr>
            <w:tcW w:w="2409" w:type="dxa"/>
            <w:shd w:val="clear" w:color="auto" w:fill="D9D9D9" w:themeFill="background1" w:themeFillShade="D9"/>
            <w:vAlign w:val="center"/>
          </w:tcPr>
          <w:p w:rsidR="00FB5B35" w:rsidRPr="00280A20" w:rsidRDefault="00FB5B35" w:rsidP="00F3359C">
            <w:pPr>
              <w:jc w:val="center"/>
              <w:rPr>
                <w:rFonts w:asciiTheme="majorHAnsi" w:hAnsiTheme="majorHAnsi"/>
                <w:b/>
                <w:sz w:val="18"/>
                <w:szCs w:val="18"/>
              </w:rPr>
            </w:pPr>
            <w:r w:rsidRPr="00280A20">
              <w:rPr>
                <w:rFonts w:asciiTheme="majorHAnsi" w:hAnsiTheme="majorHAnsi"/>
                <w:b/>
                <w:sz w:val="18"/>
                <w:szCs w:val="18"/>
              </w:rPr>
              <w:t>Kriteria Penilaian (Indikator)</w:t>
            </w:r>
          </w:p>
        </w:tc>
        <w:tc>
          <w:tcPr>
            <w:tcW w:w="992" w:type="dxa"/>
            <w:shd w:val="clear" w:color="auto" w:fill="D9D9D9" w:themeFill="background1" w:themeFillShade="D9"/>
            <w:vAlign w:val="center"/>
          </w:tcPr>
          <w:p w:rsidR="00FB5B35" w:rsidRPr="00280A20" w:rsidRDefault="00FB5B35" w:rsidP="00F3359C">
            <w:pPr>
              <w:jc w:val="center"/>
              <w:rPr>
                <w:rFonts w:asciiTheme="majorHAnsi" w:hAnsiTheme="majorHAnsi"/>
                <w:b/>
                <w:sz w:val="18"/>
                <w:szCs w:val="18"/>
              </w:rPr>
            </w:pPr>
            <w:r w:rsidRPr="00280A20">
              <w:rPr>
                <w:rFonts w:asciiTheme="majorHAnsi" w:hAnsiTheme="majorHAnsi"/>
                <w:b/>
                <w:sz w:val="18"/>
                <w:szCs w:val="18"/>
              </w:rPr>
              <w:t>Bobot Nilai</w:t>
            </w:r>
          </w:p>
        </w:tc>
      </w:tr>
      <w:tr w:rsidR="00FB5B35" w:rsidRPr="00280A20" w:rsidTr="00F3359C">
        <w:tc>
          <w:tcPr>
            <w:tcW w:w="2941" w:type="dxa"/>
          </w:tcPr>
          <w:p w:rsidR="00FB5B35" w:rsidRPr="00280A20" w:rsidRDefault="00FB5B35" w:rsidP="00F3359C">
            <w:pPr>
              <w:rPr>
                <w:rFonts w:asciiTheme="majorHAnsi" w:eastAsia="Calibri" w:hAnsiTheme="majorHAnsi"/>
                <w:sz w:val="18"/>
                <w:szCs w:val="18"/>
                <w:lang w:val="id-ID"/>
              </w:rPr>
            </w:pPr>
            <w:r w:rsidRPr="00280A20">
              <w:rPr>
                <w:rFonts w:asciiTheme="majorHAnsi" w:hAnsiTheme="majorHAnsi"/>
                <w:sz w:val="18"/>
                <w:szCs w:val="18"/>
                <w:lang w:val="id-ID"/>
              </w:rPr>
              <w:t>Orientasi Perkuliahan</w:t>
            </w:r>
          </w:p>
        </w:tc>
        <w:tc>
          <w:tcPr>
            <w:tcW w:w="1704" w:type="dxa"/>
          </w:tcPr>
          <w:p w:rsidR="00FB5B35" w:rsidRPr="00280A20" w:rsidRDefault="00FB5B35" w:rsidP="00F3359C">
            <w:pPr>
              <w:jc w:val="center"/>
              <w:rPr>
                <w:rFonts w:asciiTheme="majorHAnsi" w:hAnsiTheme="majorHAnsi"/>
                <w:sz w:val="18"/>
                <w:szCs w:val="18"/>
              </w:rPr>
            </w:pPr>
            <w:r w:rsidRPr="00280A20">
              <w:rPr>
                <w:rFonts w:asciiTheme="majorHAnsi" w:hAnsiTheme="majorHAnsi"/>
                <w:sz w:val="18"/>
                <w:szCs w:val="18"/>
              </w:rPr>
              <w:t>I</w:t>
            </w:r>
          </w:p>
        </w:tc>
        <w:tc>
          <w:tcPr>
            <w:tcW w:w="2409" w:type="dxa"/>
          </w:tcPr>
          <w:p w:rsidR="00FB5B35" w:rsidRPr="00280A20" w:rsidRDefault="00FB5B35" w:rsidP="00F3359C">
            <w:pPr>
              <w:rPr>
                <w:rFonts w:asciiTheme="majorHAnsi" w:eastAsia="Calibri" w:hAnsiTheme="majorHAnsi"/>
                <w:sz w:val="18"/>
                <w:szCs w:val="18"/>
              </w:rPr>
            </w:pPr>
            <w:r w:rsidRPr="00280A20">
              <w:rPr>
                <w:rFonts w:asciiTheme="majorHAnsi" w:eastAsia="Calibri" w:hAnsiTheme="majorHAnsi"/>
                <w:sz w:val="18"/>
                <w:szCs w:val="18"/>
              </w:rPr>
              <w:t>Mahasiswa mengetahui seluruh materi pokok yang akan diberikan dosen</w:t>
            </w:r>
          </w:p>
        </w:tc>
        <w:tc>
          <w:tcPr>
            <w:tcW w:w="1843" w:type="dxa"/>
          </w:tcPr>
          <w:p w:rsidR="00FB5B35" w:rsidRPr="00280A20" w:rsidRDefault="00FB5B35" w:rsidP="00F3359C">
            <w:pPr>
              <w:jc w:val="both"/>
              <w:rPr>
                <w:rFonts w:asciiTheme="majorHAnsi" w:hAnsiTheme="majorHAnsi"/>
                <w:sz w:val="18"/>
                <w:szCs w:val="18"/>
              </w:rPr>
            </w:pPr>
            <w:r w:rsidRPr="00280A20">
              <w:rPr>
                <w:rFonts w:asciiTheme="majorHAnsi" w:hAnsiTheme="majorHAnsi"/>
                <w:sz w:val="18"/>
                <w:szCs w:val="18"/>
              </w:rPr>
              <w:t>Ceramah dan Tanya Jawab</w:t>
            </w:r>
          </w:p>
        </w:tc>
        <w:tc>
          <w:tcPr>
            <w:tcW w:w="2268" w:type="dxa"/>
          </w:tcPr>
          <w:p w:rsidR="00FB5B35" w:rsidRPr="00280A20" w:rsidRDefault="00FB5B35" w:rsidP="00F3359C">
            <w:pPr>
              <w:rPr>
                <w:rFonts w:asciiTheme="majorHAnsi" w:hAnsiTheme="majorHAnsi"/>
                <w:sz w:val="18"/>
                <w:szCs w:val="18"/>
                <w:lang w:val="sv-SE"/>
              </w:rPr>
            </w:pPr>
            <w:r w:rsidRPr="00280A20">
              <w:rPr>
                <w:rFonts w:asciiTheme="majorHAnsi" w:hAnsiTheme="majorHAnsi"/>
                <w:sz w:val="18"/>
                <w:szCs w:val="18"/>
                <w:lang w:val="sv-SE"/>
              </w:rPr>
              <w:t>Mahasiswa dapat mengikuti materi dengan baik</w:t>
            </w:r>
          </w:p>
        </w:tc>
        <w:tc>
          <w:tcPr>
            <w:tcW w:w="2409" w:type="dxa"/>
          </w:tcPr>
          <w:p w:rsidR="00FB5B35" w:rsidRPr="00280A20" w:rsidRDefault="00FB5B35" w:rsidP="00F3359C">
            <w:pPr>
              <w:rPr>
                <w:rFonts w:asciiTheme="majorHAnsi" w:hAnsiTheme="majorHAnsi"/>
                <w:sz w:val="18"/>
                <w:szCs w:val="18"/>
              </w:rPr>
            </w:pPr>
            <w:r w:rsidRPr="00280A20">
              <w:rPr>
                <w:rFonts w:asciiTheme="majorHAnsi" w:hAnsiTheme="majorHAnsi"/>
                <w:sz w:val="18"/>
                <w:szCs w:val="18"/>
              </w:rPr>
              <w:t>Pemahaman mahasiswa</w:t>
            </w:r>
          </w:p>
        </w:tc>
        <w:tc>
          <w:tcPr>
            <w:tcW w:w="992" w:type="dxa"/>
          </w:tcPr>
          <w:p w:rsidR="00FB5B35" w:rsidRPr="00280A20" w:rsidRDefault="00FB5B35" w:rsidP="00F3359C">
            <w:pPr>
              <w:jc w:val="center"/>
              <w:rPr>
                <w:rFonts w:asciiTheme="majorHAnsi" w:hAnsiTheme="majorHAnsi"/>
                <w:sz w:val="18"/>
                <w:szCs w:val="18"/>
              </w:rPr>
            </w:pPr>
          </w:p>
        </w:tc>
      </w:tr>
      <w:tr w:rsidR="00501C5B" w:rsidRPr="00280A20" w:rsidTr="00F3359C">
        <w:tc>
          <w:tcPr>
            <w:tcW w:w="2941" w:type="dxa"/>
          </w:tcPr>
          <w:p w:rsidR="00501C5B" w:rsidRPr="00280A20" w:rsidRDefault="00501C5B" w:rsidP="00F3359C">
            <w:pPr>
              <w:spacing w:after="240"/>
              <w:rPr>
                <w:rFonts w:asciiTheme="majorHAnsi" w:hAnsiTheme="majorHAnsi"/>
                <w:sz w:val="18"/>
                <w:szCs w:val="18"/>
              </w:rPr>
            </w:pPr>
            <w:r w:rsidRPr="00280A20">
              <w:rPr>
                <w:rFonts w:asciiTheme="majorHAnsi" w:hAnsiTheme="majorHAnsi"/>
                <w:sz w:val="18"/>
                <w:szCs w:val="18"/>
                <w:lang w:val="id-ID" w:eastAsia="id-ID"/>
              </w:rPr>
              <w:t>Wawasan Musik</w:t>
            </w:r>
          </w:p>
        </w:tc>
        <w:tc>
          <w:tcPr>
            <w:tcW w:w="1704" w:type="dxa"/>
          </w:tcPr>
          <w:p w:rsidR="00501C5B" w:rsidRPr="00280A20" w:rsidRDefault="00501C5B" w:rsidP="00F3359C">
            <w:pPr>
              <w:spacing w:after="240"/>
              <w:jc w:val="center"/>
              <w:rPr>
                <w:rFonts w:asciiTheme="majorHAnsi" w:hAnsiTheme="majorHAnsi"/>
                <w:sz w:val="18"/>
                <w:szCs w:val="18"/>
                <w:lang w:val="id-ID"/>
              </w:rPr>
            </w:pPr>
            <w:r w:rsidRPr="00280A20">
              <w:rPr>
                <w:rFonts w:asciiTheme="majorHAnsi" w:hAnsiTheme="majorHAnsi"/>
                <w:sz w:val="18"/>
                <w:szCs w:val="18"/>
                <w:lang w:val="id-ID"/>
              </w:rPr>
              <w:t>1</w:t>
            </w:r>
          </w:p>
        </w:tc>
        <w:tc>
          <w:tcPr>
            <w:tcW w:w="2409" w:type="dxa"/>
          </w:tcPr>
          <w:p w:rsidR="00501C5B" w:rsidRPr="00280A20" w:rsidRDefault="00501C5B" w:rsidP="00F3359C">
            <w:pPr>
              <w:spacing w:after="240"/>
              <w:rPr>
                <w:rFonts w:asciiTheme="majorHAnsi" w:hAnsiTheme="majorHAnsi"/>
                <w:sz w:val="18"/>
                <w:szCs w:val="18"/>
                <w:lang w:val="id-ID"/>
              </w:rPr>
            </w:pPr>
            <w:r w:rsidRPr="00280A20">
              <w:rPr>
                <w:rFonts w:asciiTheme="majorHAnsi" w:hAnsiTheme="majorHAnsi"/>
                <w:sz w:val="18"/>
                <w:szCs w:val="18"/>
              </w:rPr>
              <w:t xml:space="preserve">Mahasiswa mampu mengungkapkan </w:t>
            </w:r>
            <w:r w:rsidRPr="00280A20">
              <w:rPr>
                <w:rFonts w:asciiTheme="majorHAnsi" w:hAnsiTheme="majorHAnsi"/>
                <w:sz w:val="18"/>
                <w:szCs w:val="18"/>
                <w:lang w:val="id-ID"/>
              </w:rPr>
              <w:t>pertanyaan-pertanyaan yang berkaitan dengan wawasan musik.</w:t>
            </w:r>
          </w:p>
        </w:tc>
        <w:tc>
          <w:tcPr>
            <w:tcW w:w="1843" w:type="dxa"/>
          </w:tcPr>
          <w:p w:rsidR="00501C5B" w:rsidRPr="00280A20" w:rsidRDefault="00501C5B" w:rsidP="00F3359C">
            <w:pPr>
              <w:spacing w:after="240"/>
              <w:rPr>
                <w:rFonts w:asciiTheme="majorHAnsi" w:hAnsiTheme="majorHAnsi"/>
                <w:sz w:val="18"/>
                <w:szCs w:val="18"/>
              </w:rPr>
            </w:pPr>
            <w:r w:rsidRPr="00280A20">
              <w:rPr>
                <w:rFonts w:asciiTheme="majorHAnsi" w:hAnsiTheme="majorHAnsi"/>
                <w:sz w:val="18"/>
                <w:szCs w:val="18"/>
              </w:rPr>
              <w:t>Ekspositori dan inquiri (ceramah dan tanya jawab)</w:t>
            </w:r>
          </w:p>
        </w:tc>
        <w:tc>
          <w:tcPr>
            <w:tcW w:w="2268" w:type="dxa"/>
          </w:tcPr>
          <w:p w:rsidR="00501C5B" w:rsidRPr="00280A20" w:rsidRDefault="00501C5B" w:rsidP="00F3359C">
            <w:pPr>
              <w:spacing w:after="240"/>
              <w:rPr>
                <w:rFonts w:asciiTheme="majorHAnsi" w:hAnsiTheme="majorHAnsi"/>
                <w:sz w:val="18"/>
                <w:szCs w:val="18"/>
                <w:lang w:val="id-ID"/>
              </w:rPr>
            </w:pPr>
            <w:r w:rsidRPr="00280A20">
              <w:rPr>
                <w:rFonts w:asciiTheme="majorHAnsi" w:hAnsiTheme="majorHAnsi"/>
                <w:sz w:val="18"/>
                <w:szCs w:val="18"/>
              </w:rPr>
              <w:t xml:space="preserve">Mahasiswa menyi-mak penjelasan tentang </w:t>
            </w:r>
            <w:r w:rsidRPr="00280A20">
              <w:rPr>
                <w:rFonts w:asciiTheme="majorHAnsi" w:hAnsiTheme="majorHAnsi"/>
                <w:sz w:val="18"/>
                <w:szCs w:val="18"/>
                <w:lang w:val="id-ID"/>
              </w:rPr>
              <w:t>wawasan musik.</w:t>
            </w:r>
          </w:p>
        </w:tc>
        <w:tc>
          <w:tcPr>
            <w:tcW w:w="2409" w:type="dxa"/>
          </w:tcPr>
          <w:p w:rsidR="00501C5B" w:rsidRPr="00280A20" w:rsidRDefault="00501C5B" w:rsidP="00F3359C">
            <w:pPr>
              <w:spacing w:after="240"/>
              <w:rPr>
                <w:rFonts w:asciiTheme="majorHAnsi" w:hAnsiTheme="majorHAnsi"/>
                <w:sz w:val="18"/>
                <w:szCs w:val="18"/>
                <w:lang w:val="id-ID"/>
              </w:rPr>
            </w:pPr>
            <w:r w:rsidRPr="00280A20">
              <w:rPr>
                <w:rFonts w:asciiTheme="majorHAnsi" w:hAnsiTheme="majorHAnsi"/>
                <w:sz w:val="18"/>
                <w:szCs w:val="18"/>
              </w:rPr>
              <w:t>Menjelaskan kembali materi pendahuluan yang diberikan dosen.</w:t>
            </w:r>
          </w:p>
        </w:tc>
        <w:tc>
          <w:tcPr>
            <w:tcW w:w="992" w:type="dxa"/>
          </w:tcPr>
          <w:p w:rsidR="00501C5B" w:rsidRPr="00280A20" w:rsidRDefault="00501C5B" w:rsidP="00F3359C">
            <w:pPr>
              <w:jc w:val="center"/>
              <w:rPr>
                <w:rFonts w:asciiTheme="majorHAnsi" w:hAnsiTheme="majorHAnsi"/>
                <w:sz w:val="18"/>
                <w:szCs w:val="18"/>
              </w:rPr>
            </w:pPr>
          </w:p>
        </w:tc>
      </w:tr>
      <w:tr w:rsidR="00501C5B" w:rsidRPr="00280A20" w:rsidTr="00764CCE">
        <w:tc>
          <w:tcPr>
            <w:tcW w:w="2941" w:type="dxa"/>
          </w:tcPr>
          <w:p w:rsidR="00501C5B" w:rsidRPr="00280A20" w:rsidRDefault="00501C5B" w:rsidP="00F3359C">
            <w:pPr>
              <w:spacing w:after="240"/>
              <w:rPr>
                <w:rFonts w:asciiTheme="majorHAnsi" w:hAnsiTheme="majorHAnsi"/>
                <w:sz w:val="18"/>
                <w:szCs w:val="18"/>
              </w:rPr>
            </w:pPr>
            <w:r w:rsidRPr="00280A20">
              <w:rPr>
                <w:rFonts w:asciiTheme="majorHAnsi" w:hAnsiTheme="majorHAnsi"/>
                <w:sz w:val="18"/>
                <w:szCs w:val="18"/>
                <w:lang w:val="id-ID" w:eastAsia="id-ID"/>
              </w:rPr>
              <w:t>Teori Musik (Pola ritme dan notasi musik)</w:t>
            </w:r>
          </w:p>
        </w:tc>
        <w:tc>
          <w:tcPr>
            <w:tcW w:w="1704" w:type="dxa"/>
          </w:tcPr>
          <w:p w:rsidR="00501C5B" w:rsidRPr="00280A20" w:rsidRDefault="00501C5B" w:rsidP="00F3359C">
            <w:pPr>
              <w:spacing w:after="240"/>
              <w:jc w:val="center"/>
              <w:rPr>
                <w:rFonts w:asciiTheme="majorHAnsi" w:hAnsiTheme="majorHAnsi"/>
                <w:sz w:val="18"/>
                <w:szCs w:val="18"/>
              </w:rPr>
            </w:pPr>
            <w:r w:rsidRPr="00280A20">
              <w:rPr>
                <w:rFonts w:asciiTheme="majorHAnsi" w:hAnsiTheme="majorHAnsi"/>
                <w:sz w:val="18"/>
                <w:szCs w:val="18"/>
              </w:rPr>
              <w:t>2</w:t>
            </w:r>
          </w:p>
        </w:tc>
        <w:tc>
          <w:tcPr>
            <w:tcW w:w="2409" w:type="dxa"/>
          </w:tcPr>
          <w:p w:rsidR="00501C5B" w:rsidRPr="00280A20" w:rsidRDefault="00501C5B" w:rsidP="00F3359C">
            <w:pPr>
              <w:spacing w:after="240"/>
              <w:rPr>
                <w:rFonts w:asciiTheme="majorHAnsi" w:hAnsiTheme="majorHAnsi"/>
                <w:sz w:val="18"/>
                <w:szCs w:val="18"/>
                <w:lang w:val="id-ID"/>
              </w:rPr>
            </w:pPr>
            <w:r w:rsidRPr="00280A20">
              <w:rPr>
                <w:rFonts w:asciiTheme="majorHAnsi" w:hAnsiTheme="majorHAnsi"/>
                <w:sz w:val="18"/>
                <w:szCs w:val="18"/>
              </w:rPr>
              <w:t xml:space="preserve">Mahasiswa dapat men-jelaskan pengertian </w:t>
            </w:r>
            <w:r w:rsidRPr="00280A20">
              <w:rPr>
                <w:rFonts w:asciiTheme="majorHAnsi" w:hAnsiTheme="majorHAnsi"/>
                <w:sz w:val="18"/>
                <w:szCs w:val="18"/>
                <w:lang w:val="id-ID"/>
              </w:rPr>
              <w:t>teori musik.</w:t>
            </w:r>
          </w:p>
        </w:tc>
        <w:tc>
          <w:tcPr>
            <w:tcW w:w="1843" w:type="dxa"/>
          </w:tcPr>
          <w:p w:rsidR="00501C5B" w:rsidRPr="00280A20" w:rsidRDefault="00501C5B" w:rsidP="00F3359C">
            <w:pPr>
              <w:spacing w:after="240"/>
              <w:rPr>
                <w:rFonts w:asciiTheme="majorHAnsi" w:hAnsiTheme="majorHAnsi"/>
                <w:sz w:val="18"/>
                <w:szCs w:val="18"/>
              </w:rPr>
            </w:pPr>
            <w:r w:rsidRPr="00280A20">
              <w:rPr>
                <w:rFonts w:asciiTheme="majorHAnsi" w:hAnsiTheme="majorHAnsi"/>
                <w:sz w:val="18"/>
                <w:szCs w:val="18"/>
              </w:rPr>
              <w:t>Ekspositori dan inquiri (ceramah, diskusi, dan tanya jawab)</w:t>
            </w:r>
          </w:p>
        </w:tc>
        <w:tc>
          <w:tcPr>
            <w:tcW w:w="2268" w:type="dxa"/>
          </w:tcPr>
          <w:p w:rsidR="00501C5B" w:rsidRPr="00280A20" w:rsidRDefault="00501C5B" w:rsidP="00F3359C">
            <w:pPr>
              <w:spacing w:after="240"/>
              <w:rPr>
                <w:rFonts w:asciiTheme="majorHAnsi" w:hAnsiTheme="majorHAnsi"/>
                <w:sz w:val="18"/>
                <w:szCs w:val="18"/>
                <w:lang w:val="id-ID"/>
              </w:rPr>
            </w:pPr>
            <w:r w:rsidRPr="00280A20">
              <w:rPr>
                <w:rFonts w:asciiTheme="majorHAnsi" w:hAnsiTheme="majorHAnsi"/>
                <w:sz w:val="18"/>
                <w:szCs w:val="18"/>
              </w:rPr>
              <w:t xml:space="preserve">Mahasiswa menyi-mak penjelasan pe-ngertian </w:t>
            </w:r>
            <w:r w:rsidRPr="00280A20">
              <w:rPr>
                <w:rFonts w:asciiTheme="majorHAnsi" w:hAnsiTheme="majorHAnsi"/>
                <w:sz w:val="18"/>
                <w:szCs w:val="18"/>
                <w:lang w:val="id-ID"/>
              </w:rPr>
              <w:t>konsep teori musik.</w:t>
            </w:r>
          </w:p>
        </w:tc>
        <w:tc>
          <w:tcPr>
            <w:tcW w:w="2409" w:type="dxa"/>
          </w:tcPr>
          <w:p w:rsidR="00501C5B" w:rsidRPr="00280A20" w:rsidRDefault="00501C5B" w:rsidP="00F3359C">
            <w:pPr>
              <w:spacing w:after="240"/>
              <w:rPr>
                <w:rFonts w:asciiTheme="majorHAnsi" w:hAnsiTheme="majorHAnsi"/>
                <w:sz w:val="18"/>
                <w:szCs w:val="18"/>
                <w:lang w:val="id-ID"/>
              </w:rPr>
            </w:pPr>
            <w:r w:rsidRPr="00280A20">
              <w:rPr>
                <w:rFonts w:asciiTheme="majorHAnsi" w:hAnsiTheme="majorHAnsi"/>
                <w:sz w:val="18"/>
                <w:szCs w:val="18"/>
              </w:rPr>
              <w:t xml:space="preserve">Menjelaskan penger-tian </w:t>
            </w:r>
            <w:r w:rsidRPr="00280A20">
              <w:rPr>
                <w:rFonts w:asciiTheme="majorHAnsi" w:hAnsiTheme="majorHAnsi"/>
                <w:sz w:val="18"/>
                <w:szCs w:val="18"/>
                <w:lang w:val="id-ID"/>
              </w:rPr>
              <w:t>konsep teori musik.</w:t>
            </w:r>
          </w:p>
        </w:tc>
        <w:tc>
          <w:tcPr>
            <w:tcW w:w="992" w:type="dxa"/>
          </w:tcPr>
          <w:p w:rsidR="00501C5B" w:rsidRPr="00280A20" w:rsidRDefault="00501C5B" w:rsidP="00F3359C">
            <w:pPr>
              <w:jc w:val="center"/>
              <w:rPr>
                <w:rFonts w:asciiTheme="majorHAnsi" w:hAnsiTheme="majorHAnsi"/>
                <w:sz w:val="18"/>
                <w:szCs w:val="18"/>
                <w:lang w:val="id-ID"/>
              </w:rPr>
            </w:pPr>
            <w:r w:rsidRPr="00280A20">
              <w:rPr>
                <w:rFonts w:asciiTheme="majorHAnsi" w:hAnsiTheme="majorHAnsi"/>
                <w:sz w:val="18"/>
                <w:szCs w:val="18"/>
                <w:lang w:val="id-ID"/>
              </w:rPr>
              <w:t>Sikap dan pemahaman</w:t>
            </w:r>
          </w:p>
        </w:tc>
      </w:tr>
      <w:tr w:rsidR="00501C5B" w:rsidRPr="00280A20" w:rsidTr="00F3359C">
        <w:tc>
          <w:tcPr>
            <w:tcW w:w="2941" w:type="dxa"/>
          </w:tcPr>
          <w:p w:rsidR="00501C5B" w:rsidRPr="00280A20" w:rsidRDefault="00501C5B" w:rsidP="00F3359C">
            <w:pPr>
              <w:widowControl w:val="0"/>
              <w:autoSpaceDE w:val="0"/>
              <w:autoSpaceDN w:val="0"/>
              <w:adjustRightInd w:val="0"/>
              <w:spacing w:after="160"/>
              <w:rPr>
                <w:rFonts w:asciiTheme="majorHAnsi" w:hAnsiTheme="majorHAnsi"/>
                <w:sz w:val="18"/>
                <w:szCs w:val="18"/>
                <w:lang w:val="id-ID" w:eastAsia="id-ID"/>
              </w:rPr>
            </w:pPr>
            <w:r w:rsidRPr="00280A20">
              <w:rPr>
                <w:rFonts w:asciiTheme="majorHAnsi" w:hAnsiTheme="majorHAnsi"/>
                <w:sz w:val="18"/>
                <w:szCs w:val="18"/>
                <w:lang w:val="id-ID" w:eastAsia="id-ID"/>
              </w:rPr>
              <w:lastRenderedPageBreak/>
              <w:t>Teori Musik (Tangga Nada)</w:t>
            </w:r>
          </w:p>
          <w:p w:rsidR="00501C5B" w:rsidRPr="00280A20" w:rsidRDefault="00501C5B" w:rsidP="00F3359C">
            <w:pPr>
              <w:widowControl w:val="0"/>
              <w:autoSpaceDE w:val="0"/>
              <w:autoSpaceDN w:val="0"/>
              <w:adjustRightInd w:val="0"/>
              <w:spacing w:after="160"/>
              <w:rPr>
                <w:rFonts w:asciiTheme="majorHAnsi" w:hAnsiTheme="majorHAnsi"/>
                <w:sz w:val="18"/>
                <w:szCs w:val="18"/>
              </w:rPr>
            </w:pPr>
            <w:r w:rsidRPr="00280A20">
              <w:rPr>
                <w:rFonts w:asciiTheme="majorHAnsi" w:hAnsiTheme="majorHAnsi"/>
                <w:sz w:val="18"/>
                <w:szCs w:val="18"/>
                <w:lang w:val="id-ID" w:eastAsia="id-ID"/>
              </w:rPr>
              <w:t>Solfeggio</w:t>
            </w:r>
          </w:p>
        </w:tc>
        <w:tc>
          <w:tcPr>
            <w:tcW w:w="1704" w:type="dxa"/>
          </w:tcPr>
          <w:p w:rsidR="00501C5B" w:rsidRPr="00280A20" w:rsidRDefault="00501C5B" w:rsidP="00F3359C">
            <w:pPr>
              <w:jc w:val="center"/>
              <w:rPr>
                <w:rFonts w:asciiTheme="majorHAnsi" w:hAnsiTheme="majorHAnsi"/>
                <w:sz w:val="18"/>
                <w:szCs w:val="18"/>
                <w:lang w:val="id-ID"/>
              </w:rPr>
            </w:pPr>
            <w:r w:rsidRPr="00280A20">
              <w:rPr>
                <w:rFonts w:asciiTheme="majorHAnsi" w:hAnsiTheme="majorHAnsi"/>
                <w:sz w:val="18"/>
                <w:szCs w:val="18"/>
              </w:rPr>
              <w:t>3</w:t>
            </w:r>
          </w:p>
        </w:tc>
        <w:tc>
          <w:tcPr>
            <w:tcW w:w="2409" w:type="dxa"/>
          </w:tcPr>
          <w:p w:rsidR="00501C5B" w:rsidRPr="00280A20" w:rsidRDefault="00501C5B" w:rsidP="00501C5B">
            <w:pPr>
              <w:numPr>
                <w:ilvl w:val="0"/>
                <w:numId w:val="4"/>
              </w:numPr>
              <w:ind w:left="212" w:hanging="284"/>
              <w:jc w:val="both"/>
              <w:rPr>
                <w:rFonts w:asciiTheme="majorHAnsi" w:hAnsiTheme="majorHAnsi"/>
                <w:sz w:val="18"/>
                <w:szCs w:val="18"/>
              </w:rPr>
            </w:pPr>
            <w:r w:rsidRPr="00280A20">
              <w:rPr>
                <w:rFonts w:asciiTheme="majorHAnsi" w:hAnsiTheme="majorHAnsi"/>
                <w:sz w:val="18"/>
                <w:szCs w:val="18"/>
              </w:rPr>
              <w:t xml:space="preserve">Mahasiswa dapat menjelaskan konsep </w:t>
            </w:r>
            <w:r w:rsidRPr="00280A20">
              <w:rPr>
                <w:rFonts w:asciiTheme="majorHAnsi" w:hAnsiTheme="majorHAnsi"/>
                <w:sz w:val="18"/>
                <w:szCs w:val="18"/>
                <w:lang w:val="id-ID"/>
              </w:rPr>
              <w:t>teori musik.</w:t>
            </w:r>
          </w:p>
          <w:p w:rsidR="00501C5B" w:rsidRPr="00280A20" w:rsidRDefault="00501C5B" w:rsidP="00501C5B">
            <w:pPr>
              <w:numPr>
                <w:ilvl w:val="0"/>
                <w:numId w:val="4"/>
              </w:numPr>
              <w:ind w:left="212" w:hanging="284"/>
              <w:jc w:val="both"/>
              <w:rPr>
                <w:rFonts w:asciiTheme="majorHAnsi" w:hAnsiTheme="majorHAnsi"/>
                <w:sz w:val="18"/>
                <w:szCs w:val="18"/>
              </w:rPr>
            </w:pPr>
            <w:r w:rsidRPr="00280A20">
              <w:rPr>
                <w:rFonts w:asciiTheme="majorHAnsi" w:hAnsiTheme="majorHAnsi"/>
                <w:sz w:val="18"/>
                <w:szCs w:val="18"/>
              </w:rPr>
              <w:t xml:space="preserve">Mahasiswa dapat membuat contoh </w:t>
            </w:r>
            <w:r w:rsidRPr="00280A20">
              <w:rPr>
                <w:rFonts w:asciiTheme="majorHAnsi" w:hAnsiTheme="majorHAnsi"/>
                <w:sz w:val="18"/>
                <w:szCs w:val="18"/>
                <w:lang w:val="id-ID"/>
              </w:rPr>
              <w:t>solfeggio.</w:t>
            </w:r>
          </w:p>
        </w:tc>
        <w:tc>
          <w:tcPr>
            <w:tcW w:w="1843" w:type="dxa"/>
          </w:tcPr>
          <w:p w:rsidR="00501C5B" w:rsidRPr="00280A20" w:rsidRDefault="00501C5B" w:rsidP="00F3359C">
            <w:pPr>
              <w:rPr>
                <w:rFonts w:asciiTheme="majorHAnsi" w:hAnsiTheme="majorHAnsi"/>
                <w:sz w:val="18"/>
                <w:szCs w:val="18"/>
              </w:rPr>
            </w:pPr>
            <w:r w:rsidRPr="00280A20">
              <w:rPr>
                <w:rFonts w:asciiTheme="majorHAnsi" w:hAnsiTheme="majorHAnsi"/>
                <w:sz w:val="18"/>
                <w:szCs w:val="18"/>
              </w:rPr>
              <w:t xml:space="preserve">Ekspositori, inquiri,  dan diskusi kelompok </w:t>
            </w:r>
          </w:p>
        </w:tc>
        <w:tc>
          <w:tcPr>
            <w:tcW w:w="2268" w:type="dxa"/>
          </w:tcPr>
          <w:p w:rsidR="00501C5B" w:rsidRPr="00280A20" w:rsidRDefault="00501C5B" w:rsidP="00501C5B">
            <w:pPr>
              <w:numPr>
                <w:ilvl w:val="0"/>
                <w:numId w:val="5"/>
              </w:numPr>
              <w:ind w:left="313" w:hanging="313"/>
              <w:jc w:val="both"/>
              <w:rPr>
                <w:rFonts w:asciiTheme="majorHAnsi" w:hAnsiTheme="majorHAnsi"/>
                <w:sz w:val="18"/>
                <w:szCs w:val="18"/>
              </w:rPr>
            </w:pPr>
            <w:r w:rsidRPr="00280A20">
              <w:rPr>
                <w:rFonts w:asciiTheme="majorHAnsi" w:hAnsiTheme="majorHAnsi"/>
                <w:sz w:val="18"/>
                <w:szCs w:val="18"/>
              </w:rPr>
              <w:t xml:space="preserve">Mahasiswa me-nyimak penjelasan </w:t>
            </w:r>
            <w:r w:rsidRPr="00280A20">
              <w:rPr>
                <w:rFonts w:asciiTheme="majorHAnsi" w:hAnsiTheme="majorHAnsi"/>
                <w:sz w:val="18"/>
                <w:szCs w:val="18"/>
                <w:lang w:val="id-ID"/>
              </w:rPr>
              <w:t>teori musik.</w:t>
            </w:r>
          </w:p>
          <w:p w:rsidR="00501C5B" w:rsidRPr="00280A20" w:rsidRDefault="00501C5B" w:rsidP="00F3359C">
            <w:pPr>
              <w:ind w:left="313"/>
              <w:rPr>
                <w:rFonts w:asciiTheme="majorHAnsi" w:hAnsiTheme="majorHAnsi"/>
                <w:sz w:val="18"/>
                <w:szCs w:val="18"/>
              </w:rPr>
            </w:pPr>
          </w:p>
          <w:p w:rsidR="00501C5B" w:rsidRPr="00280A20" w:rsidRDefault="00501C5B" w:rsidP="00501C5B">
            <w:pPr>
              <w:numPr>
                <w:ilvl w:val="0"/>
                <w:numId w:val="5"/>
              </w:numPr>
              <w:ind w:left="313" w:hanging="313"/>
              <w:jc w:val="both"/>
              <w:rPr>
                <w:rFonts w:asciiTheme="majorHAnsi" w:hAnsiTheme="majorHAnsi"/>
                <w:sz w:val="18"/>
                <w:szCs w:val="18"/>
              </w:rPr>
            </w:pPr>
            <w:r w:rsidRPr="00280A20">
              <w:rPr>
                <w:rFonts w:asciiTheme="majorHAnsi" w:hAnsiTheme="majorHAnsi"/>
                <w:sz w:val="18"/>
                <w:szCs w:val="18"/>
              </w:rPr>
              <w:t xml:space="preserve">Mahasiswa dis-kusi untuk me-rumuskan contoh-contoh </w:t>
            </w:r>
            <w:r w:rsidRPr="00280A20">
              <w:rPr>
                <w:rFonts w:asciiTheme="majorHAnsi" w:hAnsiTheme="majorHAnsi"/>
                <w:sz w:val="18"/>
                <w:szCs w:val="18"/>
                <w:lang w:val="id-ID"/>
              </w:rPr>
              <w:t>solfeggio.</w:t>
            </w:r>
          </w:p>
        </w:tc>
        <w:tc>
          <w:tcPr>
            <w:tcW w:w="2409" w:type="dxa"/>
          </w:tcPr>
          <w:p w:rsidR="00501C5B" w:rsidRPr="00280A20" w:rsidRDefault="00501C5B" w:rsidP="00501C5B">
            <w:pPr>
              <w:numPr>
                <w:ilvl w:val="0"/>
                <w:numId w:val="6"/>
              </w:numPr>
              <w:ind w:left="241" w:hanging="283"/>
              <w:jc w:val="both"/>
              <w:rPr>
                <w:rFonts w:asciiTheme="majorHAnsi" w:hAnsiTheme="majorHAnsi"/>
                <w:sz w:val="18"/>
                <w:szCs w:val="18"/>
              </w:rPr>
            </w:pPr>
            <w:r w:rsidRPr="00280A20">
              <w:rPr>
                <w:rFonts w:asciiTheme="majorHAnsi" w:hAnsiTheme="majorHAnsi"/>
                <w:sz w:val="18"/>
                <w:szCs w:val="18"/>
              </w:rPr>
              <w:t xml:space="preserve">Menjelaskan </w:t>
            </w:r>
            <w:r w:rsidRPr="00280A20">
              <w:rPr>
                <w:rFonts w:asciiTheme="majorHAnsi" w:hAnsiTheme="majorHAnsi"/>
                <w:sz w:val="18"/>
                <w:szCs w:val="18"/>
                <w:lang w:val="id-ID"/>
              </w:rPr>
              <w:t>kebutuhan dan syarat pokok teori musik.</w:t>
            </w:r>
          </w:p>
          <w:p w:rsidR="00501C5B" w:rsidRPr="00280A20" w:rsidRDefault="00501C5B" w:rsidP="00F3359C">
            <w:pPr>
              <w:ind w:left="241"/>
              <w:rPr>
                <w:rFonts w:asciiTheme="majorHAnsi" w:hAnsiTheme="majorHAnsi"/>
                <w:sz w:val="18"/>
                <w:szCs w:val="18"/>
              </w:rPr>
            </w:pPr>
          </w:p>
          <w:p w:rsidR="00501C5B" w:rsidRPr="00280A20" w:rsidRDefault="00501C5B" w:rsidP="00501C5B">
            <w:pPr>
              <w:numPr>
                <w:ilvl w:val="0"/>
                <w:numId w:val="6"/>
              </w:numPr>
              <w:ind w:left="241" w:hanging="283"/>
              <w:jc w:val="both"/>
              <w:rPr>
                <w:rFonts w:asciiTheme="majorHAnsi" w:hAnsiTheme="majorHAnsi"/>
                <w:sz w:val="18"/>
                <w:szCs w:val="18"/>
              </w:rPr>
            </w:pPr>
            <w:r w:rsidRPr="00280A20">
              <w:rPr>
                <w:rFonts w:asciiTheme="majorHAnsi" w:hAnsiTheme="majorHAnsi"/>
                <w:sz w:val="18"/>
                <w:szCs w:val="18"/>
              </w:rPr>
              <w:t xml:space="preserve">Mahasiswa me-rumuskan contoh-contoh penerapan </w:t>
            </w:r>
            <w:r w:rsidRPr="00280A20">
              <w:rPr>
                <w:rFonts w:asciiTheme="majorHAnsi" w:hAnsiTheme="majorHAnsi"/>
                <w:sz w:val="18"/>
                <w:szCs w:val="18"/>
                <w:lang w:val="id-ID"/>
              </w:rPr>
              <w:t>solfeggio.</w:t>
            </w:r>
          </w:p>
        </w:tc>
        <w:tc>
          <w:tcPr>
            <w:tcW w:w="992" w:type="dxa"/>
          </w:tcPr>
          <w:p w:rsidR="00501C5B" w:rsidRPr="00280A20" w:rsidRDefault="00501C5B" w:rsidP="00F3359C">
            <w:pPr>
              <w:jc w:val="center"/>
              <w:rPr>
                <w:rFonts w:asciiTheme="majorHAnsi" w:hAnsiTheme="majorHAnsi"/>
                <w:sz w:val="18"/>
                <w:szCs w:val="18"/>
                <w:lang w:val="id-ID"/>
              </w:rPr>
            </w:pPr>
            <w:r w:rsidRPr="00280A20">
              <w:rPr>
                <w:rFonts w:asciiTheme="majorHAnsi" w:hAnsiTheme="majorHAnsi"/>
                <w:sz w:val="18"/>
                <w:szCs w:val="18"/>
                <w:lang w:val="id-ID"/>
              </w:rPr>
              <w:t>100</w:t>
            </w:r>
          </w:p>
        </w:tc>
      </w:tr>
      <w:tr w:rsidR="00501C5B" w:rsidRPr="00280A20" w:rsidTr="00F3359C">
        <w:tc>
          <w:tcPr>
            <w:tcW w:w="2941" w:type="dxa"/>
          </w:tcPr>
          <w:p w:rsidR="00501C5B" w:rsidRPr="00280A20" w:rsidRDefault="00501C5B" w:rsidP="00F3359C">
            <w:pPr>
              <w:widowControl w:val="0"/>
              <w:autoSpaceDE w:val="0"/>
              <w:autoSpaceDN w:val="0"/>
              <w:adjustRightInd w:val="0"/>
              <w:spacing w:after="160"/>
              <w:rPr>
                <w:rFonts w:asciiTheme="majorHAnsi" w:hAnsiTheme="majorHAnsi"/>
                <w:sz w:val="18"/>
                <w:szCs w:val="18"/>
              </w:rPr>
            </w:pPr>
            <w:r w:rsidRPr="00280A20">
              <w:rPr>
                <w:rFonts w:asciiTheme="majorHAnsi" w:hAnsiTheme="majorHAnsi"/>
                <w:sz w:val="18"/>
                <w:szCs w:val="18"/>
                <w:lang w:val="id-ID" w:eastAsia="id-ID"/>
              </w:rPr>
              <w:t>Surupan dalam musik daerah</w:t>
            </w:r>
          </w:p>
        </w:tc>
        <w:tc>
          <w:tcPr>
            <w:tcW w:w="1704" w:type="dxa"/>
          </w:tcPr>
          <w:p w:rsidR="00501C5B" w:rsidRPr="00280A20" w:rsidRDefault="00501C5B" w:rsidP="00F3359C">
            <w:pPr>
              <w:jc w:val="center"/>
              <w:rPr>
                <w:rFonts w:asciiTheme="majorHAnsi" w:hAnsiTheme="majorHAnsi"/>
                <w:sz w:val="18"/>
                <w:szCs w:val="18"/>
                <w:lang w:val="id-ID"/>
              </w:rPr>
            </w:pPr>
            <w:r w:rsidRPr="00280A20">
              <w:rPr>
                <w:rFonts w:asciiTheme="majorHAnsi" w:hAnsiTheme="majorHAnsi"/>
                <w:sz w:val="18"/>
                <w:szCs w:val="18"/>
                <w:lang w:val="id-ID"/>
              </w:rPr>
              <w:t>4</w:t>
            </w:r>
          </w:p>
        </w:tc>
        <w:tc>
          <w:tcPr>
            <w:tcW w:w="2409" w:type="dxa"/>
          </w:tcPr>
          <w:p w:rsidR="00501C5B" w:rsidRPr="00280A20" w:rsidRDefault="00501C5B" w:rsidP="00F3359C">
            <w:pPr>
              <w:rPr>
                <w:rFonts w:asciiTheme="majorHAnsi" w:hAnsiTheme="majorHAnsi"/>
                <w:sz w:val="18"/>
                <w:szCs w:val="18"/>
                <w:lang w:val="id-ID"/>
              </w:rPr>
            </w:pPr>
            <w:r w:rsidRPr="00280A20">
              <w:rPr>
                <w:rFonts w:asciiTheme="majorHAnsi" w:hAnsiTheme="majorHAnsi"/>
                <w:sz w:val="18"/>
                <w:szCs w:val="18"/>
              </w:rPr>
              <w:t xml:space="preserve">Mahasiswa dapat me-nyebutkan dan membuat contoh-contoh </w:t>
            </w:r>
            <w:r w:rsidRPr="00280A20">
              <w:rPr>
                <w:rFonts w:asciiTheme="majorHAnsi" w:hAnsiTheme="majorHAnsi"/>
                <w:sz w:val="18"/>
                <w:szCs w:val="18"/>
                <w:lang w:val="id-ID"/>
              </w:rPr>
              <w:t>surupan dalam musik daerah.</w:t>
            </w:r>
          </w:p>
        </w:tc>
        <w:tc>
          <w:tcPr>
            <w:tcW w:w="1843" w:type="dxa"/>
          </w:tcPr>
          <w:p w:rsidR="00501C5B" w:rsidRPr="00280A20" w:rsidRDefault="00501C5B" w:rsidP="00F3359C">
            <w:pPr>
              <w:rPr>
                <w:rFonts w:asciiTheme="majorHAnsi" w:hAnsiTheme="majorHAnsi"/>
                <w:sz w:val="18"/>
                <w:szCs w:val="18"/>
              </w:rPr>
            </w:pPr>
            <w:r w:rsidRPr="00280A20">
              <w:rPr>
                <w:rFonts w:asciiTheme="majorHAnsi" w:hAnsiTheme="majorHAnsi"/>
                <w:sz w:val="18"/>
                <w:szCs w:val="18"/>
              </w:rPr>
              <w:t xml:space="preserve">Ekspositori, tanya jawab, dan pemberian tugas individual </w:t>
            </w:r>
          </w:p>
        </w:tc>
        <w:tc>
          <w:tcPr>
            <w:tcW w:w="2268" w:type="dxa"/>
          </w:tcPr>
          <w:p w:rsidR="00501C5B" w:rsidRPr="00280A20" w:rsidRDefault="00501C5B" w:rsidP="00F3359C">
            <w:pPr>
              <w:rPr>
                <w:rFonts w:asciiTheme="majorHAnsi" w:hAnsiTheme="majorHAnsi"/>
                <w:sz w:val="18"/>
                <w:szCs w:val="18"/>
                <w:lang w:val="id-ID"/>
              </w:rPr>
            </w:pPr>
            <w:r w:rsidRPr="00280A20">
              <w:rPr>
                <w:rFonts w:asciiTheme="majorHAnsi" w:hAnsiTheme="majorHAnsi"/>
                <w:sz w:val="18"/>
                <w:szCs w:val="18"/>
              </w:rPr>
              <w:t xml:space="preserve">Mahasiswa menyi-mak penjelasan ten-tang </w:t>
            </w:r>
            <w:r w:rsidRPr="00280A20">
              <w:rPr>
                <w:rFonts w:asciiTheme="majorHAnsi" w:hAnsiTheme="majorHAnsi"/>
                <w:sz w:val="18"/>
                <w:szCs w:val="18"/>
                <w:lang w:val="id-ID"/>
              </w:rPr>
              <w:t>surupan dalam musik daerah.</w:t>
            </w:r>
          </w:p>
          <w:p w:rsidR="00501C5B" w:rsidRPr="00280A20" w:rsidRDefault="00501C5B" w:rsidP="00F3359C">
            <w:pPr>
              <w:rPr>
                <w:rFonts w:asciiTheme="majorHAnsi" w:hAnsiTheme="majorHAnsi"/>
                <w:sz w:val="18"/>
                <w:szCs w:val="18"/>
                <w:lang w:val="id-ID"/>
              </w:rPr>
            </w:pPr>
          </w:p>
          <w:p w:rsidR="00501C5B" w:rsidRPr="00280A20" w:rsidRDefault="00501C5B" w:rsidP="00F3359C">
            <w:pPr>
              <w:rPr>
                <w:rFonts w:asciiTheme="majorHAnsi" w:hAnsiTheme="majorHAnsi"/>
                <w:sz w:val="18"/>
                <w:szCs w:val="18"/>
                <w:lang w:val="id-ID"/>
              </w:rPr>
            </w:pPr>
          </w:p>
        </w:tc>
        <w:tc>
          <w:tcPr>
            <w:tcW w:w="2409" w:type="dxa"/>
          </w:tcPr>
          <w:p w:rsidR="00501C5B" w:rsidRPr="00280A20" w:rsidRDefault="00501C5B" w:rsidP="00F3359C">
            <w:pPr>
              <w:rPr>
                <w:rFonts w:asciiTheme="majorHAnsi" w:hAnsiTheme="majorHAnsi"/>
                <w:sz w:val="18"/>
                <w:szCs w:val="18"/>
                <w:lang w:val="id-ID"/>
              </w:rPr>
            </w:pPr>
            <w:r w:rsidRPr="00280A20">
              <w:rPr>
                <w:rFonts w:asciiTheme="majorHAnsi" w:hAnsiTheme="majorHAnsi"/>
                <w:sz w:val="18"/>
                <w:szCs w:val="18"/>
              </w:rPr>
              <w:t xml:space="preserve">Menjelaskan prinsip-prinsip </w:t>
            </w:r>
            <w:r w:rsidRPr="00280A20">
              <w:rPr>
                <w:rFonts w:asciiTheme="majorHAnsi" w:hAnsiTheme="majorHAnsi"/>
                <w:sz w:val="18"/>
                <w:szCs w:val="18"/>
                <w:lang w:val="id-ID"/>
              </w:rPr>
              <w:t>surupan dalam musik daerah.</w:t>
            </w:r>
          </w:p>
        </w:tc>
        <w:tc>
          <w:tcPr>
            <w:tcW w:w="992" w:type="dxa"/>
          </w:tcPr>
          <w:p w:rsidR="00501C5B" w:rsidRPr="00280A20" w:rsidRDefault="00501C5B" w:rsidP="00F3359C">
            <w:pPr>
              <w:jc w:val="center"/>
              <w:rPr>
                <w:rFonts w:asciiTheme="majorHAnsi" w:hAnsiTheme="majorHAnsi"/>
                <w:sz w:val="18"/>
                <w:szCs w:val="18"/>
                <w:lang w:val="id-ID"/>
              </w:rPr>
            </w:pPr>
            <w:r w:rsidRPr="00280A20">
              <w:rPr>
                <w:rFonts w:asciiTheme="majorHAnsi" w:hAnsiTheme="majorHAnsi"/>
                <w:sz w:val="18"/>
                <w:szCs w:val="18"/>
                <w:lang w:val="id-ID"/>
              </w:rPr>
              <w:t>100</w:t>
            </w:r>
          </w:p>
        </w:tc>
      </w:tr>
      <w:tr w:rsidR="00501C5B" w:rsidRPr="00280A20" w:rsidTr="00F3359C">
        <w:tc>
          <w:tcPr>
            <w:tcW w:w="2941" w:type="dxa"/>
          </w:tcPr>
          <w:p w:rsidR="00501C5B" w:rsidRPr="00280A20" w:rsidRDefault="00501C5B" w:rsidP="00F3359C">
            <w:pPr>
              <w:widowControl w:val="0"/>
              <w:autoSpaceDE w:val="0"/>
              <w:autoSpaceDN w:val="0"/>
              <w:adjustRightInd w:val="0"/>
              <w:spacing w:after="160"/>
              <w:rPr>
                <w:rFonts w:asciiTheme="majorHAnsi" w:hAnsiTheme="majorHAnsi"/>
                <w:sz w:val="18"/>
                <w:szCs w:val="18"/>
              </w:rPr>
            </w:pPr>
            <w:r w:rsidRPr="00280A20">
              <w:rPr>
                <w:rFonts w:asciiTheme="majorHAnsi" w:hAnsiTheme="majorHAnsi"/>
                <w:sz w:val="18"/>
                <w:szCs w:val="18"/>
                <w:lang w:val="id-ID" w:eastAsia="id-ID"/>
              </w:rPr>
              <w:t>Komposisi</w:t>
            </w:r>
          </w:p>
        </w:tc>
        <w:tc>
          <w:tcPr>
            <w:tcW w:w="1704" w:type="dxa"/>
          </w:tcPr>
          <w:p w:rsidR="00501C5B" w:rsidRPr="00280A20" w:rsidRDefault="00501C5B" w:rsidP="00F3359C">
            <w:pPr>
              <w:jc w:val="center"/>
              <w:rPr>
                <w:rFonts w:asciiTheme="majorHAnsi" w:hAnsiTheme="majorHAnsi"/>
                <w:sz w:val="18"/>
                <w:szCs w:val="18"/>
                <w:lang w:val="id-ID"/>
              </w:rPr>
            </w:pPr>
            <w:r w:rsidRPr="00280A20">
              <w:rPr>
                <w:rFonts w:asciiTheme="majorHAnsi" w:hAnsiTheme="majorHAnsi"/>
                <w:sz w:val="18"/>
                <w:szCs w:val="18"/>
                <w:lang w:val="id-ID"/>
              </w:rPr>
              <w:t>5</w:t>
            </w:r>
          </w:p>
        </w:tc>
        <w:tc>
          <w:tcPr>
            <w:tcW w:w="2409" w:type="dxa"/>
          </w:tcPr>
          <w:p w:rsidR="00501C5B" w:rsidRPr="00280A20" w:rsidRDefault="00501C5B" w:rsidP="00F3359C">
            <w:pPr>
              <w:rPr>
                <w:rFonts w:asciiTheme="majorHAnsi" w:hAnsiTheme="majorHAnsi"/>
                <w:sz w:val="18"/>
                <w:szCs w:val="18"/>
                <w:lang w:val="id-ID"/>
              </w:rPr>
            </w:pPr>
            <w:r w:rsidRPr="00280A20">
              <w:rPr>
                <w:rFonts w:asciiTheme="majorHAnsi" w:hAnsiTheme="majorHAnsi"/>
                <w:sz w:val="18"/>
                <w:szCs w:val="18"/>
              </w:rPr>
              <w:t xml:space="preserve">Mahasiswa dapat menjelaskan </w:t>
            </w:r>
            <w:r w:rsidRPr="00280A20">
              <w:rPr>
                <w:rFonts w:asciiTheme="majorHAnsi" w:hAnsiTheme="majorHAnsi"/>
                <w:sz w:val="18"/>
                <w:szCs w:val="18"/>
                <w:lang w:val="id-ID"/>
              </w:rPr>
              <w:t>komposisi.</w:t>
            </w:r>
          </w:p>
        </w:tc>
        <w:tc>
          <w:tcPr>
            <w:tcW w:w="1843" w:type="dxa"/>
          </w:tcPr>
          <w:p w:rsidR="00501C5B" w:rsidRPr="00280A20" w:rsidRDefault="00501C5B" w:rsidP="00F3359C">
            <w:pPr>
              <w:rPr>
                <w:rFonts w:asciiTheme="majorHAnsi" w:hAnsiTheme="majorHAnsi"/>
                <w:sz w:val="18"/>
                <w:szCs w:val="18"/>
              </w:rPr>
            </w:pPr>
            <w:r w:rsidRPr="00280A20">
              <w:rPr>
                <w:rFonts w:asciiTheme="majorHAnsi" w:hAnsiTheme="majorHAnsi"/>
                <w:sz w:val="18"/>
                <w:szCs w:val="18"/>
              </w:rPr>
              <w:t>Ekspositori dan inquiri (ceramah dan tanya jawab)</w:t>
            </w:r>
          </w:p>
        </w:tc>
        <w:tc>
          <w:tcPr>
            <w:tcW w:w="2268" w:type="dxa"/>
          </w:tcPr>
          <w:p w:rsidR="00501C5B" w:rsidRPr="00280A20" w:rsidRDefault="00501C5B" w:rsidP="00F3359C">
            <w:pPr>
              <w:rPr>
                <w:rFonts w:asciiTheme="majorHAnsi" w:hAnsiTheme="majorHAnsi"/>
                <w:sz w:val="18"/>
                <w:szCs w:val="18"/>
                <w:lang w:val="id-ID"/>
              </w:rPr>
            </w:pPr>
            <w:r w:rsidRPr="00280A20">
              <w:rPr>
                <w:rFonts w:asciiTheme="majorHAnsi" w:hAnsiTheme="majorHAnsi"/>
                <w:sz w:val="18"/>
                <w:szCs w:val="18"/>
              </w:rPr>
              <w:t xml:space="preserve">Mahasiswa menyi-mak penjelasan </w:t>
            </w:r>
            <w:r w:rsidRPr="00280A20">
              <w:rPr>
                <w:rFonts w:asciiTheme="majorHAnsi" w:hAnsiTheme="majorHAnsi"/>
                <w:sz w:val="18"/>
                <w:szCs w:val="18"/>
                <w:lang w:val="id-ID"/>
              </w:rPr>
              <w:t>komposisi.</w:t>
            </w:r>
          </w:p>
        </w:tc>
        <w:tc>
          <w:tcPr>
            <w:tcW w:w="2409" w:type="dxa"/>
          </w:tcPr>
          <w:p w:rsidR="00501C5B" w:rsidRPr="00280A20" w:rsidRDefault="00501C5B" w:rsidP="00F3359C">
            <w:pPr>
              <w:rPr>
                <w:rFonts w:asciiTheme="majorHAnsi" w:hAnsiTheme="majorHAnsi"/>
                <w:sz w:val="18"/>
                <w:szCs w:val="18"/>
                <w:lang w:val="id-ID"/>
              </w:rPr>
            </w:pPr>
            <w:r w:rsidRPr="00280A20">
              <w:rPr>
                <w:rFonts w:asciiTheme="majorHAnsi" w:hAnsiTheme="majorHAnsi"/>
                <w:sz w:val="18"/>
                <w:szCs w:val="18"/>
              </w:rPr>
              <w:t xml:space="preserve">Menjelaskan </w:t>
            </w:r>
            <w:r w:rsidRPr="00280A20">
              <w:rPr>
                <w:rFonts w:asciiTheme="majorHAnsi" w:hAnsiTheme="majorHAnsi"/>
                <w:sz w:val="18"/>
                <w:szCs w:val="18"/>
                <w:lang w:val="id-ID"/>
              </w:rPr>
              <w:t>komposisi.</w:t>
            </w:r>
          </w:p>
        </w:tc>
        <w:tc>
          <w:tcPr>
            <w:tcW w:w="992" w:type="dxa"/>
          </w:tcPr>
          <w:p w:rsidR="00501C5B" w:rsidRPr="00280A20" w:rsidRDefault="00501C5B" w:rsidP="00F3359C">
            <w:pPr>
              <w:jc w:val="center"/>
              <w:rPr>
                <w:rFonts w:asciiTheme="majorHAnsi" w:hAnsiTheme="majorHAnsi"/>
                <w:sz w:val="18"/>
                <w:szCs w:val="18"/>
              </w:rPr>
            </w:pPr>
            <w:r w:rsidRPr="00280A20">
              <w:rPr>
                <w:rFonts w:asciiTheme="majorHAnsi" w:hAnsiTheme="majorHAnsi"/>
                <w:sz w:val="18"/>
                <w:szCs w:val="18"/>
                <w:lang w:val="id-ID"/>
              </w:rPr>
              <w:t>100</w:t>
            </w:r>
          </w:p>
        </w:tc>
      </w:tr>
      <w:tr w:rsidR="00501C5B" w:rsidRPr="00280A20" w:rsidTr="0069132F">
        <w:tc>
          <w:tcPr>
            <w:tcW w:w="2941" w:type="dxa"/>
          </w:tcPr>
          <w:p w:rsidR="00501C5B" w:rsidRPr="00280A20" w:rsidRDefault="00501C5B" w:rsidP="00F3359C">
            <w:pPr>
              <w:widowControl w:val="0"/>
              <w:autoSpaceDE w:val="0"/>
              <w:autoSpaceDN w:val="0"/>
              <w:adjustRightInd w:val="0"/>
              <w:spacing w:after="160"/>
              <w:rPr>
                <w:rFonts w:asciiTheme="majorHAnsi" w:hAnsiTheme="majorHAnsi"/>
                <w:sz w:val="18"/>
                <w:szCs w:val="18"/>
              </w:rPr>
            </w:pPr>
            <w:r w:rsidRPr="00280A20">
              <w:rPr>
                <w:rFonts w:asciiTheme="majorHAnsi" w:hAnsiTheme="majorHAnsi"/>
                <w:sz w:val="18"/>
                <w:szCs w:val="18"/>
                <w:lang w:val="id-ID" w:eastAsia="id-ID"/>
              </w:rPr>
              <w:t>Aransemen</w:t>
            </w:r>
          </w:p>
        </w:tc>
        <w:tc>
          <w:tcPr>
            <w:tcW w:w="1704" w:type="dxa"/>
          </w:tcPr>
          <w:p w:rsidR="00501C5B" w:rsidRPr="00280A20" w:rsidRDefault="00501C5B" w:rsidP="00F3359C">
            <w:pPr>
              <w:jc w:val="center"/>
              <w:rPr>
                <w:rFonts w:asciiTheme="majorHAnsi" w:hAnsiTheme="majorHAnsi"/>
                <w:sz w:val="18"/>
                <w:szCs w:val="18"/>
                <w:lang w:val="id-ID"/>
              </w:rPr>
            </w:pPr>
            <w:r w:rsidRPr="00280A20">
              <w:rPr>
                <w:rFonts w:asciiTheme="majorHAnsi" w:hAnsiTheme="majorHAnsi"/>
                <w:sz w:val="18"/>
                <w:szCs w:val="18"/>
                <w:lang w:val="id-ID"/>
              </w:rPr>
              <w:t>6</w:t>
            </w:r>
          </w:p>
        </w:tc>
        <w:tc>
          <w:tcPr>
            <w:tcW w:w="2409" w:type="dxa"/>
          </w:tcPr>
          <w:p w:rsidR="00501C5B" w:rsidRPr="00280A20" w:rsidRDefault="00501C5B" w:rsidP="00F3359C">
            <w:pPr>
              <w:rPr>
                <w:rFonts w:asciiTheme="majorHAnsi" w:hAnsiTheme="majorHAnsi"/>
                <w:sz w:val="18"/>
                <w:szCs w:val="18"/>
                <w:lang w:val="id-ID"/>
              </w:rPr>
            </w:pPr>
            <w:r w:rsidRPr="00280A20">
              <w:rPr>
                <w:rFonts w:asciiTheme="majorHAnsi" w:hAnsiTheme="majorHAnsi"/>
                <w:sz w:val="18"/>
                <w:szCs w:val="18"/>
              </w:rPr>
              <w:t xml:space="preserve">Mahasiswa dapat me-nentukan </w:t>
            </w:r>
            <w:r w:rsidRPr="00280A20">
              <w:rPr>
                <w:rFonts w:asciiTheme="majorHAnsi" w:hAnsiTheme="majorHAnsi"/>
                <w:sz w:val="18"/>
                <w:szCs w:val="18"/>
                <w:lang w:val="id-ID"/>
              </w:rPr>
              <w:t>aransemen.</w:t>
            </w:r>
          </w:p>
        </w:tc>
        <w:tc>
          <w:tcPr>
            <w:tcW w:w="1843" w:type="dxa"/>
          </w:tcPr>
          <w:p w:rsidR="00501C5B" w:rsidRPr="00280A20" w:rsidRDefault="00501C5B" w:rsidP="00F3359C">
            <w:pPr>
              <w:rPr>
                <w:rFonts w:asciiTheme="majorHAnsi" w:hAnsiTheme="majorHAnsi"/>
                <w:sz w:val="18"/>
                <w:szCs w:val="18"/>
              </w:rPr>
            </w:pPr>
            <w:r w:rsidRPr="00280A20">
              <w:rPr>
                <w:rFonts w:asciiTheme="majorHAnsi" w:hAnsiTheme="majorHAnsi"/>
                <w:sz w:val="18"/>
                <w:szCs w:val="18"/>
              </w:rPr>
              <w:t>Ekspositori dan diskusi kelompok</w:t>
            </w:r>
          </w:p>
        </w:tc>
        <w:tc>
          <w:tcPr>
            <w:tcW w:w="2268" w:type="dxa"/>
          </w:tcPr>
          <w:p w:rsidR="00501C5B" w:rsidRPr="00280A20" w:rsidRDefault="00501C5B" w:rsidP="00F3359C">
            <w:pPr>
              <w:rPr>
                <w:rFonts w:asciiTheme="majorHAnsi" w:hAnsiTheme="majorHAnsi"/>
                <w:sz w:val="18"/>
                <w:szCs w:val="18"/>
                <w:lang w:val="id-ID"/>
              </w:rPr>
            </w:pPr>
            <w:r w:rsidRPr="00280A20">
              <w:rPr>
                <w:rFonts w:asciiTheme="majorHAnsi" w:hAnsiTheme="majorHAnsi"/>
                <w:sz w:val="18"/>
                <w:szCs w:val="18"/>
              </w:rPr>
              <w:t>Mahasiswa melak-sanakan diskusi dan merumuskan ha</w:t>
            </w:r>
            <w:r w:rsidRPr="00280A20">
              <w:rPr>
                <w:rFonts w:asciiTheme="majorHAnsi" w:hAnsiTheme="majorHAnsi"/>
                <w:sz w:val="18"/>
                <w:szCs w:val="18"/>
                <w:lang w:val="id-ID"/>
              </w:rPr>
              <w:t>sil aransemen.</w:t>
            </w:r>
          </w:p>
        </w:tc>
        <w:tc>
          <w:tcPr>
            <w:tcW w:w="2409" w:type="dxa"/>
          </w:tcPr>
          <w:p w:rsidR="00501C5B" w:rsidRPr="00280A20" w:rsidRDefault="00501C5B" w:rsidP="00F3359C">
            <w:pPr>
              <w:rPr>
                <w:rFonts w:asciiTheme="majorHAnsi" w:hAnsiTheme="majorHAnsi"/>
                <w:sz w:val="18"/>
                <w:szCs w:val="18"/>
              </w:rPr>
            </w:pPr>
            <w:r w:rsidRPr="00280A20">
              <w:rPr>
                <w:rFonts w:asciiTheme="majorHAnsi" w:hAnsiTheme="majorHAnsi"/>
                <w:sz w:val="18"/>
                <w:szCs w:val="18"/>
              </w:rPr>
              <w:t xml:space="preserve">Rumusan hasil diskusi secara tepat </w:t>
            </w:r>
          </w:p>
        </w:tc>
        <w:tc>
          <w:tcPr>
            <w:tcW w:w="992" w:type="dxa"/>
          </w:tcPr>
          <w:p w:rsidR="00501C5B" w:rsidRPr="00280A20" w:rsidRDefault="00501C5B" w:rsidP="00F3359C">
            <w:pPr>
              <w:jc w:val="center"/>
              <w:rPr>
                <w:rFonts w:asciiTheme="majorHAnsi" w:hAnsiTheme="majorHAnsi"/>
                <w:sz w:val="18"/>
                <w:szCs w:val="18"/>
              </w:rPr>
            </w:pPr>
            <w:r w:rsidRPr="00280A20">
              <w:rPr>
                <w:rFonts w:asciiTheme="majorHAnsi" w:hAnsiTheme="majorHAnsi"/>
                <w:sz w:val="18"/>
                <w:szCs w:val="18"/>
                <w:lang w:val="id-ID"/>
              </w:rPr>
              <w:t>100</w:t>
            </w:r>
          </w:p>
        </w:tc>
      </w:tr>
      <w:tr w:rsidR="00501C5B" w:rsidRPr="00280A20" w:rsidTr="003C71AB">
        <w:tc>
          <w:tcPr>
            <w:tcW w:w="2941" w:type="dxa"/>
          </w:tcPr>
          <w:p w:rsidR="00501C5B" w:rsidRPr="00280A20" w:rsidRDefault="00501C5B" w:rsidP="00F3359C">
            <w:pPr>
              <w:widowControl w:val="0"/>
              <w:autoSpaceDE w:val="0"/>
              <w:autoSpaceDN w:val="0"/>
              <w:adjustRightInd w:val="0"/>
              <w:spacing w:after="160"/>
              <w:rPr>
                <w:rFonts w:asciiTheme="majorHAnsi" w:hAnsiTheme="majorHAnsi"/>
                <w:sz w:val="18"/>
                <w:szCs w:val="18"/>
              </w:rPr>
            </w:pPr>
            <w:r w:rsidRPr="00280A20">
              <w:rPr>
                <w:rFonts w:asciiTheme="majorHAnsi" w:hAnsiTheme="majorHAnsi"/>
                <w:sz w:val="18"/>
                <w:szCs w:val="18"/>
                <w:lang w:val="id-ID" w:eastAsia="id-ID"/>
              </w:rPr>
              <w:t>Praktek memainkan alat musik I</w:t>
            </w:r>
          </w:p>
        </w:tc>
        <w:tc>
          <w:tcPr>
            <w:tcW w:w="1704" w:type="dxa"/>
          </w:tcPr>
          <w:p w:rsidR="00501C5B" w:rsidRPr="00280A20" w:rsidRDefault="00501C5B" w:rsidP="00F3359C">
            <w:pPr>
              <w:jc w:val="center"/>
              <w:rPr>
                <w:rFonts w:asciiTheme="majorHAnsi" w:hAnsiTheme="majorHAnsi"/>
                <w:sz w:val="18"/>
                <w:szCs w:val="18"/>
                <w:lang w:val="id-ID"/>
              </w:rPr>
            </w:pPr>
            <w:r w:rsidRPr="00280A20">
              <w:rPr>
                <w:rFonts w:asciiTheme="majorHAnsi" w:hAnsiTheme="majorHAnsi"/>
                <w:sz w:val="18"/>
                <w:szCs w:val="18"/>
                <w:lang w:val="id-ID"/>
              </w:rPr>
              <w:t>7</w:t>
            </w:r>
          </w:p>
        </w:tc>
        <w:tc>
          <w:tcPr>
            <w:tcW w:w="2409" w:type="dxa"/>
          </w:tcPr>
          <w:p w:rsidR="00501C5B" w:rsidRPr="00280A20" w:rsidRDefault="00501C5B" w:rsidP="00F3359C">
            <w:pPr>
              <w:rPr>
                <w:rFonts w:asciiTheme="majorHAnsi" w:hAnsiTheme="majorHAnsi"/>
                <w:sz w:val="18"/>
                <w:szCs w:val="18"/>
                <w:lang w:val="id-ID"/>
              </w:rPr>
            </w:pPr>
            <w:r w:rsidRPr="00280A20">
              <w:rPr>
                <w:rFonts w:asciiTheme="majorHAnsi" w:hAnsiTheme="majorHAnsi"/>
                <w:sz w:val="18"/>
                <w:szCs w:val="18"/>
              </w:rPr>
              <w:t>Mahasiswa dapat mem</w:t>
            </w:r>
            <w:r w:rsidRPr="00280A20">
              <w:rPr>
                <w:rFonts w:asciiTheme="majorHAnsi" w:hAnsiTheme="majorHAnsi"/>
                <w:sz w:val="18"/>
                <w:szCs w:val="18"/>
                <w:lang w:val="id-ID"/>
              </w:rPr>
              <w:t>praktekkan alat musik I.</w:t>
            </w:r>
          </w:p>
        </w:tc>
        <w:tc>
          <w:tcPr>
            <w:tcW w:w="1843" w:type="dxa"/>
          </w:tcPr>
          <w:p w:rsidR="00501C5B" w:rsidRPr="00280A20" w:rsidRDefault="00501C5B" w:rsidP="00F3359C">
            <w:pPr>
              <w:rPr>
                <w:rFonts w:asciiTheme="majorHAnsi" w:hAnsiTheme="majorHAnsi"/>
                <w:sz w:val="18"/>
                <w:szCs w:val="18"/>
                <w:lang w:val="id-ID"/>
              </w:rPr>
            </w:pPr>
            <w:r w:rsidRPr="00280A20">
              <w:rPr>
                <w:rFonts w:asciiTheme="majorHAnsi" w:hAnsiTheme="majorHAnsi"/>
                <w:sz w:val="18"/>
                <w:szCs w:val="18"/>
                <w:lang w:val="id-ID"/>
              </w:rPr>
              <w:t>Praktek</w:t>
            </w:r>
          </w:p>
        </w:tc>
        <w:tc>
          <w:tcPr>
            <w:tcW w:w="2268" w:type="dxa"/>
          </w:tcPr>
          <w:p w:rsidR="00501C5B" w:rsidRPr="00280A20" w:rsidRDefault="00501C5B" w:rsidP="00F3359C">
            <w:pPr>
              <w:rPr>
                <w:rFonts w:asciiTheme="majorHAnsi" w:hAnsiTheme="majorHAnsi"/>
                <w:sz w:val="18"/>
                <w:szCs w:val="18"/>
                <w:lang w:val="id-ID"/>
              </w:rPr>
            </w:pPr>
            <w:r w:rsidRPr="00280A20">
              <w:rPr>
                <w:rFonts w:asciiTheme="majorHAnsi" w:hAnsiTheme="majorHAnsi"/>
                <w:sz w:val="18"/>
                <w:szCs w:val="18"/>
              </w:rPr>
              <w:t>Mahasiswa menyi-mak pen</w:t>
            </w:r>
            <w:r w:rsidRPr="00280A20">
              <w:rPr>
                <w:rFonts w:asciiTheme="majorHAnsi" w:hAnsiTheme="majorHAnsi"/>
                <w:sz w:val="18"/>
                <w:szCs w:val="18"/>
                <w:lang w:val="id-ID"/>
              </w:rPr>
              <w:t>jelasan dan mempraktekkan alat musik I.</w:t>
            </w:r>
          </w:p>
        </w:tc>
        <w:tc>
          <w:tcPr>
            <w:tcW w:w="2409" w:type="dxa"/>
          </w:tcPr>
          <w:p w:rsidR="00501C5B" w:rsidRPr="00280A20" w:rsidRDefault="00501C5B" w:rsidP="00F3359C">
            <w:pPr>
              <w:rPr>
                <w:rFonts w:asciiTheme="majorHAnsi" w:hAnsiTheme="majorHAnsi"/>
                <w:sz w:val="18"/>
                <w:szCs w:val="18"/>
                <w:lang w:val="id-ID"/>
              </w:rPr>
            </w:pPr>
            <w:r w:rsidRPr="00280A20">
              <w:rPr>
                <w:rFonts w:asciiTheme="majorHAnsi" w:hAnsiTheme="majorHAnsi"/>
                <w:sz w:val="18"/>
                <w:szCs w:val="18"/>
              </w:rPr>
              <w:t>Membedakan</w:t>
            </w:r>
            <w:r w:rsidRPr="00280A20">
              <w:rPr>
                <w:rFonts w:asciiTheme="majorHAnsi" w:hAnsiTheme="majorHAnsi"/>
                <w:sz w:val="18"/>
                <w:szCs w:val="18"/>
                <w:lang w:val="id-ID"/>
              </w:rPr>
              <w:t xml:space="preserve"> insprovisasi alat musik I.</w:t>
            </w:r>
          </w:p>
        </w:tc>
        <w:tc>
          <w:tcPr>
            <w:tcW w:w="992" w:type="dxa"/>
          </w:tcPr>
          <w:p w:rsidR="00501C5B" w:rsidRPr="00280A20" w:rsidRDefault="00501C5B" w:rsidP="00F3359C">
            <w:pPr>
              <w:jc w:val="center"/>
              <w:rPr>
                <w:rFonts w:asciiTheme="majorHAnsi" w:hAnsiTheme="majorHAnsi"/>
                <w:sz w:val="18"/>
                <w:szCs w:val="18"/>
                <w:lang w:val="id-ID"/>
              </w:rPr>
            </w:pPr>
          </w:p>
        </w:tc>
      </w:tr>
      <w:tr w:rsidR="00501C5B" w:rsidRPr="00280A20" w:rsidTr="00F3359C">
        <w:tc>
          <w:tcPr>
            <w:tcW w:w="2941" w:type="dxa"/>
            <w:vAlign w:val="center"/>
          </w:tcPr>
          <w:p w:rsidR="00501C5B" w:rsidRPr="00280A20" w:rsidRDefault="00501C5B" w:rsidP="00F3359C">
            <w:pPr>
              <w:rPr>
                <w:rFonts w:asciiTheme="majorHAnsi" w:hAnsiTheme="majorHAnsi"/>
                <w:sz w:val="18"/>
                <w:szCs w:val="18"/>
              </w:rPr>
            </w:pPr>
            <w:r w:rsidRPr="00280A20">
              <w:rPr>
                <w:rFonts w:asciiTheme="majorHAnsi" w:hAnsiTheme="majorHAnsi"/>
                <w:sz w:val="18"/>
                <w:szCs w:val="18"/>
              </w:rPr>
              <w:t>UTS</w:t>
            </w:r>
          </w:p>
        </w:tc>
        <w:tc>
          <w:tcPr>
            <w:tcW w:w="1704" w:type="dxa"/>
          </w:tcPr>
          <w:p w:rsidR="00501C5B" w:rsidRPr="00280A20" w:rsidRDefault="00501C5B" w:rsidP="00F3359C">
            <w:pPr>
              <w:jc w:val="center"/>
              <w:rPr>
                <w:rFonts w:asciiTheme="majorHAnsi" w:hAnsiTheme="majorHAnsi"/>
                <w:sz w:val="18"/>
                <w:szCs w:val="18"/>
                <w:lang w:val="id-ID"/>
              </w:rPr>
            </w:pPr>
            <w:r w:rsidRPr="00280A20">
              <w:rPr>
                <w:rFonts w:asciiTheme="majorHAnsi" w:hAnsiTheme="majorHAnsi"/>
                <w:sz w:val="18"/>
                <w:szCs w:val="18"/>
                <w:lang w:val="id-ID"/>
              </w:rPr>
              <w:t>8</w:t>
            </w:r>
          </w:p>
        </w:tc>
        <w:tc>
          <w:tcPr>
            <w:tcW w:w="2409" w:type="dxa"/>
          </w:tcPr>
          <w:p w:rsidR="00501C5B" w:rsidRPr="00280A20" w:rsidRDefault="00501C5B" w:rsidP="00F3359C">
            <w:pPr>
              <w:jc w:val="both"/>
              <w:rPr>
                <w:rFonts w:asciiTheme="majorHAnsi" w:hAnsiTheme="majorHAnsi"/>
                <w:sz w:val="18"/>
                <w:szCs w:val="18"/>
              </w:rPr>
            </w:pPr>
            <w:r w:rsidRPr="00280A20">
              <w:rPr>
                <w:rFonts w:asciiTheme="majorHAnsi" w:hAnsiTheme="majorHAnsi"/>
                <w:sz w:val="18"/>
                <w:szCs w:val="18"/>
                <w:lang w:val="id-ID"/>
              </w:rPr>
              <w:t>Mahasiswa memahami materi I-</w:t>
            </w:r>
            <w:r w:rsidRPr="00280A20">
              <w:rPr>
                <w:rFonts w:asciiTheme="majorHAnsi" w:hAnsiTheme="majorHAnsi"/>
                <w:sz w:val="18"/>
                <w:szCs w:val="18"/>
              </w:rPr>
              <w:t>VIII</w:t>
            </w:r>
          </w:p>
        </w:tc>
        <w:tc>
          <w:tcPr>
            <w:tcW w:w="1843" w:type="dxa"/>
          </w:tcPr>
          <w:p w:rsidR="00501C5B" w:rsidRPr="00280A20" w:rsidRDefault="00501C5B" w:rsidP="00F3359C">
            <w:pPr>
              <w:jc w:val="both"/>
              <w:rPr>
                <w:rFonts w:asciiTheme="majorHAnsi" w:hAnsiTheme="majorHAnsi"/>
                <w:sz w:val="18"/>
                <w:szCs w:val="18"/>
                <w:lang w:val="id-ID"/>
              </w:rPr>
            </w:pPr>
            <w:r w:rsidRPr="00280A20">
              <w:rPr>
                <w:rFonts w:asciiTheme="majorHAnsi" w:hAnsiTheme="majorHAnsi"/>
                <w:sz w:val="18"/>
                <w:szCs w:val="18"/>
                <w:lang w:val="id-ID"/>
              </w:rPr>
              <w:t>Penugasan dan Soal</w:t>
            </w:r>
          </w:p>
        </w:tc>
        <w:tc>
          <w:tcPr>
            <w:tcW w:w="2268" w:type="dxa"/>
          </w:tcPr>
          <w:p w:rsidR="00501C5B" w:rsidRPr="00280A20" w:rsidRDefault="00501C5B" w:rsidP="00F3359C">
            <w:pPr>
              <w:rPr>
                <w:rFonts w:asciiTheme="majorHAnsi" w:hAnsiTheme="majorHAnsi"/>
                <w:sz w:val="18"/>
                <w:szCs w:val="18"/>
                <w:lang w:val="id-ID"/>
              </w:rPr>
            </w:pPr>
            <w:r w:rsidRPr="00280A20">
              <w:rPr>
                <w:rFonts w:asciiTheme="majorHAnsi" w:hAnsiTheme="majorHAnsi"/>
                <w:sz w:val="18"/>
                <w:szCs w:val="18"/>
                <w:lang w:val="id-ID"/>
              </w:rPr>
              <w:t>Siswa mengerjakan soal</w:t>
            </w:r>
          </w:p>
        </w:tc>
        <w:tc>
          <w:tcPr>
            <w:tcW w:w="2409" w:type="dxa"/>
          </w:tcPr>
          <w:p w:rsidR="00501C5B" w:rsidRPr="00280A20" w:rsidRDefault="00501C5B" w:rsidP="00F3359C">
            <w:pPr>
              <w:rPr>
                <w:rFonts w:asciiTheme="majorHAnsi" w:hAnsiTheme="majorHAnsi"/>
                <w:sz w:val="18"/>
                <w:szCs w:val="18"/>
                <w:lang w:val="id-ID"/>
              </w:rPr>
            </w:pPr>
            <w:r w:rsidRPr="00280A20">
              <w:rPr>
                <w:rFonts w:asciiTheme="majorHAnsi" w:hAnsiTheme="majorHAnsi"/>
                <w:sz w:val="18"/>
                <w:szCs w:val="18"/>
                <w:lang w:val="id-ID"/>
              </w:rPr>
              <w:t>Penilaian hasil UTS</w:t>
            </w:r>
          </w:p>
        </w:tc>
        <w:tc>
          <w:tcPr>
            <w:tcW w:w="992" w:type="dxa"/>
          </w:tcPr>
          <w:p w:rsidR="00501C5B" w:rsidRPr="00280A20" w:rsidRDefault="00501C5B" w:rsidP="00F3359C">
            <w:pPr>
              <w:jc w:val="center"/>
              <w:rPr>
                <w:rFonts w:asciiTheme="majorHAnsi" w:hAnsiTheme="majorHAnsi"/>
                <w:sz w:val="18"/>
                <w:szCs w:val="18"/>
              </w:rPr>
            </w:pPr>
            <w:r w:rsidRPr="00280A20">
              <w:rPr>
                <w:rFonts w:asciiTheme="majorHAnsi" w:hAnsiTheme="majorHAnsi"/>
                <w:sz w:val="18"/>
                <w:szCs w:val="18"/>
                <w:lang w:val="id-ID"/>
              </w:rPr>
              <w:t>100</w:t>
            </w:r>
          </w:p>
        </w:tc>
      </w:tr>
      <w:tr w:rsidR="00501C5B" w:rsidRPr="00280A20" w:rsidTr="00F3359C">
        <w:tc>
          <w:tcPr>
            <w:tcW w:w="2941" w:type="dxa"/>
          </w:tcPr>
          <w:p w:rsidR="00501C5B" w:rsidRPr="00280A20" w:rsidRDefault="00501C5B" w:rsidP="00F3359C">
            <w:pPr>
              <w:rPr>
                <w:rFonts w:asciiTheme="majorHAnsi" w:hAnsiTheme="majorHAnsi"/>
                <w:sz w:val="18"/>
                <w:szCs w:val="18"/>
              </w:rPr>
            </w:pPr>
            <w:r w:rsidRPr="00280A20">
              <w:rPr>
                <w:rFonts w:asciiTheme="majorHAnsi" w:hAnsiTheme="majorHAnsi"/>
                <w:sz w:val="18"/>
                <w:szCs w:val="18"/>
                <w:lang w:val="id-ID" w:eastAsia="id-ID"/>
              </w:rPr>
              <w:t>Praktek memainkan alat musik II</w:t>
            </w:r>
          </w:p>
        </w:tc>
        <w:tc>
          <w:tcPr>
            <w:tcW w:w="1704" w:type="dxa"/>
          </w:tcPr>
          <w:p w:rsidR="00501C5B" w:rsidRPr="00280A20" w:rsidRDefault="00501C5B" w:rsidP="00F3359C">
            <w:pPr>
              <w:jc w:val="center"/>
              <w:rPr>
                <w:rFonts w:asciiTheme="majorHAnsi" w:hAnsiTheme="majorHAnsi"/>
                <w:sz w:val="18"/>
                <w:szCs w:val="18"/>
                <w:lang w:val="id-ID"/>
              </w:rPr>
            </w:pPr>
            <w:r w:rsidRPr="00280A20">
              <w:rPr>
                <w:rFonts w:asciiTheme="majorHAnsi" w:hAnsiTheme="majorHAnsi"/>
                <w:sz w:val="18"/>
                <w:szCs w:val="18"/>
                <w:lang w:val="id-ID"/>
              </w:rPr>
              <w:t>9</w:t>
            </w:r>
          </w:p>
        </w:tc>
        <w:tc>
          <w:tcPr>
            <w:tcW w:w="2409" w:type="dxa"/>
          </w:tcPr>
          <w:p w:rsidR="00501C5B" w:rsidRPr="00280A20" w:rsidRDefault="00501C5B" w:rsidP="00F3359C">
            <w:pPr>
              <w:rPr>
                <w:rFonts w:asciiTheme="majorHAnsi" w:hAnsiTheme="majorHAnsi"/>
                <w:sz w:val="18"/>
                <w:szCs w:val="18"/>
                <w:lang w:val="id-ID"/>
              </w:rPr>
            </w:pPr>
            <w:r w:rsidRPr="00280A20">
              <w:rPr>
                <w:rFonts w:asciiTheme="majorHAnsi" w:hAnsiTheme="majorHAnsi"/>
                <w:sz w:val="18"/>
                <w:szCs w:val="18"/>
              </w:rPr>
              <w:t>Mahasiswa dapat m</w:t>
            </w:r>
            <w:r w:rsidRPr="00280A20">
              <w:rPr>
                <w:rFonts w:asciiTheme="majorHAnsi" w:hAnsiTheme="majorHAnsi"/>
                <w:sz w:val="18"/>
                <w:szCs w:val="18"/>
                <w:lang w:val="id-ID"/>
              </w:rPr>
              <w:t>emainkan alat musik II.</w:t>
            </w:r>
          </w:p>
        </w:tc>
        <w:tc>
          <w:tcPr>
            <w:tcW w:w="1843" w:type="dxa"/>
          </w:tcPr>
          <w:p w:rsidR="00501C5B" w:rsidRPr="00280A20" w:rsidRDefault="00501C5B" w:rsidP="00F3359C">
            <w:pPr>
              <w:rPr>
                <w:rFonts w:asciiTheme="majorHAnsi" w:hAnsiTheme="majorHAnsi"/>
                <w:sz w:val="18"/>
                <w:szCs w:val="18"/>
                <w:lang w:val="id-ID"/>
              </w:rPr>
            </w:pPr>
            <w:r w:rsidRPr="00280A20">
              <w:rPr>
                <w:rFonts w:asciiTheme="majorHAnsi" w:hAnsiTheme="majorHAnsi"/>
                <w:sz w:val="18"/>
                <w:szCs w:val="18"/>
                <w:lang w:val="id-ID"/>
              </w:rPr>
              <w:t>Praktek</w:t>
            </w:r>
          </w:p>
        </w:tc>
        <w:tc>
          <w:tcPr>
            <w:tcW w:w="2268" w:type="dxa"/>
          </w:tcPr>
          <w:p w:rsidR="00501C5B" w:rsidRPr="00280A20" w:rsidRDefault="00501C5B" w:rsidP="00F3359C">
            <w:pPr>
              <w:rPr>
                <w:rFonts w:asciiTheme="majorHAnsi" w:hAnsiTheme="majorHAnsi"/>
                <w:sz w:val="18"/>
                <w:szCs w:val="18"/>
                <w:lang w:val="id-ID"/>
              </w:rPr>
            </w:pPr>
            <w:r w:rsidRPr="00280A20">
              <w:rPr>
                <w:rFonts w:asciiTheme="majorHAnsi" w:hAnsiTheme="majorHAnsi"/>
                <w:sz w:val="18"/>
                <w:szCs w:val="18"/>
              </w:rPr>
              <w:t xml:space="preserve">Mahasiswa menyi-mak penjelasan dosen tentang </w:t>
            </w:r>
            <w:r w:rsidRPr="00280A20">
              <w:rPr>
                <w:rFonts w:asciiTheme="majorHAnsi" w:hAnsiTheme="majorHAnsi"/>
                <w:sz w:val="18"/>
                <w:szCs w:val="18"/>
                <w:lang w:val="id-ID"/>
              </w:rPr>
              <w:t>memainkan alat musik II.</w:t>
            </w:r>
          </w:p>
        </w:tc>
        <w:tc>
          <w:tcPr>
            <w:tcW w:w="2409" w:type="dxa"/>
          </w:tcPr>
          <w:p w:rsidR="00501C5B" w:rsidRPr="00280A20" w:rsidRDefault="00501C5B" w:rsidP="00F3359C">
            <w:pPr>
              <w:rPr>
                <w:rFonts w:asciiTheme="majorHAnsi" w:hAnsiTheme="majorHAnsi"/>
                <w:sz w:val="18"/>
                <w:szCs w:val="18"/>
                <w:lang w:val="id-ID"/>
              </w:rPr>
            </w:pPr>
            <w:r w:rsidRPr="00280A20">
              <w:rPr>
                <w:rFonts w:asciiTheme="majorHAnsi" w:hAnsiTheme="majorHAnsi"/>
                <w:sz w:val="18"/>
                <w:szCs w:val="18"/>
              </w:rPr>
              <w:t>Me</w:t>
            </w:r>
            <w:r w:rsidRPr="00280A20">
              <w:rPr>
                <w:rFonts w:asciiTheme="majorHAnsi" w:hAnsiTheme="majorHAnsi"/>
                <w:sz w:val="18"/>
                <w:szCs w:val="18"/>
                <w:lang w:val="id-ID"/>
              </w:rPr>
              <w:t>mpraktekkan alat musik II.</w:t>
            </w:r>
          </w:p>
        </w:tc>
        <w:tc>
          <w:tcPr>
            <w:tcW w:w="992" w:type="dxa"/>
          </w:tcPr>
          <w:p w:rsidR="00501C5B" w:rsidRPr="00280A20" w:rsidRDefault="00501C5B" w:rsidP="00F3359C">
            <w:pPr>
              <w:jc w:val="center"/>
              <w:rPr>
                <w:rFonts w:asciiTheme="majorHAnsi" w:hAnsiTheme="majorHAnsi"/>
                <w:sz w:val="18"/>
                <w:szCs w:val="18"/>
              </w:rPr>
            </w:pPr>
            <w:r w:rsidRPr="00280A20">
              <w:rPr>
                <w:rFonts w:asciiTheme="majorHAnsi" w:hAnsiTheme="majorHAnsi"/>
                <w:sz w:val="18"/>
                <w:szCs w:val="18"/>
                <w:lang w:val="id-ID"/>
              </w:rPr>
              <w:t>100</w:t>
            </w:r>
          </w:p>
        </w:tc>
      </w:tr>
      <w:tr w:rsidR="00501C5B" w:rsidRPr="00280A20" w:rsidTr="00F3359C">
        <w:tc>
          <w:tcPr>
            <w:tcW w:w="2941" w:type="dxa"/>
          </w:tcPr>
          <w:p w:rsidR="00501C5B" w:rsidRPr="00280A20" w:rsidRDefault="00501C5B" w:rsidP="00F3359C">
            <w:pPr>
              <w:rPr>
                <w:rFonts w:asciiTheme="majorHAnsi" w:hAnsiTheme="majorHAnsi"/>
                <w:sz w:val="18"/>
                <w:szCs w:val="18"/>
              </w:rPr>
            </w:pPr>
            <w:r w:rsidRPr="00280A20">
              <w:rPr>
                <w:rFonts w:asciiTheme="majorHAnsi" w:hAnsiTheme="majorHAnsi"/>
                <w:sz w:val="18"/>
                <w:szCs w:val="18"/>
                <w:lang w:val="id-ID" w:eastAsia="id-ID"/>
              </w:rPr>
              <w:t>Ansambel</w:t>
            </w:r>
          </w:p>
        </w:tc>
        <w:tc>
          <w:tcPr>
            <w:tcW w:w="1704" w:type="dxa"/>
          </w:tcPr>
          <w:p w:rsidR="00501C5B" w:rsidRPr="00280A20" w:rsidRDefault="00501C5B" w:rsidP="00F3359C">
            <w:pPr>
              <w:jc w:val="center"/>
              <w:rPr>
                <w:rFonts w:asciiTheme="majorHAnsi" w:hAnsiTheme="majorHAnsi"/>
                <w:sz w:val="18"/>
                <w:szCs w:val="18"/>
                <w:lang w:val="id-ID"/>
              </w:rPr>
            </w:pPr>
            <w:r w:rsidRPr="00280A20">
              <w:rPr>
                <w:rFonts w:asciiTheme="majorHAnsi" w:hAnsiTheme="majorHAnsi"/>
                <w:sz w:val="18"/>
                <w:szCs w:val="18"/>
              </w:rPr>
              <w:t>1</w:t>
            </w:r>
            <w:r w:rsidRPr="00280A20">
              <w:rPr>
                <w:rFonts w:asciiTheme="majorHAnsi" w:hAnsiTheme="majorHAnsi"/>
                <w:sz w:val="18"/>
                <w:szCs w:val="18"/>
                <w:lang w:val="id-ID"/>
              </w:rPr>
              <w:t>0</w:t>
            </w:r>
          </w:p>
        </w:tc>
        <w:tc>
          <w:tcPr>
            <w:tcW w:w="2409" w:type="dxa"/>
          </w:tcPr>
          <w:p w:rsidR="00501C5B" w:rsidRPr="00280A20" w:rsidRDefault="00501C5B" w:rsidP="00F3359C">
            <w:pPr>
              <w:rPr>
                <w:rFonts w:asciiTheme="majorHAnsi" w:hAnsiTheme="majorHAnsi"/>
                <w:sz w:val="18"/>
                <w:szCs w:val="18"/>
                <w:lang w:val="id-ID"/>
              </w:rPr>
            </w:pPr>
            <w:r w:rsidRPr="00280A20">
              <w:rPr>
                <w:rFonts w:asciiTheme="majorHAnsi" w:hAnsiTheme="majorHAnsi"/>
                <w:sz w:val="18"/>
                <w:szCs w:val="18"/>
              </w:rPr>
              <w:t xml:space="preserve">Mahasiswa dapat me-nunjukan contoh-contoh </w:t>
            </w:r>
            <w:r w:rsidRPr="00280A20">
              <w:rPr>
                <w:rFonts w:asciiTheme="majorHAnsi" w:hAnsiTheme="majorHAnsi"/>
                <w:sz w:val="18"/>
                <w:szCs w:val="18"/>
                <w:lang w:val="id-ID"/>
              </w:rPr>
              <w:t>ansambel.</w:t>
            </w:r>
          </w:p>
          <w:p w:rsidR="00501C5B" w:rsidRPr="00280A20" w:rsidRDefault="00501C5B" w:rsidP="00F3359C">
            <w:pPr>
              <w:rPr>
                <w:rFonts w:asciiTheme="majorHAnsi" w:hAnsiTheme="majorHAnsi"/>
                <w:sz w:val="18"/>
                <w:szCs w:val="18"/>
                <w:lang w:val="id-ID"/>
              </w:rPr>
            </w:pPr>
          </w:p>
          <w:p w:rsidR="00501C5B" w:rsidRPr="00280A20" w:rsidRDefault="00501C5B" w:rsidP="00F3359C">
            <w:pPr>
              <w:rPr>
                <w:rFonts w:asciiTheme="majorHAnsi" w:hAnsiTheme="majorHAnsi"/>
                <w:sz w:val="18"/>
                <w:szCs w:val="18"/>
              </w:rPr>
            </w:pPr>
          </w:p>
        </w:tc>
        <w:tc>
          <w:tcPr>
            <w:tcW w:w="1843" w:type="dxa"/>
          </w:tcPr>
          <w:p w:rsidR="00501C5B" w:rsidRPr="00280A20" w:rsidRDefault="00501C5B" w:rsidP="00F3359C">
            <w:pPr>
              <w:rPr>
                <w:rFonts w:asciiTheme="majorHAnsi" w:hAnsiTheme="majorHAnsi"/>
                <w:sz w:val="18"/>
                <w:szCs w:val="18"/>
              </w:rPr>
            </w:pPr>
            <w:r w:rsidRPr="00280A20">
              <w:rPr>
                <w:rFonts w:asciiTheme="majorHAnsi" w:hAnsiTheme="majorHAnsi"/>
                <w:sz w:val="18"/>
                <w:szCs w:val="18"/>
              </w:rPr>
              <w:t xml:space="preserve">Ekspositori, inquiri, dan pemberian tugas </w:t>
            </w:r>
          </w:p>
        </w:tc>
        <w:tc>
          <w:tcPr>
            <w:tcW w:w="2268" w:type="dxa"/>
          </w:tcPr>
          <w:p w:rsidR="00501C5B" w:rsidRPr="00280A20" w:rsidRDefault="00501C5B" w:rsidP="00F3359C">
            <w:pPr>
              <w:rPr>
                <w:rFonts w:asciiTheme="majorHAnsi" w:hAnsiTheme="majorHAnsi"/>
                <w:sz w:val="18"/>
                <w:szCs w:val="18"/>
                <w:lang w:val="id-ID"/>
              </w:rPr>
            </w:pPr>
            <w:r w:rsidRPr="00280A20">
              <w:rPr>
                <w:rFonts w:asciiTheme="majorHAnsi" w:hAnsiTheme="majorHAnsi"/>
                <w:sz w:val="18"/>
                <w:szCs w:val="18"/>
              </w:rPr>
              <w:t xml:space="preserve">Mahasiswa menyi-mak dan mengerjakan tugas dengan hasil diskusi kelompok </w:t>
            </w:r>
          </w:p>
        </w:tc>
        <w:tc>
          <w:tcPr>
            <w:tcW w:w="2409" w:type="dxa"/>
          </w:tcPr>
          <w:p w:rsidR="00501C5B" w:rsidRPr="00280A20" w:rsidRDefault="00501C5B" w:rsidP="00F3359C">
            <w:pPr>
              <w:rPr>
                <w:rFonts w:asciiTheme="majorHAnsi" w:hAnsiTheme="majorHAnsi"/>
                <w:sz w:val="18"/>
                <w:szCs w:val="18"/>
                <w:lang w:val="id-ID"/>
              </w:rPr>
            </w:pPr>
            <w:r w:rsidRPr="00280A20">
              <w:rPr>
                <w:rFonts w:asciiTheme="majorHAnsi" w:hAnsiTheme="majorHAnsi"/>
                <w:sz w:val="18"/>
                <w:szCs w:val="18"/>
              </w:rPr>
              <w:t xml:space="preserve">Contoh-contoh </w:t>
            </w:r>
            <w:r w:rsidRPr="00280A20">
              <w:rPr>
                <w:rFonts w:asciiTheme="majorHAnsi" w:hAnsiTheme="majorHAnsi"/>
                <w:sz w:val="18"/>
                <w:szCs w:val="18"/>
                <w:lang w:val="id-ID"/>
              </w:rPr>
              <w:t>ansambel.</w:t>
            </w:r>
          </w:p>
        </w:tc>
        <w:tc>
          <w:tcPr>
            <w:tcW w:w="992" w:type="dxa"/>
          </w:tcPr>
          <w:p w:rsidR="00501C5B" w:rsidRPr="00280A20" w:rsidRDefault="00501C5B" w:rsidP="00F3359C">
            <w:pPr>
              <w:jc w:val="center"/>
              <w:rPr>
                <w:rFonts w:asciiTheme="majorHAnsi" w:hAnsiTheme="majorHAnsi"/>
                <w:sz w:val="18"/>
                <w:szCs w:val="18"/>
              </w:rPr>
            </w:pPr>
            <w:r w:rsidRPr="00280A20">
              <w:rPr>
                <w:rFonts w:asciiTheme="majorHAnsi" w:hAnsiTheme="majorHAnsi"/>
                <w:sz w:val="18"/>
                <w:szCs w:val="18"/>
                <w:lang w:val="id-ID"/>
              </w:rPr>
              <w:t>100</w:t>
            </w:r>
          </w:p>
        </w:tc>
      </w:tr>
      <w:tr w:rsidR="00501C5B" w:rsidRPr="00280A20" w:rsidTr="00F3359C">
        <w:tc>
          <w:tcPr>
            <w:tcW w:w="2941" w:type="dxa"/>
          </w:tcPr>
          <w:p w:rsidR="00501C5B" w:rsidRPr="00280A20" w:rsidRDefault="00501C5B" w:rsidP="00F3359C">
            <w:pPr>
              <w:rPr>
                <w:rFonts w:asciiTheme="majorHAnsi" w:hAnsiTheme="majorHAnsi"/>
                <w:sz w:val="18"/>
                <w:szCs w:val="18"/>
              </w:rPr>
            </w:pPr>
            <w:r w:rsidRPr="00280A20">
              <w:rPr>
                <w:rFonts w:asciiTheme="majorHAnsi" w:hAnsiTheme="majorHAnsi"/>
                <w:sz w:val="18"/>
                <w:szCs w:val="18"/>
                <w:lang w:val="id-ID" w:eastAsia="id-ID"/>
              </w:rPr>
              <w:t>Pupuh / Tembang</w:t>
            </w:r>
          </w:p>
        </w:tc>
        <w:tc>
          <w:tcPr>
            <w:tcW w:w="1704" w:type="dxa"/>
          </w:tcPr>
          <w:p w:rsidR="00501C5B" w:rsidRPr="00280A20" w:rsidRDefault="00501C5B" w:rsidP="00F3359C">
            <w:pPr>
              <w:jc w:val="center"/>
              <w:rPr>
                <w:rFonts w:asciiTheme="majorHAnsi" w:hAnsiTheme="majorHAnsi"/>
                <w:sz w:val="18"/>
                <w:szCs w:val="18"/>
                <w:lang w:val="id-ID"/>
              </w:rPr>
            </w:pPr>
            <w:r w:rsidRPr="00280A20">
              <w:rPr>
                <w:rFonts w:asciiTheme="majorHAnsi" w:hAnsiTheme="majorHAnsi"/>
                <w:sz w:val="18"/>
                <w:szCs w:val="18"/>
              </w:rPr>
              <w:t>1</w:t>
            </w:r>
            <w:r w:rsidRPr="00280A20">
              <w:rPr>
                <w:rFonts w:asciiTheme="majorHAnsi" w:hAnsiTheme="majorHAnsi"/>
                <w:sz w:val="18"/>
                <w:szCs w:val="18"/>
                <w:lang w:val="id-ID"/>
              </w:rPr>
              <w:t>1</w:t>
            </w:r>
          </w:p>
        </w:tc>
        <w:tc>
          <w:tcPr>
            <w:tcW w:w="2409" w:type="dxa"/>
          </w:tcPr>
          <w:p w:rsidR="00501C5B" w:rsidRPr="00280A20" w:rsidRDefault="00501C5B" w:rsidP="00F3359C">
            <w:pPr>
              <w:rPr>
                <w:rFonts w:asciiTheme="majorHAnsi" w:hAnsiTheme="majorHAnsi"/>
                <w:sz w:val="18"/>
                <w:szCs w:val="18"/>
                <w:lang w:val="id-ID"/>
              </w:rPr>
            </w:pPr>
            <w:r w:rsidRPr="00280A20">
              <w:rPr>
                <w:rFonts w:asciiTheme="majorHAnsi" w:hAnsiTheme="majorHAnsi"/>
                <w:sz w:val="18"/>
                <w:szCs w:val="18"/>
              </w:rPr>
              <w:t xml:space="preserve">Mahasiswa dapat me-milih </w:t>
            </w:r>
            <w:r w:rsidRPr="00280A20">
              <w:rPr>
                <w:rFonts w:asciiTheme="majorHAnsi" w:hAnsiTheme="majorHAnsi"/>
                <w:sz w:val="18"/>
                <w:szCs w:val="18"/>
                <w:lang w:val="id-ID"/>
              </w:rPr>
              <w:t>pupuh/tembang.</w:t>
            </w:r>
          </w:p>
        </w:tc>
        <w:tc>
          <w:tcPr>
            <w:tcW w:w="1843" w:type="dxa"/>
          </w:tcPr>
          <w:p w:rsidR="00501C5B" w:rsidRPr="00280A20" w:rsidRDefault="00501C5B" w:rsidP="00F3359C">
            <w:pPr>
              <w:rPr>
                <w:rFonts w:asciiTheme="majorHAnsi" w:hAnsiTheme="majorHAnsi"/>
                <w:sz w:val="18"/>
                <w:szCs w:val="18"/>
                <w:lang w:val="id-ID"/>
              </w:rPr>
            </w:pPr>
            <w:r w:rsidRPr="00280A20">
              <w:rPr>
                <w:rFonts w:asciiTheme="majorHAnsi" w:hAnsiTheme="majorHAnsi"/>
                <w:sz w:val="18"/>
                <w:szCs w:val="18"/>
              </w:rPr>
              <w:t>Ekspositori dan simulasi penerapan metode pembelajaran p</w:t>
            </w:r>
            <w:r w:rsidRPr="00280A20">
              <w:rPr>
                <w:rFonts w:asciiTheme="majorHAnsi" w:hAnsiTheme="majorHAnsi"/>
                <w:sz w:val="18"/>
                <w:szCs w:val="18"/>
                <w:lang w:val="id-ID"/>
              </w:rPr>
              <w:t>upuh/tembang.</w:t>
            </w:r>
          </w:p>
        </w:tc>
        <w:tc>
          <w:tcPr>
            <w:tcW w:w="2268" w:type="dxa"/>
          </w:tcPr>
          <w:p w:rsidR="00501C5B" w:rsidRPr="00280A20" w:rsidRDefault="00501C5B" w:rsidP="00F3359C">
            <w:pPr>
              <w:rPr>
                <w:rFonts w:asciiTheme="majorHAnsi" w:hAnsiTheme="majorHAnsi"/>
                <w:sz w:val="18"/>
                <w:szCs w:val="18"/>
                <w:lang w:val="id-ID"/>
              </w:rPr>
            </w:pPr>
            <w:r w:rsidRPr="00280A20">
              <w:rPr>
                <w:rFonts w:asciiTheme="majorHAnsi" w:hAnsiTheme="majorHAnsi"/>
                <w:sz w:val="18"/>
                <w:szCs w:val="18"/>
              </w:rPr>
              <w:t xml:space="preserve">Mahasiswa menyi-mak dan mensimula-sikan </w:t>
            </w:r>
            <w:r w:rsidRPr="00280A20">
              <w:rPr>
                <w:rFonts w:asciiTheme="majorHAnsi" w:hAnsiTheme="majorHAnsi"/>
                <w:sz w:val="18"/>
                <w:szCs w:val="18"/>
                <w:lang w:val="id-ID"/>
              </w:rPr>
              <w:t>pupuh/tembang.</w:t>
            </w:r>
          </w:p>
        </w:tc>
        <w:tc>
          <w:tcPr>
            <w:tcW w:w="2409" w:type="dxa"/>
          </w:tcPr>
          <w:p w:rsidR="00501C5B" w:rsidRPr="00280A20" w:rsidRDefault="00501C5B" w:rsidP="00F3359C">
            <w:pPr>
              <w:rPr>
                <w:rFonts w:asciiTheme="majorHAnsi" w:hAnsiTheme="majorHAnsi"/>
                <w:sz w:val="18"/>
                <w:szCs w:val="18"/>
                <w:lang w:val="id-ID"/>
              </w:rPr>
            </w:pPr>
            <w:r w:rsidRPr="00280A20">
              <w:rPr>
                <w:rFonts w:asciiTheme="majorHAnsi" w:hAnsiTheme="majorHAnsi"/>
                <w:sz w:val="18"/>
                <w:szCs w:val="18"/>
              </w:rPr>
              <w:t>Mensimulasikan me-tode pembelajaran yang dipilih sesuai tema untuk pen</w:t>
            </w:r>
            <w:r w:rsidRPr="00280A20">
              <w:rPr>
                <w:rFonts w:asciiTheme="majorHAnsi" w:hAnsiTheme="majorHAnsi"/>
                <w:sz w:val="18"/>
                <w:szCs w:val="18"/>
                <w:lang w:val="id-ID"/>
              </w:rPr>
              <w:t>ilaian pupuh/tembang.</w:t>
            </w:r>
          </w:p>
        </w:tc>
        <w:tc>
          <w:tcPr>
            <w:tcW w:w="992" w:type="dxa"/>
          </w:tcPr>
          <w:p w:rsidR="00501C5B" w:rsidRPr="00280A20" w:rsidRDefault="00501C5B" w:rsidP="00F3359C">
            <w:pPr>
              <w:jc w:val="center"/>
              <w:rPr>
                <w:rFonts w:asciiTheme="majorHAnsi" w:hAnsiTheme="majorHAnsi"/>
                <w:sz w:val="18"/>
                <w:szCs w:val="18"/>
              </w:rPr>
            </w:pPr>
            <w:r w:rsidRPr="00280A20">
              <w:rPr>
                <w:rFonts w:asciiTheme="majorHAnsi" w:hAnsiTheme="majorHAnsi"/>
                <w:sz w:val="18"/>
                <w:szCs w:val="18"/>
                <w:lang w:val="id-ID"/>
              </w:rPr>
              <w:t>100</w:t>
            </w:r>
          </w:p>
        </w:tc>
      </w:tr>
      <w:tr w:rsidR="00501C5B" w:rsidRPr="00280A20" w:rsidTr="00F3359C">
        <w:tc>
          <w:tcPr>
            <w:tcW w:w="2941" w:type="dxa"/>
          </w:tcPr>
          <w:p w:rsidR="00501C5B" w:rsidRPr="00280A20" w:rsidRDefault="00501C5B" w:rsidP="00F3359C">
            <w:pPr>
              <w:rPr>
                <w:rFonts w:asciiTheme="majorHAnsi" w:hAnsiTheme="majorHAnsi"/>
                <w:sz w:val="18"/>
                <w:szCs w:val="18"/>
              </w:rPr>
            </w:pPr>
            <w:r w:rsidRPr="00280A20">
              <w:rPr>
                <w:rFonts w:asciiTheme="majorHAnsi" w:hAnsiTheme="majorHAnsi"/>
                <w:sz w:val="18"/>
                <w:szCs w:val="18"/>
                <w:lang w:val="id-ID" w:eastAsia="id-ID"/>
              </w:rPr>
              <w:t>Apresiasi Musik</w:t>
            </w:r>
          </w:p>
        </w:tc>
        <w:tc>
          <w:tcPr>
            <w:tcW w:w="1704" w:type="dxa"/>
          </w:tcPr>
          <w:p w:rsidR="00501C5B" w:rsidRPr="00280A20" w:rsidRDefault="00501C5B" w:rsidP="00F3359C">
            <w:pPr>
              <w:jc w:val="center"/>
              <w:rPr>
                <w:rFonts w:asciiTheme="majorHAnsi" w:hAnsiTheme="majorHAnsi"/>
                <w:sz w:val="18"/>
                <w:szCs w:val="18"/>
              </w:rPr>
            </w:pPr>
            <w:r w:rsidRPr="00280A20">
              <w:rPr>
                <w:rFonts w:asciiTheme="majorHAnsi" w:hAnsiTheme="majorHAnsi"/>
                <w:sz w:val="18"/>
                <w:szCs w:val="18"/>
              </w:rPr>
              <w:t>1</w:t>
            </w:r>
            <w:r w:rsidRPr="00280A20">
              <w:rPr>
                <w:rFonts w:asciiTheme="majorHAnsi" w:hAnsiTheme="majorHAnsi"/>
                <w:sz w:val="18"/>
                <w:szCs w:val="18"/>
                <w:lang w:val="id-ID"/>
              </w:rPr>
              <w:t>2</w:t>
            </w:r>
            <w:r w:rsidRPr="00280A20">
              <w:rPr>
                <w:rFonts w:asciiTheme="majorHAnsi" w:hAnsiTheme="majorHAnsi"/>
                <w:sz w:val="18"/>
                <w:szCs w:val="18"/>
              </w:rPr>
              <w:t xml:space="preserve"> </w:t>
            </w:r>
          </w:p>
        </w:tc>
        <w:tc>
          <w:tcPr>
            <w:tcW w:w="2409" w:type="dxa"/>
          </w:tcPr>
          <w:p w:rsidR="00501C5B" w:rsidRPr="00280A20" w:rsidRDefault="00501C5B" w:rsidP="00F3359C">
            <w:pPr>
              <w:rPr>
                <w:rFonts w:asciiTheme="majorHAnsi" w:hAnsiTheme="majorHAnsi"/>
                <w:sz w:val="18"/>
                <w:szCs w:val="18"/>
                <w:lang w:val="id-ID"/>
              </w:rPr>
            </w:pPr>
            <w:r w:rsidRPr="00280A20">
              <w:rPr>
                <w:rFonts w:asciiTheme="majorHAnsi" w:hAnsiTheme="majorHAnsi"/>
                <w:sz w:val="18"/>
                <w:szCs w:val="18"/>
              </w:rPr>
              <w:t xml:space="preserve">Mahasiswa dapat membuat </w:t>
            </w:r>
            <w:r w:rsidRPr="00280A20">
              <w:rPr>
                <w:rFonts w:asciiTheme="majorHAnsi" w:hAnsiTheme="majorHAnsi"/>
                <w:sz w:val="18"/>
                <w:szCs w:val="18"/>
              </w:rPr>
              <w:lastRenderedPageBreak/>
              <w:t xml:space="preserve">skala peni-laian untuk </w:t>
            </w:r>
            <w:r w:rsidRPr="00280A20">
              <w:rPr>
                <w:rFonts w:asciiTheme="majorHAnsi" w:hAnsiTheme="majorHAnsi"/>
                <w:sz w:val="18"/>
                <w:szCs w:val="18"/>
                <w:lang w:val="id-ID"/>
              </w:rPr>
              <w:t>apresiasi musik.</w:t>
            </w:r>
          </w:p>
        </w:tc>
        <w:tc>
          <w:tcPr>
            <w:tcW w:w="1843" w:type="dxa"/>
          </w:tcPr>
          <w:p w:rsidR="00501C5B" w:rsidRPr="00280A20" w:rsidRDefault="00501C5B" w:rsidP="00F3359C">
            <w:pPr>
              <w:rPr>
                <w:rFonts w:asciiTheme="majorHAnsi" w:hAnsiTheme="majorHAnsi"/>
                <w:sz w:val="18"/>
                <w:szCs w:val="18"/>
                <w:lang w:val="id-ID"/>
              </w:rPr>
            </w:pPr>
            <w:r w:rsidRPr="00280A20">
              <w:rPr>
                <w:rFonts w:asciiTheme="majorHAnsi" w:hAnsiTheme="majorHAnsi"/>
                <w:sz w:val="18"/>
                <w:szCs w:val="18"/>
              </w:rPr>
              <w:lastRenderedPageBreak/>
              <w:t xml:space="preserve">Ekspositori dan </w:t>
            </w:r>
            <w:r w:rsidRPr="00280A20">
              <w:rPr>
                <w:rFonts w:asciiTheme="majorHAnsi" w:hAnsiTheme="majorHAnsi"/>
                <w:sz w:val="18"/>
                <w:szCs w:val="18"/>
              </w:rPr>
              <w:lastRenderedPageBreak/>
              <w:t xml:space="preserve">pem-berian tugas membuat skala penilaian </w:t>
            </w:r>
            <w:r w:rsidRPr="00280A20">
              <w:rPr>
                <w:rFonts w:asciiTheme="majorHAnsi" w:hAnsiTheme="majorHAnsi"/>
                <w:sz w:val="18"/>
                <w:szCs w:val="18"/>
                <w:lang w:val="id-ID"/>
              </w:rPr>
              <w:t>apresiasi musik.</w:t>
            </w:r>
          </w:p>
        </w:tc>
        <w:tc>
          <w:tcPr>
            <w:tcW w:w="2268" w:type="dxa"/>
          </w:tcPr>
          <w:p w:rsidR="00501C5B" w:rsidRPr="00280A20" w:rsidRDefault="00501C5B" w:rsidP="00F3359C">
            <w:pPr>
              <w:rPr>
                <w:rFonts w:asciiTheme="majorHAnsi" w:hAnsiTheme="majorHAnsi"/>
                <w:sz w:val="18"/>
                <w:szCs w:val="18"/>
                <w:lang w:val="id-ID"/>
              </w:rPr>
            </w:pPr>
            <w:r w:rsidRPr="00280A20">
              <w:rPr>
                <w:rFonts w:asciiTheme="majorHAnsi" w:hAnsiTheme="majorHAnsi"/>
                <w:sz w:val="18"/>
                <w:szCs w:val="18"/>
              </w:rPr>
              <w:lastRenderedPageBreak/>
              <w:t xml:space="preserve">Mahasiswa membuat </w:t>
            </w:r>
            <w:r w:rsidRPr="00280A20">
              <w:rPr>
                <w:rFonts w:asciiTheme="majorHAnsi" w:hAnsiTheme="majorHAnsi"/>
                <w:sz w:val="18"/>
                <w:szCs w:val="18"/>
              </w:rPr>
              <w:lastRenderedPageBreak/>
              <w:t xml:space="preserve">skala penilaian untuk </w:t>
            </w:r>
            <w:r w:rsidRPr="00280A20">
              <w:rPr>
                <w:rFonts w:asciiTheme="majorHAnsi" w:hAnsiTheme="majorHAnsi"/>
                <w:sz w:val="18"/>
                <w:szCs w:val="18"/>
                <w:lang w:val="id-ID"/>
              </w:rPr>
              <w:t>apresiasi musik.</w:t>
            </w:r>
          </w:p>
        </w:tc>
        <w:tc>
          <w:tcPr>
            <w:tcW w:w="2409" w:type="dxa"/>
          </w:tcPr>
          <w:p w:rsidR="00501C5B" w:rsidRPr="00280A20" w:rsidRDefault="00501C5B" w:rsidP="00F3359C">
            <w:pPr>
              <w:rPr>
                <w:rFonts w:asciiTheme="majorHAnsi" w:hAnsiTheme="majorHAnsi"/>
                <w:sz w:val="18"/>
                <w:szCs w:val="18"/>
                <w:lang w:val="id-ID"/>
              </w:rPr>
            </w:pPr>
            <w:r w:rsidRPr="00280A20">
              <w:rPr>
                <w:rFonts w:asciiTheme="majorHAnsi" w:hAnsiTheme="majorHAnsi"/>
                <w:sz w:val="18"/>
                <w:szCs w:val="18"/>
              </w:rPr>
              <w:lastRenderedPageBreak/>
              <w:t xml:space="preserve">Skala penilaian yang tepat </w:t>
            </w:r>
            <w:r w:rsidRPr="00280A20">
              <w:rPr>
                <w:rFonts w:asciiTheme="majorHAnsi" w:hAnsiTheme="majorHAnsi"/>
                <w:sz w:val="18"/>
                <w:szCs w:val="18"/>
              </w:rPr>
              <w:lastRenderedPageBreak/>
              <w:t xml:space="preserve">untuk </w:t>
            </w:r>
            <w:r w:rsidRPr="00280A20">
              <w:rPr>
                <w:rFonts w:asciiTheme="majorHAnsi" w:hAnsiTheme="majorHAnsi"/>
                <w:sz w:val="18"/>
                <w:szCs w:val="18"/>
                <w:lang w:val="id-ID"/>
              </w:rPr>
              <w:t>studi apresiasi musik.</w:t>
            </w:r>
          </w:p>
        </w:tc>
        <w:tc>
          <w:tcPr>
            <w:tcW w:w="992" w:type="dxa"/>
          </w:tcPr>
          <w:p w:rsidR="00501C5B" w:rsidRPr="00280A20" w:rsidRDefault="00501C5B" w:rsidP="00F3359C">
            <w:pPr>
              <w:jc w:val="center"/>
              <w:rPr>
                <w:rFonts w:asciiTheme="majorHAnsi" w:hAnsiTheme="majorHAnsi"/>
                <w:sz w:val="18"/>
                <w:szCs w:val="18"/>
              </w:rPr>
            </w:pPr>
            <w:r w:rsidRPr="00280A20">
              <w:rPr>
                <w:rFonts w:asciiTheme="majorHAnsi" w:hAnsiTheme="majorHAnsi"/>
                <w:sz w:val="18"/>
                <w:szCs w:val="18"/>
                <w:lang w:val="id-ID"/>
              </w:rPr>
              <w:lastRenderedPageBreak/>
              <w:t>100</w:t>
            </w:r>
          </w:p>
        </w:tc>
      </w:tr>
      <w:tr w:rsidR="00501C5B" w:rsidRPr="00280A20" w:rsidTr="00F3359C">
        <w:tc>
          <w:tcPr>
            <w:tcW w:w="2941" w:type="dxa"/>
          </w:tcPr>
          <w:p w:rsidR="00501C5B" w:rsidRPr="00280A20" w:rsidRDefault="00501C5B" w:rsidP="00F3359C">
            <w:pPr>
              <w:rPr>
                <w:rFonts w:asciiTheme="majorHAnsi" w:hAnsiTheme="majorHAnsi"/>
                <w:sz w:val="18"/>
                <w:szCs w:val="18"/>
              </w:rPr>
            </w:pPr>
            <w:r w:rsidRPr="00280A20">
              <w:rPr>
                <w:rFonts w:asciiTheme="majorHAnsi" w:hAnsiTheme="majorHAnsi"/>
                <w:sz w:val="18"/>
                <w:szCs w:val="18"/>
                <w:lang w:val="id-ID" w:eastAsia="id-ID"/>
              </w:rPr>
              <w:lastRenderedPageBreak/>
              <w:t>Strategi Pembelajaran Musik</w:t>
            </w:r>
          </w:p>
        </w:tc>
        <w:tc>
          <w:tcPr>
            <w:tcW w:w="1704" w:type="dxa"/>
          </w:tcPr>
          <w:p w:rsidR="00501C5B" w:rsidRPr="00280A20" w:rsidRDefault="00501C5B" w:rsidP="00F3359C">
            <w:pPr>
              <w:jc w:val="center"/>
              <w:rPr>
                <w:rFonts w:asciiTheme="majorHAnsi" w:hAnsiTheme="majorHAnsi"/>
                <w:sz w:val="18"/>
                <w:szCs w:val="18"/>
                <w:lang w:val="id-ID"/>
              </w:rPr>
            </w:pPr>
            <w:r w:rsidRPr="00280A20">
              <w:rPr>
                <w:rFonts w:asciiTheme="majorHAnsi" w:hAnsiTheme="majorHAnsi"/>
                <w:sz w:val="18"/>
                <w:szCs w:val="18"/>
              </w:rPr>
              <w:t>1</w:t>
            </w:r>
            <w:r w:rsidRPr="00280A20">
              <w:rPr>
                <w:rFonts w:asciiTheme="majorHAnsi" w:hAnsiTheme="majorHAnsi"/>
                <w:sz w:val="18"/>
                <w:szCs w:val="18"/>
                <w:lang w:val="id-ID"/>
              </w:rPr>
              <w:t>3</w:t>
            </w:r>
          </w:p>
        </w:tc>
        <w:tc>
          <w:tcPr>
            <w:tcW w:w="2409" w:type="dxa"/>
          </w:tcPr>
          <w:p w:rsidR="00501C5B" w:rsidRPr="00280A20" w:rsidRDefault="00501C5B" w:rsidP="00F3359C">
            <w:pPr>
              <w:rPr>
                <w:rFonts w:asciiTheme="majorHAnsi" w:hAnsiTheme="majorHAnsi"/>
                <w:sz w:val="18"/>
                <w:szCs w:val="18"/>
              </w:rPr>
            </w:pPr>
            <w:r w:rsidRPr="00280A20">
              <w:rPr>
                <w:rFonts w:asciiTheme="majorHAnsi" w:hAnsiTheme="majorHAnsi"/>
                <w:sz w:val="18"/>
                <w:szCs w:val="18"/>
              </w:rPr>
              <w:t xml:space="preserve">Mahasiswa dapat membuat skala peni-laian untuk </w:t>
            </w:r>
            <w:r w:rsidRPr="00280A20">
              <w:rPr>
                <w:rFonts w:asciiTheme="majorHAnsi" w:hAnsiTheme="majorHAnsi"/>
                <w:sz w:val="18"/>
                <w:szCs w:val="18"/>
                <w:lang w:val="id-ID"/>
              </w:rPr>
              <w:t>strategi pembelajaran musik.</w:t>
            </w:r>
          </w:p>
        </w:tc>
        <w:tc>
          <w:tcPr>
            <w:tcW w:w="1843" w:type="dxa"/>
          </w:tcPr>
          <w:p w:rsidR="00501C5B" w:rsidRPr="00280A20" w:rsidRDefault="00501C5B" w:rsidP="00F3359C">
            <w:pPr>
              <w:rPr>
                <w:rFonts w:asciiTheme="majorHAnsi" w:hAnsiTheme="majorHAnsi"/>
                <w:sz w:val="18"/>
                <w:szCs w:val="18"/>
              </w:rPr>
            </w:pPr>
            <w:r w:rsidRPr="00280A20">
              <w:rPr>
                <w:rFonts w:asciiTheme="majorHAnsi" w:hAnsiTheme="majorHAnsi"/>
                <w:sz w:val="18"/>
                <w:szCs w:val="18"/>
              </w:rPr>
              <w:t xml:space="preserve">Ekspositori dan pem-berian tugas membuat skala penilaian </w:t>
            </w:r>
            <w:r w:rsidRPr="00280A20">
              <w:rPr>
                <w:rFonts w:asciiTheme="majorHAnsi" w:hAnsiTheme="majorHAnsi"/>
                <w:sz w:val="18"/>
                <w:szCs w:val="18"/>
                <w:lang w:val="id-ID"/>
              </w:rPr>
              <w:t>apresiasi musik.</w:t>
            </w:r>
          </w:p>
        </w:tc>
        <w:tc>
          <w:tcPr>
            <w:tcW w:w="2268" w:type="dxa"/>
          </w:tcPr>
          <w:p w:rsidR="00501C5B" w:rsidRPr="00280A20" w:rsidRDefault="00501C5B" w:rsidP="00F3359C">
            <w:pPr>
              <w:rPr>
                <w:rFonts w:asciiTheme="majorHAnsi" w:hAnsiTheme="majorHAnsi"/>
                <w:sz w:val="18"/>
                <w:szCs w:val="18"/>
              </w:rPr>
            </w:pPr>
            <w:r w:rsidRPr="00280A20">
              <w:rPr>
                <w:rFonts w:asciiTheme="majorHAnsi" w:hAnsiTheme="majorHAnsi"/>
                <w:sz w:val="18"/>
                <w:szCs w:val="18"/>
              </w:rPr>
              <w:t xml:space="preserve">Mahasiswa membuat skala penilaian untuk </w:t>
            </w:r>
            <w:r w:rsidRPr="00280A20">
              <w:rPr>
                <w:rFonts w:asciiTheme="majorHAnsi" w:hAnsiTheme="majorHAnsi"/>
                <w:sz w:val="18"/>
                <w:szCs w:val="18"/>
                <w:lang w:val="id-ID"/>
              </w:rPr>
              <w:t>strategi apresiasi musik.</w:t>
            </w:r>
          </w:p>
        </w:tc>
        <w:tc>
          <w:tcPr>
            <w:tcW w:w="2409" w:type="dxa"/>
          </w:tcPr>
          <w:p w:rsidR="00501C5B" w:rsidRPr="00280A20" w:rsidRDefault="00501C5B" w:rsidP="00F3359C">
            <w:pPr>
              <w:rPr>
                <w:rFonts w:asciiTheme="majorHAnsi" w:hAnsiTheme="majorHAnsi"/>
                <w:sz w:val="18"/>
                <w:szCs w:val="18"/>
              </w:rPr>
            </w:pPr>
            <w:r w:rsidRPr="00280A20">
              <w:rPr>
                <w:rFonts w:asciiTheme="majorHAnsi" w:hAnsiTheme="majorHAnsi"/>
                <w:sz w:val="18"/>
                <w:szCs w:val="18"/>
              </w:rPr>
              <w:t xml:space="preserve">Skala penilaian yang tepat untuk </w:t>
            </w:r>
            <w:r w:rsidRPr="00280A20">
              <w:rPr>
                <w:rFonts w:asciiTheme="majorHAnsi" w:hAnsiTheme="majorHAnsi"/>
                <w:sz w:val="18"/>
                <w:szCs w:val="18"/>
                <w:lang w:val="id-ID"/>
              </w:rPr>
              <w:t>studi strategi pembelajaran musik.</w:t>
            </w:r>
          </w:p>
        </w:tc>
        <w:tc>
          <w:tcPr>
            <w:tcW w:w="992" w:type="dxa"/>
          </w:tcPr>
          <w:p w:rsidR="00501C5B" w:rsidRPr="00280A20" w:rsidRDefault="00501C5B" w:rsidP="00F3359C">
            <w:pPr>
              <w:jc w:val="center"/>
              <w:rPr>
                <w:rFonts w:asciiTheme="majorHAnsi" w:hAnsiTheme="majorHAnsi"/>
                <w:sz w:val="18"/>
                <w:szCs w:val="18"/>
              </w:rPr>
            </w:pPr>
            <w:r w:rsidRPr="00280A20">
              <w:rPr>
                <w:rFonts w:asciiTheme="majorHAnsi" w:hAnsiTheme="majorHAnsi"/>
                <w:sz w:val="18"/>
                <w:szCs w:val="18"/>
                <w:lang w:val="id-ID"/>
              </w:rPr>
              <w:t>100</w:t>
            </w:r>
          </w:p>
        </w:tc>
      </w:tr>
      <w:tr w:rsidR="00501C5B" w:rsidRPr="00280A20" w:rsidTr="00F3359C">
        <w:tc>
          <w:tcPr>
            <w:tcW w:w="2941" w:type="dxa"/>
          </w:tcPr>
          <w:p w:rsidR="00501C5B" w:rsidRPr="00280A20" w:rsidRDefault="00501C5B" w:rsidP="00F3359C">
            <w:pPr>
              <w:rPr>
                <w:rFonts w:asciiTheme="majorHAnsi" w:hAnsiTheme="majorHAnsi"/>
                <w:sz w:val="18"/>
                <w:szCs w:val="18"/>
              </w:rPr>
            </w:pPr>
            <w:r w:rsidRPr="00280A20">
              <w:rPr>
                <w:rFonts w:asciiTheme="majorHAnsi" w:hAnsiTheme="majorHAnsi"/>
                <w:sz w:val="18"/>
                <w:szCs w:val="18"/>
                <w:lang w:val="id-ID" w:eastAsia="id-ID"/>
              </w:rPr>
              <w:t>Perencanaan Pementasan</w:t>
            </w:r>
          </w:p>
        </w:tc>
        <w:tc>
          <w:tcPr>
            <w:tcW w:w="1704" w:type="dxa"/>
          </w:tcPr>
          <w:p w:rsidR="00501C5B" w:rsidRPr="00280A20" w:rsidRDefault="00501C5B" w:rsidP="00F3359C">
            <w:pPr>
              <w:jc w:val="center"/>
              <w:rPr>
                <w:rFonts w:asciiTheme="majorHAnsi" w:hAnsiTheme="majorHAnsi"/>
                <w:sz w:val="18"/>
                <w:szCs w:val="18"/>
                <w:lang w:val="id-ID"/>
              </w:rPr>
            </w:pPr>
            <w:r w:rsidRPr="00280A20">
              <w:rPr>
                <w:rFonts w:asciiTheme="majorHAnsi" w:hAnsiTheme="majorHAnsi"/>
                <w:sz w:val="18"/>
                <w:szCs w:val="18"/>
              </w:rPr>
              <w:t>1</w:t>
            </w:r>
            <w:r w:rsidRPr="00280A20">
              <w:rPr>
                <w:rFonts w:asciiTheme="majorHAnsi" w:hAnsiTheme="majorHAnsi"/>
                <w:sz w:val="18"/>
                <w:szCs w:val="18"/>
                <w:lang w:val="id-ID"/>
              </w:rPr>
              <w:t>4</w:t>
            </w:r>
          </w:p>
        </w:tc>
        <w:tc>
          <w:tcPr>
            <w:tcW w:w="2409" w:type="dxa"/>
          </w:tcPr>
          <w:p w:rsidR="00501C5B" w:rsidRPr="00280A20" w:rsidRDefault="00501C5B" w:rsidP="00F3359C">
            <w:pPr>
              <w:rPr>
                <w:rFonts w:asciiTheme="majorHAnsi" w:hAnsiTheme="majorHAnsi"/>
                <w:sz w:val="18"/>
                <w:szCs w:val="18"/>
              </w:rPr>
            </w:pPr>
            <w:r w:rsidRPr="00280A20">
              <w:rPr>
                <w:rFonts w:asciiTheme="majorHAnsi" w:hAnsiTheme="majorHAnsi"/>
                <w:sz w:val="18"/>
                <w:szCs w:val="18"/>
              </w:rPr>
              <w:t xml:space="preserve">Mahasiswa dapat membuat skala peni-laian untuk </w:t>
            </w:r>
            <w:r w:rsidRPr="00280A20">
              <w:rPr>
                <w:rFonts w:asciiTheme="majorHAnsi" w:hAnsiTheme="majorHAnsi"/>
                <w:sz w:val="18"/>
                <w:szCs w:val="18"/>
                <w:lang w:val="id-ID"/>
              </w:rPr>
              <w:t>perencanaan pementasan.</w:t>
            </w:r>
          </w:p>
        </w:tc>
        <w:tc>
          <w:tcPr>
            <w:tcW w:w="1843" w:type="dxa"/>
          </w:tcPr>
          <w:p w:rsidR="00501C5B" w:rsidRPr="00280A20" w:rsidRDefault="00501C5B" w:rsidP="00F3359C">
            <w:pPr>
              <w:rPr>
                <w:rFonts w:asciiTheme="majorHAnsi" w:hAnsiTheme="majorHAnsi"/>
                <w:sz w:val="18"/>
                <w:szCs w:val="18"/>
              </w:rPr>
            </w:pPr>
            <w:r w:rsidRPr="00280A20">
              <w:rPr>
                <w:rFonts w:asciiTheme="majorHAnsi" w:hAnsiTheme="majorHAnsi"/>
                <w:sz w:val="18"/>
                <w:szCs w:val="18"/>
                <w:lang w:val="id-ID"/>
              </w:rPr>
              <w:t>Praktek</w:t>
            </w:r>
          </w:p>
        </w:tc>
        <w:tc>
          <w:tcPr>
            <w:tcW w:w="2268" w:type="dxa"/>
          </w:tcPr>
          <w:p w:rsidR="00501C5B" w:rsidRPr="00280A20" w:rsidRDefault="00501C5B" w:rsidP="00F3359C">
            <w:pPr>
              <w:rPr>
                <w:rFonts w:asciiTheme="majorHAnsi" w:hAnsiTheme="majorHAnsi"/>
                <w:sz w:val="18"/>
                <w:szCs w:val="18"/>
              </w:rPr>
            </w:pPr>
            <w:r w:rsidRPr="00280A20">
              <w:rPr>
                <w:rFonts w:asciiTheme="majorHAnsi" w:hAnsiTheme="majorHAnsi"/>
                <w:sz w:val="18"/>
                <w:szCs w:val="18"/>
              </w:rPr>
              <w:t xml:space="preserve">Mahasiswa membuat skala penilaian untuk </w:t>
            </w:r>
            <w:r w:rsidRPr="00280A20">
              <w:rPr>
                <w:rFonts w:asciiTheme="majorHAnsi" w:hAnsiTheme="majorHAnsi"/>
                <w:sz w:val="18"/>
                <w:szCs w:val="18"/>
                <w:lang w:val="id-ID"/>
              </w:rPr>
              <w:t>perencanaan pementasan.</w:t>
            </w:r>
          </w:p>
        </w:tc>
        <w:tc>
          <w:tcPr>
            <w:tcW w:w="2409" w:type="dxa"/>
          </w:tcPr>
          <w:p w:rsidR="00501C5B" w:rsidRPr="00280A20" w:rsidRDefault="00501C5B" w:rsidP="00F3359C">
            <w:pPr>
              <w:rPr>
                <w:rFonts w:asciiTheme="majorHAnsi" w:hAnsiTheme="majorHAnsi"/>
                <w:sz w:val="18"/>
                <w:szCs w:val="18"/>
              </w:rPr>
            </w:pPr>
            <w:r w:rsidRPr="00280A20">
              <w:rPr>
                <w:rFonts w:asciiTheme="majorHAnsi" w:hAnsiTheme="majorHAnsi"/>
                <w:sz w:val="18"/>
                <w:szCs w:val="18"/>
              </w:rPr>
              <w:t xml:space="preserve">Skala penilaian yang tepat untuk </w:t>
            </w:r>
            <w:r w:rsidRPr="00280A20">
              <w:rPr>
                <w:rFonts w:asciiTheme="majorHAnsi" w:hAnsiTheme="majorHAnsi"/>
                <w:sz w:val="18"/>
                <w:szCs w:val="18"/>
                <w:lang w:val="id-ID"/>
              </w:rPr>
              <w:t>perencanaan pementasan.</w:t>
            </w:r>
          </w:p>
        </w:tc>
        <w:tc>
          <w:tcPr>
            <w:tcW w:w="992" w:type="dxa"/>
          </w:tcPr>
          <w:p w:rsidR="00501C5B" w:rsidRPr="00280A20" w:rsidRDefault="00501C5B" w:rsidP="00F3359C">
            <w:pPr>
              <w:jc w:val="center"/>
              <w:rPr>
                <w:rFonts w:asciiTheme="majorHAnsi" w:hAnsiTheme="majorHAnsi"/>
                <w:sz w:val="18"/>
                <w:szCs w:val="18"/>
              </w:rPr>
            </w:pPr>
            <w:r w:rsidRPr="00280A20">
              <w:rPr>
                <w:rFonts w:asciiTheme="majorHAnsi" w:hAnsiTheme="majorHAnsi"/>
                <w:sz w:val="18"/>
                <w:szCs w:val="18"/>
                <w:lang w:val="id-ID"/>
              </w:rPr>
              <w:t>100</w:t>
            </w:r>
          </w:p>
        </w:tc>
      </w:tr>
      <w:tr w:rsidR="00501C5B" w:rsidRPr="00280A20" w:rsidTr="00F3359C">
        <w:tc>
          <w:tcPr>
            <w:tcW w:w="2941" w:type="dxa"/>
          </w:tcPr>
          <w:p w:rsidR="00501C5B" w:rsidRPr="00280A20" w:rsidRDefault="00501C5B" w:rsidP="00F3359C">
            <w:pPr>
              <w:rPr>
                <w:rFonts w:asciiTheme="majorHAnsi" w:hAnsiTheme="majorHAnsi"/>
                <w:sz w:val="18"/>
                <w:szCs w:val="18"/>
                <w:lang w:val="id-ID" w:eastAsia="id-ID"/>
              </w:rPr>
            </w:pPr>
            <w:r w:rsidRPr="00280A20">
              <w:rPr>
                <w:rFonts w:asciiTheme="majorHAnsi" w:hAnsiTheme="majorHAnsi"/>
                <w:sz w:val="18"/>
                <w:szCs w:val="18"/>
                <w:lang w:val="id-ID" w:eastAsia="id-ID"/>
              </w:rPr>
              <w:t>Pelaksanaan Pementasan</w:t>
            </w:r>
          </w:p>
        </w:tc>
        <w:tc>
          <w:tcPr>
            <w:tcW w:w="1704" w:type="dxa"/>
          </w:tcPr>
          <w:p w:rsidR="00501C5B" w:rsidRPr="00280A20" w:rsidRDefault="00501C5B" w:rsidP="00F3359C">
            <w:pPr>
              <w:jc w:val="center"/>
              <w:rPr>
                <w:rFonts w:asciiTheme="majorHAnsi" w:hAnsiTheme="majorHAnsi"/>
                <w:sz w:val="18"/>
                <w:szCs w:val="18"/>
                <w:lang w:val="id-ID"/>
              </w:rPr>
            </w:pPr>
            <w:r w:rsidRPr="00280A20">
              <w:rPr>
                <w:rFonts w:asciiTheme="majorHAnsi" w:hAnsiTheme="majorHAnsi"/>
                <w:sz w:val="18"/>
                <w:szCs w:val="18"/>
                <w:lang w:val="id-ID"/>
              </w:rPr>
              <w:t>15</w:t>
            </w:r>
          </w:p>
        </w:tc>
        <w:tc>
          <w:tcPr>
            <w:tcW w:w="2409" w:type="dxa"/>
          </w:tcPr>
          <w:p w:rsidR="00501C5B" w:rsidRPr="00280A20" w:rsidRDefault="00501C5B" w:rsidP="00F3359C">
            <w:pPr>
              <w:rPr>
                <w:rFonts w:asciiTheme="majorHAnsi" w:hAnsiTheme="majorHAnsi"/>
                <w:sz w:val="18"/>
                <w:szCs w:val="18"/>
                <w:lang w:val="id-ID"/>
              </w:rPr>
            </w:pPr>
            <w:r w:rsidRPr="00280A20">
              <w:rPr>
                <w:rFonts w:asciiTheme="majorHAnsi" w:hAnsiTheme="majorHAnsi"/>
                <w:sz w:val="18"/>
                <w:szCs w:val="18"/>
                <w:lang w:val="id-ID"/>
              </w:rPr>
              <w:t>Mahasiswa melaksanakan pementasan musik</w:t>
            </w:r>
          </w:p>
        </w:tc>
        <w:tc>
          <w:tcPr>
            <w:tcW w:w="1843" w:type="dxa"/>
          </w:tcPr>
          <w:p w:rsidR="00501C5B" w:rsidRPr="00280A20" w:rsidRDefault="00501C5B" w:rsidP="00F3359C">
            <w:pPr>
              <w:rPr>
                <w:rFonts w:asciiTheme="majorHAnsi" w:hAnsiTheme="majorHAnsi"/>
                <w:sz w:val="18"/>
                <w:szCs w:val="18"/>
              </w:rPr>
            </w:pPr>
            <w:r w:rsidRPr="00280A20">
              <w:rPr>
                <w:rFonts w:asciiTheme="majorHAnsi" w:hAnsiTheme="majorHAnsi"/>
                <w:sz w:val="18"/>
                <w:szCs w:val="18"/>
                <w:lang w:val="id-ID"/>
              </w:rPr>
              <w:t>Praktek</w:t>
            </w:r>
          </w:p>
        </w:tc>
        <w:tc>
          <w:tcPr>
            <w:tcW w:w="2268" w:type="dxa"/>
          </w:tcPr>
          <w:p w:rsidR="00501C5B" w:rsidRPr="00280A20" w:rsidRDefault="00501C5B" w:rsidP="00F3359C">
            <w:pPr>
              <w:rPr>
                <w:rFonts w:asciiTheme="majorHAnsi" w:hAnsiTheme="majorHAnsi"/>
                <w:sz w:val="18"/>
                <w:szCs w:val="18"/>
              </w:rPr>
            </w:pPr>
            <w:r w:rsidRPr="00280A20">
              <w:rPr>
                <w:rFonts w:asciiTheme="majorHAnsi" w:hAnsiTheme="majorHAnsi"/>
                <w:sz w:val="18"/>
                <w:szCs w:val="18"/>
              </w:rPr>
              <w:t xml:space="preserve">Mahasiswa membuat skala penilaian untuk </w:t>
            </w:r>
            <w:r w:rsidRPr="00280A20">
              <w:rPr>
                <w:rFonts w:asciiTheme="majorHAnsi" w:hAnsiTheme="majorHAnsi"/>
                <w:sz w:val="18"/>
                <w:szCs w:val="18"/>
                <w:lang w:val="id-ID"/>
              </w:rPr>
              <w:t>perencanaan pementasan.</w:t>
            </w:r>
          </w:p>
        </w:tc>
        <w:tc>
          <w:tcPr>
            <w:tcW w:w="2409" w:type="dxa"/>
          </w:tcPr>
          <w:p w:rsidR="00501C5B" w:rsidRPr="00280A20" w:rsidRDefault="00501C5B" w:rsidP="00F3359C">
            <w:pPr>
              <w:rPr>
                <w:rFonts w:asciiTheme="majorHAnsi" w:hAnsiTheme="majorHAnsi"/>
                <w:sz w:val="18"/>
                <w:szCs w:val="18"/>
              </w:rPr>
            </w:pPr>
            <w:r w:rsidRPr="00280A20">
              <w:rPr>
                <w:rFonts w:asciiTheme="majorHAnsi" w:hAnsiTheme="majorHAnsi"/>
                <w:sz w:val="18"/>
                <w:szCs w:val="18"/>
              </w:rPr>
              <w:t xml:space="preserve">Skala penilaian yang tepat untuk </w:t>
            </w:r>
            <w:r w:rsidRPr="00280A20">
              <w:rPr>
                <w:rFonts w:asciiTheme="majorHAnsi" w:hAnsiTheme="majorHAnsi"/>
                <w:sz w:val="18"/>
                <w:szCs w:val="18"/>
                <w:lang w:val="id-ID"/>
              </w:rPr>
              <w:t>perencanaan pementasan.</w:t>
            </w:r>
          </w:p>
        </w:tc>
        <w:tc>
          <w:tcPr>
            <w:tcW w:w="992" w:type="dxa"/>
          </w:tcPr>
          <w:p w:rsidR="00501C5B" w:rsidRPr="00280A20" w:rsidRDefault="00501C5B" w:rsidP="00F3359C">
            <w:pPr>
              <w:jc w:val="center"/>
              <w:rPr>
                <w:rFonts w:asciiTheme="majorHAnsi" w:hAnsiTheme="majorHAnsi"/>
                <w:sz w:val="18"/>
                <w:szCs w:val="18"/>
                <w:lang w:val="id-ID"/>
              </w:rPr>
            </w:pPr>
          </w:p>
        </w:tc>
      </w:tr>
      <w:tr w:rsidR="00501C5B" w:rsidRPr="00280A20" w:rsidTr="00F3359C">
        <w:tc>
          <w:tcPr>
            <w:tcW w:w="2941" w:type="dxa"/>
          </w:tcPr>
          <w:p w:rsidR="00501C5B" w:rsidRPr="00280A20" w:rsidRDefault="00501C5B" w:rsidP="00F3359C">
            <w:pPr>
              <w:rPr>
                <w:rFonts w:asciiTheme="majorHAnsi" w:eastAsia="Calibri" w:hAnsiTheme="majorHAnsi"/>
                <w:sz w:val="18"/>
                <w:szCs w:val="18"/>
              </w:rPr>
            </w:pPr>
            <w:r w:rsidRPr="00280A20">
              <w:rPr>
                <w:rFonts w:asciiTheme="majorHAnsi" w:eastAsia="Calibri" w:hAnsiTheme="majorHAnsi"/>
                <w:sz w:val="18"/>
                <w:szCs w:val="18"/>
              </w:rPr>
              <w:t>UAS</w:t>
            </w:r>
          </w:p>
        </w:tc>
        <w:tc>
          <w:tcPr>
            <w:tcW w:w="1704" w:type="dxa"/>
          </w:tcPr>
          <w:p w:rsidR="00501C5B" w:rsidRPr="00280A20" w:rsidRDefault="00501C5B" w:rsidP="00F3359C">
            <w:pPr>
              <w:jc w:val="center"/>
              <w:rPr>
                <w:rFonts w:asciiTheme="majorHAnsi" w:hAnsiTheme="majorHAnsi"/>
                <w:sz w:val="18"/>
                <w:szCs w:val="18"/>
              </w:rPr>
            </w:pPr>
          </w:p>
          <w:p w:rsidR="00501C5B" w:rsidRPr="00280A20" w:rsidRDefault="00501C5B" w:rsidP="00F3359C">
            <w:pPr>
              <w:jc w:val="center"/>
              <w:rPr>
                <w:rFonts w:asciiTheme="majorHAnsi" w:hAnsiTheme="majorHAnsi"/>
                <w:sz w:val="18"/>
                <w:szCs w:val="18"/>
                <w:lang w:val="id-ID"/>
              </w:rPr>
            </w:pPr>
            <w:r w:rsidRPr="00280A20">
              <w:rPr>
                <w:rFonts w:asciiTheme="majorHAnsi" w:hAnsiTheme="majorHAnsi"/>
                <w:sz w:val="18"/>
                <w:szCs w:val="18"/>
                <w:lang w:val="id-ID"/>
              </w:rPr>
              <w:t>16</w:t>
            </w:r>
          </w:p>
        </w:tc>
        <w:tc>
          <w:tcPr>
            <w:tcW w:w="2409" w:type="dxa"/>
          </w:tcPr>
          <w:p w:rsidR="00501C5B" w:rsidRPr="00280A20" w:rsidRDefault="00501C5B" w:rsidP="00F3359C">
            <w:pPr>
              <w:rPr>
                <w:rFonts w:asciiTheme="majorHAnsi" w:eastAsia="Calibri" w:hAnsiTheme="majorHAnsi"/>
                <w:sz w:val="18"/>
                <w:szCs w:val="18"/>
                <w:lang w:val="id-ID"/>
              </w:rPr>
            </w:pPr>
            <w:r w:rsidRPr="00280A20">
              <w:rPr>
                <w:rFonts w:asciiTheme="majorHAnsi" w:eastAsia="Calibri" w:hAnsiTheme="majorHAnsi"/>
                <w:sz w:val="18"/>
                <w:szCs w:val="18"/>
                <w:lang w:val="id-ID"/>
              </w:rPr>
              <w:t>Mehamai seluruh materi perkuliahan Pendidikan Pancasila I-XV</w:t>
            </w:r>
          </w:p>
        </w:tc>
        <w:tc>
          <w:tcPr>
            <w:tcW w:w="1843" w:type="dxa"/>
          </w:tcPr>
          <w:p w:rsidR="00501C5B" w:rsidRPr="00280A20" w:rsidRDefault="00501C5B" w:rsidP="00F3359C">
            <w:pPr>
              <w:jc w:val="both"/>
              <w:rPr>
                <w:rFonts w:asciiTheme="majorHAnsi" w:hAnsiTheme="majorHAnsi"/>
                <w:sz w:val="18"/>
                <w:szCs w:val="18"/>
                <w:lang w:val="id-ID"/>
              </w:rPr>
            </w:pPr>
            <w:r w:rsidRPr="00280A20">
              <w:rPr>
                <w:rFonts w:asciiTheme="majorHAnsi" w:hAnsiTheme="majorHAnsi"/>
                <w:sz w:val="18"/>
                <w:szCs w:val="18"/>
                <w:lang w:val="id-ID"/>
              </w:rPr>
              <w:t>Mengerjakan soal UAS</w:t>
            </w:r>
          </w:p>
        </w:tc>
        <w:tc>
          <w:tcPr>
            <w:tcW w:w="2268" w:type="dxa"/>
          </w:tcPr>
          <w:p w:rsidR="00501C5B" w:rsidRPr="00280A20" w:rsidRDefault="00501C5B" w:rsidP="00F3359C">
            <w:pPr>
              <w:rPr>
                <w:rFonts w:asciiTheme="majorHAnsi" w:eastAsia="Calibri" w:hAnsiTheme="majorHAnsi"/>
                <w:sz w:val="18"/>
                <w:szCs w:val="18"/>
              </w:rPr>
            </w:pPr>
            <w:r w:rsidRPr="00280A20">
              <w:rPr>
                <w:rFonts w:asciiTheme="majorHAnsi" w:eastAsia="Calibri" w:hAnsiTheme="majorHAnsi"/>
                <w:sz w:val="18"/>
                <w:szCs w:val="18"/>
              </w:rPr>
              <w:t>UAS</w:t>
            </w:r>
          </w:p>
        </w:tc>
        <w:tc>
          <w:tcPr>
            <w:tcW w:w="2409" w:type="dxa"/>
          </w:tcPr>
          <w:p w:rsidR="00501C5B" w:rsidRPr="00280A20" w:rsidRDefault="00501C5B" w:rsidP="00F3359C">
            <w:pPr>
              <w:rPr>
                <w:rFonts w:asciiTheme="majorHAnsi" w:hAnsiTheme="majorHAnsi"/>
                <w:sz w:val="18"/>
                <w:szCs w:val="18"/>
                <w:lang w:val="id-ID"/>
              </w:rPr>
            </w:pPr>
            <w:r w:rsidRPr="00280A20">
              <w:rPr>
                <w:rFonts w:asciiTheme="majorHAnsi" w:hAnsiTheme="majorHAnsi"/>
                <w:sz w:val="18"/>
                <w:szCs w:val="18"/>
                <w:lang w:val="id-ID"/>
              </w:rPr>
              <w:t>Lembar jawaban</w:t>
            </w:r>
          </w:p>
        </w:tc>
        <w:tc>
          <w:tcPr>
            <w:tcW w:w="992" w:type="dxa"/>
          </w:tcPr>
          <w:p w:rsidR="00501C5B" w:rsidRPr="00280A20" w:rsidRDefault="00501C5B" w:rsidP="00F3359C">
            <w:pPr>
              <w:jc w:val="center"/>
              <w:rPr>
                <w:rFonts w:asciiTheme="majorHAnsi" w:hAnsiTheme="majorHAnsi"/>
                <w:sz w:val="18"/>
                <w:szCs w:val="18"/>
              </w:rPr>
            </w:pPr>
            <w:r w:rsidRPr="00280A20">
              <w:rPr>
                <w:rFonts w:asciiTheme="majorHAnsi" w:hAnsiTheme="majorHAnsi"/>
                <w:sz w:val="18"/>
                <w:szCs w:val="18"/>
                <w:lang w:val="id-ID"/>
              </w:rPr>
              <w:t>100</w:t>
            </w:r>
          </w:p>
        </w:tc>
      </w:tr>
    </w:tbl>
    <w:p w:rsidR="00311E63" w:rsidRPr="0061497E" w:rsidRDefault="00311E63">
      <w:pPr>
        <w:rPr>
          <w:lang w:val="id-ID"/>
        </w:rPr>
      </w:pPr>
    </w:p>
    <w:sectPr w:rsidR="00311E63" w:rsidRPr="0061497E" w:rsidSect="00FA23B9">
      <w:pgSz w:w="16840" w:h="11907" w:orient="landscape" w:code="9"/>
      <w:pgMar w:top="1134" w:right="1134" w:bottom="1134" w:left="1134" w:header="96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A0E" w:rsidRDefault="00D84A0E" w:rsidP="007F013A">
      <w:r>
        <w:separator/>
      </w:r>
    </w:p>
  </w:endnote>
  <w:endnote w:type="continuationSeparator" w:id="0">
    <w:p w:rsidR="00D84A0E" w:rsidRDefault="00D84A0E" w:rsidP="007F0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A0E" w:rsidRDefault="00D84A0E" w:rsidP="007F013A">
      <w:r>
        <w:separator/>
      </w:r>
    </w:p>
  </w:footnote>
  <w:footnote w:type="continuationSeparator" w:id="0">
    <w:p w:rsidR="00D84A0E" w:rsidRDefault="00D84A0E" w:rsidP="007F01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C47E5"/>
    <w:multiLevelType w:val="hybridMultilevel"/>
    <w:tmpl w:val="22404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E8081F"/>
    <w:multiLevelType w:val="hybridMultilevel"/>
    <w:tmpl w:val="D3AA9C7E"/>
    <w:lvl w:ilvl="0" w:tplc="04210001">
      <w:start w:val="1"/>
      <w:numFmt w:val="bullet"/>
      <w:lvlText w:val=""/>
      <w:lvlJc w:val="left"/>
      <w:pPr>
        <w:tabs>
          <w:tab w:val="num" w:pos="340"/>
        </w:tabs>
        <w:ind w:left="340" w:hanging="340"/>
      </w:pPr>
      <w:rPr>
        <w:rFonts w:ascii="Symbol" w:hAnsi="Symbol" w:hint="default"/>
      </w:rPr>
    </w:lvl>
    <w:lvl w:ilvl="1" w:tplc="CDEEBD02">
      <w:start w:val="1"/>
      <w:numFmt w:val="decimal"/>
      <w:lvlText w:val="%2."/>
      <w:lvlJc w:val="left"/>
      <w:pPr>
        <w:tabs>
          <w:tab w:val="num" w:pos="340"/>
        </w:tabs>
        <w:ind w:left="340" w:hanging="340"/>
      </w:pPr>
      <w:rPr>
        <w:rFonts w:hint="default"/>
      </w:rPr>
    </w:lvl>
    <w:lvl w:ilvl="2" w:tplc="EEC8F9C4">
      <w:start w:val="1"/>
      <w:numFmt w:val="upperLetter"/>
      <w:lvlText w:val="%3."/>
      <w:lvlJc w:val="left"/>
      <w:pPr>
        <w:ind w:left="2340" w:hanging="360"/>
      </w:pPr>
      <w:rPr>
        <w:rFonts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53B0D4B"/>
    <w:multiLevelType w:val="hybridMultilevel"/>
    <w:tmpl w:val="D0F26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2430CC"/>
    <w:multiLevelType w:val="hybridMultilevel"/>
    <w:tmpl w:val="C012EC1E"/>
    <w:lvl w:ilvl="0" w:tplc="86DAF8BC">
      <w:start w:val="1"/>
      <w:numFmt w:val="upperLetter"/>
      <w:lvlText w:val="%1."/>
      <w:lvlJc w:val="left"/>
      <w:pPr>
        <w:tabs>
          <w:tab w:val="num" w:pos="454"/>
        </w:tabs>
        <w:ind w:left="454" w:hanging="45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9AB20CA6">
      <w:start w:val="1"/>
      <w:numFmt w:val="decimal"/>
      <w:lvlText w:val="%4."/>
      <w:lvlJc w:val="left"/>
      <w:pPr>
        <w:tabs>
          <w:tab w:val="num" w:pos="284"/>
        </w:tabs>
        <w:ind w:left="284" w:hanging="284"/>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66686E6F"/>
    <w:multiLevelType w:val="hybridMultilevel"/>
    <w:tmpl w:val="487C2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647896"/>
    <w:multiLevelType w:val="hybridMultilevel"/>
    <w:tmpl w:val="CC7E9A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B35"/>
    <w:rsid w:val="000D2568"/>
    <w:rsid w:val="00154BDC"/>
    <w:rsid w:val="0019237E"/>
    <w:rsid w:val="001A6849"/>
    <w:rsid w:val="0023025F"/>
    <w:rsid w:val="00280A20"/>
    <w:rsid w:val="00281A1B"/>
    <w:rsid w:val="00311E63"/>
    <w:rsid w:val="00320267"/>
    <w:rsid w:val="00431C65"/>
    <w:rsid w:val="00501C5B"/>
    <w:rsid w:val="0061497E"/>
    <w:rsid w:val="006D655E"/>
    <w:rsid w:val="007F013A"/>
    <w:rsid w:val="00A94AEE"/>
    <w:rsid w:val="00AA6EAE"/>
    <w:rsid w:val="00B470A8"/>
    <w:rsid w:val="00B82DE7"/>
    <w:rsid w:val="00BB4B0D"/>
    <w:rsid w:val="00BE1AE0"/>
    <w:rsid w:val="00C75B80"/>
    <w:rsid w:val="00CD3F90"/>
    <w:rsid w:val="00D84A0E"/>
    <w:rsid w:val="00E00A83"/>
    <w:rsid w:val="00E36286"/>
    <w:rsid w:val="00EC0AD9"/>
    <w:rsid w:val="00F64059"/>
    <w:rsid w:val="00F754C3"/>
    <w:rsid w:val="00FB5B3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21FD9B-C6F6-4851-A257-01082C45C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B3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5B35"/>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5B35"/>
    <w:rPr>
      <w:rFonts w:ascii="Tahoma" w:hAnsi="Tahoma" w:cs="Tahoma"/>
      <w:sz w:val="16"/>
      <w:szCs w:val="16"/>
    </w:rPr>
  </w:style>
  <w:style w:type="character" w:customStyle="1" w:styleId="BalloonTextChar">
    <w:name w:val="Balloon Text Char"/>
    <w:basedOn w:val="DefaultParagraphFont"/>
    <w:link w:val="BalloonText"/>
    <w:uiPriority w:val="99"/>
    <w:semiHidden/>
    <w:rsid w:val="00FB5B35"/>
    <w:rPr>
      <w:rFonts w:ascii="Tahoma" w:eastAsia="Times New Roman" w:hAnsi="Tahoma" w:cs="Tahoma"/>
      <w:sz w:val="16"/>
      <w:szCs w:val="16"/>
      <w:lang w:val="en-US"/>
    </w:rPr>
  </w:style>
  <w:style w:type="paragraph" w:styleId="Header">
    <w:name w:val="header"/>
    <w:basedOn w:val="Normal"/>
    <w:link w:val="HeaderChar"/>
    <w:uiPriority w:val="99"/>
    <w:unhideWhenUsed/>
    <w:rsid w:val="007F013A"/>
    <w:pPr>
      <w:tabs>
        <w:tab w:val="center" w:pos="4513"/>
        <w:tab w:val="right" w:pos="9026"/>
      </w:tabs>
    </w:pPr>
  </w:style>
  <w:style w:type="character" w:customStyle="1" w:styleId="HeaderChar">
    <w:name w:val="Header Char"/>
    <w:basedOn w:val="DefaultParagraphFont"/>
    <w:link w:val="Header"/>
    <w:uiPriority w:val="99"/>
    <w:rsid w:val="007F013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F013A"/>
    <w:pPr>
      <w:tabs>
        <w:tab w:val="center" w:pos="4513"/>
        <w:tab w:val="right" w:pos="9026"/>
      </w:tabs>
    </w:pPr>
  </w:style>
  <w:style w:type="character" w:customStyle="1" w:styleId="FooterChar">
    <w:name w:val="Footer Char"/>
    <w:basedOn w:val="DefaultParagraphFont"/>
    <w:link w:val="Footer"/>
    <w:uiPriority w:val="99"/>
    <w:rsid w:val="007F013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1196</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18</cp:revision>
  <dcterms:created xsi:type="dcterms:W3CDTF">2018-02-23T02:02:00Z</dcterms:created>
  <dcterms:modified xsi:type="dcterms:W3CDTF">2019-03-12T01:09:00Z</dcterms:modified>
</cp:coreProperties>
</file>