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374" w:rsidRPr="008333C1" w:rsidRDefault="00DB4A2C" w:rsidP="008333C1">
      <w:pPr>
        <w:jc w:val="center"/>
        <w:rPr>
          <w:rFonts w:ascii="Times New Roman" w:hAnsi="Times New Roman" w:cs="Times New Roman"/>
          <w:b/>
          <w:sz w:val="32"/>
          <w:szCs w:val="32"/>
        </w:rPr>
      </w:pPr>
      <w:r w:rsidRPr="008333C1">
        <w:rPr>
          <w:rFonts w:ascii="Times New Roman" w:hAnsi="Times New Roman" w:cs="Times New Roman"/>
          <w:b/>
          <w:sz w:val="32"/>
          <w:szCs w:val="32"/>
        </w:rPr>
        <w:t>Midterm Test of Reading in Professional Context</w:t>
      </w:r>
    </w:p>
    <w:p w:rsidR="00DB4A2C" w:rsidRPr="008333C1" w:rsidRDefault="00DB4A2C" w:rsidP="008333C1">
      <w:pPr>
        <w:jc w:val="center"/>
        <w:rPr>
          <w:rFonts w:ascii="Times New Roman" w:hAnsi="Times New Roman" w:cs="Times New Roman"/>
          <w:b/>
        </w:rPr>
      </w:pPr>
      <w:r w:rsidRPr="008333C1">
        <w:rPr>
          <w:rFonts w:ascii="Times New Roman" w:hAnsi="Times New Roman" w:cs="Times New Roman"/>
          <w:b/>
        </w:rPr>
        <w:t>2019/90 minutes</w:t>
      </w:r>
    </w:p>
    <w:p w:rsidR="00DB4A2C" w:rsidRPr="008333C1" w:rsidRDefault="008333C1">
      <w:pPr>
        <w:rPr>
          <w:rFonts w:ascii="Times New Roman" w:hAnsi="Times New Roman" w:cs="Times New Roman"/>
        </w:rPr>
      </w:pPr>
      <w:r w:rsidRPr="008333C1">
        <w:rPr>
          <w:rFonts w:ascii="Times New Roman" w:hAnsi="Times New Roman" w:cs="Times New Roman"/>
        </w:rPr>
        <w:t>-----------------------------------------------------------------------------------------------------</w:t>
      </w:r>
      <w:r>
        <w:rPr>
          <w:rFonts w:ascii="Times New Roman" w:hAnsi="Times New Roman" w:cs="Times New Roman"/>
        </w:rPr>
        <w:t>----------------------</w:t>
      </w:r>
    </w:p>
    <w:p w:rsidR="008333C1" w:rsidRPr="002A1B23" w:rsidRDefault="008333C1" w:rsidP="002A1B23">
      <w:pPr>
        <w:pStyle w:val="ListParagraph"/>
        <w:numPr>
          <w:ilvl w:val="0"/>
          <w:numId w:val="5"/>
        </w:numPr>
        <w:rPr>
          <w:rFonts w:ascii="Times New Roman" w:hAnsi="Times New Roman" w:cs="Times New Roman"/>
          <w:b/>
          <w:i/>
        </w:rPr>
      </w:pPr>
      <w:r w:rsidRPr="002A1B23">
        <w:rPr>
          <w:rFonts w:ascii="Times New Roman" w:hAnsi="Times New Roman" w:cs="Times New Roman"/>
          <w:b/>
          <w:i/>
        </w:rPr>
        <w:t>Read the text and answer the questions below</w:t>
      </w:r>
    </w:p>
    <w:p w:rsidR="00867667" w:rsidRPr="00867667" w:rsidRDefault="00867667">
      <w:pPr>
        <w:rPr>
          <w:rFonts w:ascii="Times New Roman" w:hAnsi="Times New Roman" w:cs="Times New Roman"/>
          <w:b/>
          <w:i/>
        </w:rPr>
      </w:pPr>
    </w:p>
    <w:p w:rsidR="00DB4A2C" w:rsidRPr="008333C1" w:rsidRDefault="00DB4A2C">
      <w:pPr>
        <w:rPr>
          <w:rFonts w:ascii="Times New Roman" w:hAnsi="Times New Roman" w:cs="Times New Roman"/>
          <w:b/>
        </w:rPr>
      </w:pPr>
      <w:r w:rsidRPr="008333C1">
        <w:rPr>
          <w:rFonts w:ascii="Times New Roman" w:hAnsi="Times New Roman" w:cs="Times New Roman"/>
          <w:b/>
        </w:rPr>
        <w:t>International Marketing Mistakes</w:t>
      </w:r>
    </w:p>
    <w:p w:rsidR="00DB4A2C" w:rsidRPr="008333C1" w:rsidRDefault="00DB4A2C">
      <w:pPr>
        <w:rPr>
          <w:rFonts w:ascii="Times New Roman" w:hAnsi="Times New Roman" w:cs="Times New Roman"/>
          <w:b/>
        </w:rPr>
      </w:pPr>
      <w:r w:rsidRPr="008333C1">
        <w:rPr>
          <w:rFonts w:ascii="Times New Roman" w:hAnsi="Times New Roman" w:cs="Times New Roman"/>
          <w:b/>
        </w:rPr>
        <w:t>Chicken in China</w:t>
      </w:r>
    </w:p>
    <w:p w:rsidR="00DB4A2C" w:rsidRPr="008333C1" w:rsidRDefault="00DB4A2C" w:rsidP="00867667">
      <w:pPr>
        <w:ind w:firstLine="720"/>
        <w:jc w:val="both"/>
        <w:rPr>
          <w:rFonts w:ascii="Times New Roman" w:hAnsi="Times New Roman" w:cs="Times New Roman"/>
        </w:rPr>
      </w:pPr>
      <w:r w:rsidRPr="008333C1">
        <w:rPr>
          <w:rFonts w:ascii="Times New Roman" w:hAnsi="Times New Roman" w:cs="Times New Roman"/>
        </w:rPr>
        <w:t>The slogan for KFC (Kentucky Fried Chicken) used to be “finger-</w:t>
      </w:r>
      <w:proofErr w:type="spellStart"/>
      <w:r w:rsidRPr="008333C1">
        <w:rPr>
          <w:rFonts w:ascii="Times New Roman" w:hAnsi="Times New Roman" w:cs="Times New Roman"/>
        </w:rPr>
        <w:t>lickin</w:t>
      </w:r>
      <w:proofErr w:type="spellEnd"/>
      <w:r w:rsidRPr="008333C1">
        <w:rPr>
          <w:rFonts w:ascii="Times New Roman" w:hAnsi="Times New Roman" w:cs="Times New Roman"/>
        </w:rPr>
        <w:t>’ good.”  This meant that the chicken tasted good—</w:t>
      </w:r>
      <w:r w:rsidRPr="008333C1">
        <w:rPr>
          <w:rFonts w:ascii="Times New Roman" w:hAnsi="Times New Roman" w:cs="Times New Roman"/>
          <w:i/>
        </w:rPr>
        <w:t xml:space="preserve">so </w:t>
      </w:r>
      <w:r w:rsidRPr="008333C1">
        <w:rPr>
          <w:rFonts w:ascii="Times New Roman" w:hAnsi="Times New Roman" w:cs="Times New Roman"/>
        </w:rPr>
        <w:t>goo</w:t>
      </w:r>
      <w:r w:rsidR="00867667">
        <w:rPr>
          <w:rFonts w:ascii="Times New Roman" w:hAnsi="Times New Roman" w:cs="Times New Roman"/>
        </w:rPr>
        <w:t>d that you would want to lick yo</w:t>
      </w:r>
      <w:r w:rsidRPr="008333C1">
        <w:rPr>
          <w:rFonts w:ascii="Times New Roman" w:hAnsi="Times New Roman" w:cs="Times New Roman"/>
        </w:rPr>
        <w:t>ur fingers that held a piece of it. The unfortunate translation of this slogan into Chinese was “eat your fingers off.”</w:t>
      </w:r>
    </w:p>
    <w:p w:rsidR="00DB4A2C" w:rsidRPr="008333C1" w:rsidRDefault="00DB4A2C">
      <w:pPr>
        <w:rPr>
          <w:rFonts w:ascii="Times New Roman" w:hAnsi="Times New Roman" w:cs="Times New Roman"/>
          <w:b/>
        </w:rPr>
      </w:pPr>
      <w:r w:rsidRPr="008333C1">
        <w:rPr>
          <w:rFonts w:ascii="Times New Roman" w:hAnsi="Times New Roman" w:cs="Times New Roman"/>
          <w:b/>
        </w:rPr>
        <w:t>Mineral Water</w:t>
      </w:r>
    </w:p>
    <w:p w:rsidR="00DB4A2C" w:rsidRPr="008333C1" w:rsidRDefault="00DB4A2C" w:rsidP="00867667">
      <w:pPr>
        <w:ind w:firstLine="720"/>
        <w:jc w:val="both"/>
        <w:rPr>
          <w:rFonts w:ascii="Times New Roman" w:hAnsi="Times New Roman" w:cs="Times New Roman"/>
        </w:rPr>
      </w:pPr>
      <w:r w:rsidRPr="008333C1">
        <w:rPr>
          <w:rFonts w:ascii="Times New Roman" w:hAnsi="Times New Roman" w:cs="Times New Roman"/>
        </w:rPr>
        <w:t xml:space="preserve">One brand of Italian mineral water is </w:t>
      </w:r>
      <w:proofErr w:type="spellStart"/>
      <w:r w:rsidR="00867667">
        <w:rPr>
          <w:rFonts w:ascii="Times New Roman" w:hAnsi="Times New Roman" w:cs="Times New Roman"/>
        </w:rPr>
        <w:t>T</w:t>
      </w:r>
      <w:r w:rsidRPr="008333C1">
        <w:rPr>
          <w:rFonts w:ascii="Times New Roman" w:hAnsi="Times New Roman" w:cs="Times New Roman"/>
        </w:rPr>
        <w:t>raficante</w:t>
      </w:r>
      <w:proofErr w:type="spellEnd"/>
      <w:r w:rsidRPr="008333C1">
        <w:rPr>
          <w:rFonts w:ascii="Times New Roman" w:hAnsi="Times New Roman" w:cs="Times New Roman"/>
        </w:rPr>
        <w:t xml:space="preserve">. There was no problem with this in Italy. However, there </w:t>
      </w:r>
      <w:r w:rsidRPr="008333C1">
        <w:rPr>
          <w:rFonts w:ascii="Times New Roman" w:hAnsi="Times New Roman" w:cs="Times New Roman"/>
          <w:i/>
        </w:rPr>
        <w:t>was</w:t>
      </w:r>
      <w:r w:rsidRPr="008333C1">
        <w:rPr>
          <w:rFonts w:ascii="Times New Roman" w:hAnsi="Times New Roman" w:cs="Times New Roman"/>
        </w:rPr>
        <w:t xml:space="preserve"> a problem when the company wanted to sell its product in some other countries. Unfortunately, in Spanish, </w:t>
      </w:r>
      <w:proofErr w:type="spellStart"/>
      <w:r w:rsidRPr="008333C1">
        <w:rPr>
          <w:rFonts w:ascii="Times New Roman" w:hAnsi="Times New Roman" w:cs="Times New Roman"/>
          <w:i/>
        </w:rPr>
        <w:t>traficante</w:t>
      </w:r>
      <w:proofErr w:type="spellEnd"/>
      <w:r w:rsidRPr="008333C1">
        <w:rPr>
          <w:rFonts w:ascii="Times New Roman" w:hAnsi="Times New Roman" w:cs="Times New Roman"/>
        </w:rPr>
        <w:t xml:space="preserve"> means “drug dealer” – someone who sells drugs illegally.</w:t>
      </w:r>
    </w:p>
    <w:p w:rsidR="00DB4A2C" w:rsidRPr="008333C1" w:rsidRDefault="00DB4A2C">
      <w:pPr>
        <w:rPr>
          <w:rFonts w:ascii="Times New Roman" w:hAnsi="Times New Roman" w:cs="Times New Roman"/>
          <w:b/>
        </w:rPr>
      </w:pPr>
      <w:r w:rsidRPr="008333C1">
        <w:rPr>
          <w:rFonts w:ascii="Times New Roman" w:hAnsi="Times New Roman" w:cs="Times New Roman"/>
          <w:b/>
        </w:rPr>
        <w:t>Nike Shoes</w:t>
      </w:r>
    </w:p>
    <w:p w:rsidR="00DB4A2C" w:rsidRPr="008333C1" w:rsidRDefault="00DB4A2C" w:rsidP="00867667">
      <w:pPr>
        <w:ind w:firstLine="720"/>
        <w:jc w:val="both"/>
        <w:rPr>
          <w:rFonts w:ascii="Times New Roman" w:hAnsi="Times New Roman" w:cs="Times New Roman"/>
        </w:rPr>
      </w:pPr>
      <w:r w:rsidRPr="008333C1">
        <w:rPr>
          <w:rFonts w:ascii="Times New Roman" w:hAnsi="Times New Roman" w:cs="Times New Roman"/>
        </w:rPr>
        <w:t xml:space="preserve">Nike once filmed a TV commercial in Kenya. The camera closed in on a tribesman who spoke in his language, </w:t>
      </w:r>
      <w:proofErr w:type="spellStart"/>
      <w:r w:rsidRPr="008333C1">
        <w:rPr>
          <w:rFonts w:ascii="Times New Roman" w:hAnsi="Times New Roman" w:cs="Times New Roman"/>
        </w:rPr>
        <w:t>Maa</w:t>
      </w:r>
      <w:proofErr w:type="spellEnd"/>
      <w:r w:rsidRPr="008333C1">
        <w:rPr>
          <w:rFonts w:ascii="Times New Roman" w:hAnsi="Times New Roman" w:cs="Times New Roman"/>
        </w:rPr>
        <w:t xml:space="preserve">. The famous Nike slogan appeared on the TV screen: “Just Do It.” However, in his own language, the Kenyan was actually saying something different: “I don’t want these. Give me big shoes.” The commercial was intended for TV in the United States, so the company didn’t change it. </w:t>
      </w:r>
    </w:p>
    <w:p w:rsidR="009D7FE2" w:rsidRPr="008333C1" w:rsidRDefault="009D7FE2">
      <w:pPr>
        <w:rPr>
          <w:rFonts w:ascii="Times New Roman" w:hAnsi="Times New Roman" w:cs="Times New Roman"/>
          <w:b/>
        </w:rPr>
      </w:pPr>
      <w:proofErr w:type="spellStart"/>
      <w:r w:rsidRPr="008333C1">
        <w:rPr>
          <w:rFonts w:ascii="Times New Roman" w:hAnsi="Times New Roman" w:cs="Times New Roman"/>
          <w:b/>
        </w:rPr>
        <w:t>Samarin</w:t>
      </w:r>
      <w:proofErr w:type="spellEnd"/>
      <w:r w:rsidRPr="008333C1">
        <w:rPr>
          <w:rFonts w:ascii="Times New Roman" w:hAnsi="Times New Roman" w:cs="Times New Roman"/>
          <w:b/>
        </w:rPr>
        <w:t xml:space="preserve"> for Upset Stomachs</w:t>
      </w:r>
    </w:p>
    <w:p w:rsidR="009D7FE2" w:rsidRPr="008333C1" w:rsidRDefault="009D7FE2" w:rsidP="00867667">
      <w:pPr>
        <w:jc w:val="both"/>
        <w:rPr>
          <w:rFonts w:ascii="Times New Roman" w:hAnsi="Times New Roman" w:cs="Times New Roman"/>
        </w:rPr>
      </w:pPr>
      <w:proofErr w:type="spellStart"/>
      <w:r w:rsidRPr="008333C1">
        <w:rPr>
          <w:rFonts w:ascii="Times New Roman" w:hAnsi="Times New Roman" w:cs="Times New Roman"/>
        </w:rPr>
        <w:t>Samarin</w:t>
      </w:r>
      <w:proofErr w:type="spellEnd"/>
      <w:r w:rsidRPr="008333C1">
        <w:rPr>
          <w:rFonts w:ascii="Times New Roman" w:hAnsi="Times New Roman" w:cs="Times New Roman"/>
        </w:rPr>
        <w:t xml:space="preserve"> is a Swedish medicine for stomach problems. Several years ago, the company had a magazine ad in three sections, like a comic strip. It showed a man on the left. He was holding his stomach and looked sick. In the middle section, he was drinking a glass of </w:t>
      </w:r>
      <w:proofErr w:type="spellStart"/>
      <w:r w:rsidRPr="008333C1">
        <w:rPr>
          <w:rFonts w:ascii="Times New Roman" w:hAnsi="Times New Roman" w:cs="Times New Roman"/>
        </w:rPr>
        <w:t>Samarin</w:t>
      </w:r>
      <w:proofErr w:type="spellEnd"/>
      <w:r w:rsidRPr="008333C1">
        <w:rPr>
          <w:rFonts w:ascii="Times New Roman" w:hAnsi="Times New Roman" w:cs="Times New Roman"/>
        </w:rPr>
        <w:t>. In the section on the right, the man was smiling. The company probably wishes that it had asked for the opinion of Arabic speakers before it began this advertising program in the Middle East. People read Arabic from right to left. Therefore, many potential customers s</w:t>
      </w:r>
      <w:r w:rsidR="00867667">
        <w:rPr>
          <w:rFonts w:ascii="Times New Roman" w:hAnsi="Times New Roman" w:cs="Times New Roman"/>
        </w:rPr>
        <w:t>a</w:t>
      </w:r>
      <w:r w:rsidRPr="008333C1">
        <w:rPr>
          <w:rFonts w:ascii="Times New Roman" w:hAnsi="Times New Roman" w:cs="Times New Roman"/>
        </w:rPr>
        <w:t>w the ad and thought, “This product will make me sick.”</w:t>
      </w:r>
    </w:p>
    <w:p w:rsidR="009D7FE2" w:rsidRPr="008333C1" w:rsidRDefault="009D7FE2">
      <w:pPr>
        <w:rPr>
          <w:rFonts w:ascii="Times New Roman" w:hAnsi="Times New Roman" w:cs="Times New Roman"/>
          <w:b/>
        </w:rPr>
      </w:pPr>
      <w:r w:rsidRPr="008333C1">
        <w:rPr>
          <w:rFonts w:ascii="Times New Roman" w:hAnsi="Times New Roman" w:cs="Times New Roman"/>
          <w:b/>
        </w:rPr>
        <w:t>Gerber Baby food</w:t>
      </w:r>
    </w:p>
    <w:p w:rsidR="009D7FE2" w:rsidRPr="008333C1" w:rsidRDefault="009D7FE2" w:rsidP="00867667">
      <w:pPr>
        <w:jc w:val="both"/>
        <w:rPr>
          <w:rFonts w:ascii="Times New Roman" w:hAnsi="Times New Roman" w:cs="Times New Roman"/>
        </w:rPr>
      </w:pPr>
      <w:r w:rsidRPr="008333C1">
        <w:rPr>
          <w:rFonts w:ascii="Times New Roman" w:hAnsi="Times New Roman" w:cs="Times New Roman"/>
        </w:rPr>
        <w:t xml:space="preserve">For many years, there has been a picture of a cute baby on every jar or Gerber baby food. However, this was a problem when Gerber began to sell its product in Africa. There are people who cannot read in some areas of Africa. For this reason, it is the custom to put pictures on the labels to show what product is inside. Imagine the horror of people there when they saw their first jar. </w:t>
      </w:r>
    </w:p>
    <w:p w:rsidR="00867667" w:rsidRDefault="00867667">
      <w:pPr>
        <w:rPr>
          <w:rFonts w:ascii="Times New Roman" w:hAnsi="Times New Roman" w:cs="Times New Roman"/>
          <w:b/>
          <w:sz w:val="16"/>
          <w:szCs w:val="16"/>
        </w:rPr>
      </w:pPr>
    </w:p>
    <w:p w:rsidR="008333C1" w:rsidRDefault="008333C1">
      <w:pPr>
        <w:rPr>
          <w:rFonts w:ascii="Times New Roman" w:hAnsi="Times New Roman" w:cs="Times New Roman"/>
          <w:sz w:val="16"/>
          <w:szCs w:val="16"/>
        </w:rPr>
      </w:pPr>
      <w:r w:rsidRPr="008333C1">
        <w:rPr>
          <w:rFonts w:ascii="Times New Roman" w:hAnsi="Times New Roman" w:cs="Times New Roman"/>
          <w:b/>
          <w:sz w:val="16"/>
          <w:szCs w:val="16"/>
        </w:rPr>
        <w:t>Source:</w:t>
      </w:r>
      <w:r w:rsidRPr="008333C1">
        <w:rPr>
          <w:rFonts w:ascii="Times New Roman" w:hAnsi="Times New Roman" w:cs="Times New Roman"/>
          <w:sz w:val="16"/>
          <w:szCs w:val="16"/>
        </w:rPr>
        <w:t xml:space="preserve"> Marketing Translation Mistakes (</w:t>
      </w:r>
      <w:hyperlink r:id="rId6" w:history="1">
        <w:r w:rsidR="00867667" w:rsidRPr="00F064BA">
          <w:rPr>
            <w:rStyle w:val="Hyperlink"/>
            <w:rFonts w:ascii="Times New Roman" w:hAnsi="Times New Roman" w:cs="Times New Roman"/>
            <w:sz w:val="16"/>
            <w:szCs w:val="16"/>
          </w:rPr>
          <w:t>http://www.i18nguy.com/translations.html</w:t>
        </w:r>
      </w:hyperlink>
      <w:r w:rsidRPr="008333C1">
        <w:rPr>
          <w:rFonts w:ascii="Times New Roman" w:hAnsi="Times New Roman" w:cs="Times New Roman"/>
          <w:sz w:val="16"/>
          <w:szCs w:val="16"/>
        </w:rPr>
        <w:t>)</w:t>
      </w:r>
    </w:p>
    <w:p w:rsidR="00867667" w:rsidRDefault="00867667">
      <w:pPr>
        <w:rPr>
          <w:rFonts w:ascii="Times New Roman" w:hAnsi="Times New Roman" w:cs="Times New Roman"/>
          <w:sz w:val="16"/>
          <w:szCs w:val="16"/>
        </w:rPr>
      </w:pPr>
    </w:p>
    <w:p w:rsidR="00867667" w:rsidRDefault="00EE28A4" w:rsidP="00867667">
      <w:pPr>
        <w:pStyle w:val="ListParagraph"/>
        <w:numPr>
          <w:ilvl w:val="0"/>
          <w:numId w:val="2"/>
        </w:numPr>
        <w:rPr>
          <w:rFonts w:ascii="Times New Roman" w:hAnsi="Times New Roman" w:cs="Times New Roman"/>
        </w:rPr>
      </w:pPr>
      <w:r>
        <w:rPr>
          <w:rFonts w:ascii="Times New Roman" w:hAnsi="Times New Roman" w:cs="Times New Roman"/>
        </w:rPr>
        <w:lastRenderedPageBreak/>
        <w:t>What does ‘finger-</w:t>
      </w:r>
      <w:proofErr w:type="spellStart"/>
      <w:r>
        <w:rPr>
          <w:rFonts w:ascii="Times New Roman" w:hAnsi="Times New Roman" w:cs="Times New Roman"/>
        </w:rPr>
        <w:t>lickin</w:t>
      </w:r>
      <w:proofErr w:type="spellEnd"/>
      <w:r>
        <w:rPr>
          <w:rFonts w:ascii="Times New Roman" w:hAnsi="Times New Roman" w:cs="Times New Roman"/>
        </w:rPr>
        <w:t>’ good’ means?</w:t>
      </w:r>
    </w:p>
    <w:p w:rsidR="00EE28A4" w:rsidRDefault="00EE28A4" w:rsidP="00867667">
      <w:pPr>
        <w:pStyle w:val="ListParagraph"/>
        <w:numPr>
          <w:ilvl w:val="0"/>
          <w:numId w:val="2"/>
        </w:numPr>
        <w:rPr>
          <w:rFonts w:ascii="Times New Roman" w:hAnsi="Times New Roman" w:cs="Times New Roman"/>
        </w:rPr>
      </w:pPr>
      <w:r>
        <w:rPr>
          <w:rFonts w:ascii="Times New Roman" w:hAnsi="Times New Roman" w:cs="Times New Roman"/>
        </w:rPr>
        <w:t>What is the problem with KFC add at China?</w:t>
      </w:r>
    </w:p>
    <w:p w:rsidR="00EE28A4" w:rsidRDefault="00EE28A4" w:rsidP="00867667">
      <w:pPr>
        <w:pStyle w:val="ListParagraph"/>
        <w:numPr>
          <w:ilvl w:val="0"/>
          <w:numId w:val="2"/>
        </w:numPr>
        <w:rPr>
          <w:rFonts w:ascii="Times New Roman" w:hAnsi="Times New Roman" w:cs="Times New Roman"/>
        </w:rPr>
      </w:pPr>
      <w:r>
        <w:rPr>
          <w:rFonts w:ascii="Times New Roman" w:hAnsi="Times New Roman" w:cs="Times New Roman"/>
        </w:rPr>
        <w:t xml:space="preserve">What is </w:t>
      </w:r>
      <w:proofErr w:type="spellStart"/>
      <w:r>
        <w:rPr>
          <w:rFonts w:ascii="Times New Roman" w:hAnsi="Times New Roman" w:cs="Times New Roman"/>
        </w:rPr>
        <w:t>traficante</w:t>
      </w:r>
      <w:proofErr w:type="spellEnd"/>
      <w:r>
        <w:rPr>
          <w:rFonts w:ascii="Times New Roman" w:hAnsi="Times New Roman" w:cs="Times New Roman"/>
        </w:rPr>
        <w:t>?</w:t>
      </w:r>
    </w:p>
    <w:p w:rsidR="002A1B23" w:rsidRDefault="002A1B23" w:rsidP="00867667">
      <w:pPr>
        <w:pStyle w:val="ListParagraph"/>
        <w:numPr>
          <w:ilvl w:val="0"/>
          <w:numId w:val="2"/>
        </w:numPr>
        <w:rPr>
          <w:rFonts w:ascii="Times New Roman" w:hAnsi="Times New Roman" w:cs="Times New Roman"/>
        </w:rPr>
      </w:pPr>
      <w:r>
        <w:rPr>
          <w:rFonts w:ascii="Times New Roman" w:hAnsi="Times New Roman" w:cs="Times New Roman"/>
        </w:rPr>
        <w:t>What is the problem in Nike Shoes ad in Kenya?</w:t>
      </w:r>
    </w:p>
    <w:p w:rsidR="00EE28A4" w:rsidRPr="002A1B23" w:rsidRDefault="002A1B23" w:rsidP="002A1B23">
      <w:pPr>
        <w:pStyle w:val="ListParagraph"/>
        <w:numPr>
          <w:ilvl w:val="0"/>
          <w:numId w:val="2"/>
        </w:numPr>
        <w:rPr>
          <w:rFonts w:ascii="Times New Roman" w:hAnsi="Times New Roman" w:cs="Times New Roman"/>
        </w:rPr>
      </w:pPr>
      <w:r>
        <w:rPr>
          <w:rFonts w:ascii="Times New Roman" w:hAnsi="Times New Roman" w:cs="Times New Roman"/>
        </w:rPr>
        <w:t xml:space="preserve">What happened </w:t>
      </w:r>
      <w:proofErr w:type="gramStart"/>
      <w:r>
        <w:rPr>
          <w:rFonts w:ascii="Times New Roman" w:hAnsi="Times New Roman" w:cs="Times New Roman"/>
        </w:rPr>
        <w:t xml:space="preserve">to </w:t>
      </w:r>
      <w:r w:rsidR="00EE28A4">
        <w:rPr>
          <w:rFonts w:ascii="Times New Roman" w:hAnsi="Times New Roman" w:cs="Times New Roman"/>
        </w:rPr>
        <w:t xml:space="preserve"> </w:t>
      </w:r>
      <w:proofErr w:type="spellStart"/>
      <w:r w:rsidR="00EE28A4">
        <w:rPr>
          <w:rFonts w:ascii="Times New Roman" w:hAnsi="Times New Roman" w:cs="Times New Roman"/>
        </w:rPr>
        <w:t>Samarin</w:t>
      </w:r>
      <w:proofErr w:type="spellEnd"/>
      <w:proofErr w:type="gramEnd"/>
      <w:r w:rsidR="00EE28A4">
        <w:rPr>
          <w:rFonts w:ascii="Times New Roman" w:hAnsi="Times New Roman" w:cs="Times New Roman"/>
        </w:rPr>
        <w:t xml:space="preserve"> in Middle East?</w:t>
      </w:r>
    </w:p>
    <w:p w:rsidR="002A1B23" w:rsidRDefault="002A1B23" w:rsidP="00867667">
      <w:pPr>
        <w:pStyle w:val="ListParagraph"/>
        <w:numPr>
          <w:ilvl w:val="0"/>
          <w:numId w:val="2"/>
        </w:numPr>
        <w:rPr>
          <w:rFonts w:ascii="Times New Roman" w:hAnsi="Times New Roman" w:cs="Times New Roman"/>
        </w:rPr>
      </w:pPr>
      <w:r>
        <w:rPr>
          <w:rFonts w:ascii="Times New Roman" w:hAnsi="Times New Roman" w:cs="Times New Roman"/>
        </w:rPr>
        <w:t xml:space="preserve">What is your solution to the problem of Gerber baby food in Africa? </w:t>
      </w:r>
    </w:p>
    <w:p w:rsidR="002A1B23" w:rsidRDefault="002A1B23" w:rsidP="00867667">
      <w:pPr>
        <w:pStyle w:val="ListParagraph"/>
        <w:numPr>
          <w:ilvl w:val="0"/>
          <w:numId w:val="2"/>
        </w:numPr>
        <w:rPr>
          <w:rFonts w:ascii="Times New Roman" w:hAnsi="Times New Roman" w:cs="Times New Roman"/>
        </w:rPr>
      </w:pPr>
      <w:r>
        <w:rPr>
          <w:rFonts w:ascii="Times New Roman" w:hAnsi="Times New Roman" w:cs="Times New Roman"/>
        </w:rPr>
        <w:t>What is the main idea of the text?</w:t>
      </w:r>
    </w:p>
    <w:p w:rsidR="002A1B23" w:rsidRDefault="002A1B23" w:rsidP="00867667">
      <w:pPr>
        <w:pStyle w:val="ListParagraph"/>
        <w:numPr>
          <w:ilvl w:val="0"/>
          <w:numId w:val="2"/>
        </w:numPr>
        <w:rPr>
          <w:rFonts w:ascii="Times New Roman" w:hAnsi="Times New Roman" w:cs="Times New Roman"/>
        </w:rPr>
      </w:pPr>
      <w:r>
        <w:rPr>
          <w:rFonts w:ascii="Times New Roman" w:hAnsi="Times New Roman" w:cs="Times New Roman"/>
        </w:rPr>
        <w:t xml:space="preserve">What is your opinion of </w:t>
      </w:r>
      <w:proofErr w:type="gramStart"/>
      <w:r>
        <w:rPr>
          <w:rFonts w:ascii="Times New Roman" w:hAnsi="Times New Roman" w:cs="Times New Roman"/>
        </w:rPr>
        <w:t>advertisement.</w:t>
      </w:r>
      <w:proofErr w:type="gramEnd"/>
      <w:r>
        <w:rPr>
          <w:rFonts w:ascii="Times New Roman" w:hAnsi="Times New Roman" w:cs="Times New Roman"/>
        </w:rPr>
        <w:t xml:space="preserve"> Is it important?</w:t>
      </w:r>
    </w:p>
    <w:p w:rsidR="002A1B23" w:rsidRDefault="002A1B23" w:rsidP="00867667">
      <w:pPr>
        <w:pStyle w:val="ListParagraph"/>
        <w:numPr>
          <w:ilvl w:val="0"/>
          <w:numId w:val="2"/>
        </w:numPr>
        <w:rPr>
          <w:rFonts w:ascii="Times New Roman" w:hAnsi="Times New Roman" w:cs="Times New Roman"/>
        </w:rPr>
      </w:pPr>
      <w:r>
        <w:rPr>
          <w:rFonts w:ascii="Times New Roman" w:hAnsi="Times New Roman" w:cs="Times New Roman"/>
        </w:rPr>
        <w:t>Where can we find the advertisement?</w:t>
      </w:r>
    </w:p>
    <w:p w:rsidR="002A1B23" w:rsidRDefault="002A1B23" w:rsidP="00867667">
      <w:pPr>
        <w:pStyle w:val="ListParagraph"/>
        <w:numPr>
          <w:ilvl w:val="0"/>
          <w:numId w:val="2"/>
        </w:numPr>
        <w:rPr>
          <w:rFonts w:ascii="Times New Roman" w:hAnsi="Times New Roman" w:cs="Times New Roman"/>
        </w:rPr>
      </w:pPr>
      <w:r>
        <w:rPr>
          <w:rFonts w:ascii="Times New Roman" w:hAnsi="Times New Roman" w:cs="Times New Roman"/>
        </w:rPr>
        <w:t>Do you have a favorite ad? Why?</w:t>
      </w:r>
    </w:p>
    <w:p w:rsidR="002A1B23" w:rsidRDefault="002A1B23" w:rsidP="002A1B23">
      <w:pPr>
        <w:ind w:left="360"/>
        <w:rPr>
          <w:rFonts w:ascii="Times New Roman" w:hAnsi="Times New Roman" w:cs="Times New Roman"/>
        </w:rPr>
      </w:pPr>
    </w:p>
    <w:p w:rsidR="002A1B23" w:rsidRPr="002A1B23" w:rsidRDefault="002A1B23" w:rsidP="002A1B23">
      <w:pPr>
        <w:ind w:left="360"/>
        <w:rPr>
          <w:rFonts w:ascii="Times New Roman" w:hAnsi="Times New Roman" w:cs="Times New Roman"/>
        </w:rPr>
      </w:pPr>
    </w:p>
    <w:p w:rsidR="00C906EC" w:rsidRPr="00C906EC" w:rsidRDefault="00C906EC" w:rsidP="00C906EC">
      <w:pPr>
        <w:pStyle w:val="ListParagraph"/>
        <w:rPr>
          <w:rFonts w:ascii="Times New Roman" w:hAnsi="Times New Roman" w:cs="Times New Roman"/>
          <w:b/>
          <w:i/>
        </w:rPr>
      </w:pPr>
    </w:p>
    <w:p w:rsidR="00EE28A4" w:rsidRPr="002A1B23" w:rsidRDefault="00C906EC" w:rsidP="002A1B23">
      <w:pPr>
        <w:pStyle w:val="ListParagraph"/>
        <w:numPr>
          <w:ilvl w:val="0"/>
          <w:numId w:val="5"/>
        </w:numPr>
        <w:rPr>
          <w:rFonts w:ascii="Times New Roman" w:hAnsi="Times New Roman" w:cs="Times New Roman"/>
        </w:rPr>
      </w:pPr>
      <w:r w:rsidRPr="002A1B23">
        <w:rPr>
          <w:rFonts w:ascii="Times New Roman" w:hAnsi="Times New Roman" w:cs="Times New Roman"/>
          <w:b/>
          <w:i/>
        </w:rPr>
        <w:t>What is your opinion about the comic strip below?</w:t>
      </w:r>
      <w:r w:rsidR="00EE28A4">
        <w:rPr>
          <w:noProof/>
        </w:rPr>
        <w:drawing>
          <wp:anchor distT="0" distB="0" distL="114300" distR="114300" simplePos="0" relativeHeight="251658240" behindDoc="1" locked="0" layoutInCell="1" allowOverlap="1" wp14:anchorId="06EBA4EA" wp14:editId="192255A4">
            <wp:simplePos x="0" y="0"/>
            <wp:positionH relativeFrom="column">
              <wp:posOffset>709295</wp:posOffset>
            </wp:positionH>
            <wp:positionV relativeFrom="paragraph">
              <wp:posOffset>593090</wp:posOffset>
            </wp:positionV>
            <wp:extent cx="4173220" cy="3964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9774" t="10382" r="43862" b="5662"/>
                    <a:stretch/>
                  </pic:blipFill>
                  <pic:spPr bwMode="auto">
                    <a:xfrm>
                      <a:off x="0" y="0"/>
                      <a:ext cx="4173220" cy="3964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1B23" w:rsidRPr="002A1B23">
        <w:rPr>
          <w:rFonts w:ascii="Times New Roman" w:hAnsi="Times New Roman" w:cs="Times New Roman"/>
          <w:b/>
          <w:i/>
        </w:rPr>
        <w:t xml:space="preserve"> Describe in one paragraph.</w:t>
      </w:r>
    </w:p>
    <w:p w:rsidR="00C906EC" w:rsidRDefault="00C906EC" w:rsidP="00C906EC">
      <w:pPr>
        <w:rPr>
          <w:rFonts w:ascii="Times New Roman" w:hAnsi="Times New Roman" w:cs="Times New Roman"/>
        </w:rPr>
      </w:pPr>
    </w:p>
    <w:p w:rsidR="00C906EC" w:rsidRDefault="00C906EC" w:rsidP="00C906EC">
      <w:pPr>
        <w:rPr>
          <w:rFonts w:ascii="Times New Roman" w:hAnsi="Times New Roman" w:cs="Times New Roman"/>
        </w:rPr>
      </w:pPr>
    </w:p>
    <w:p w:rsidR="00C906EC" w:rsidRDefault="00C906EC" w:rsidP="00C906EC">
      <w:pPr>
        <w:rPr>
          <w:rFonts w:ascii="Times New Roman" w:hAnsi="Times New Roman" w:cs="Times New Roman"/>
        </w:rPr>
      </w:pPr>
    </w:p>
    <w:p w:rsidR="00C906EC" w:rsidRDefault="00C906EC" w:rsidP="00C906EC">
      <w:pPr>
        <w:rPr>
          <w:rFonts w:ascii="Times New Roman" w:hAnsi="Times New Roman" w:cs="Times New Roman"/>
        </w:rPr>
      </w:pPr>
    </w:p>
    <w:p w:rsidR="00C906EC" w:rsidRDefault="00C906EC" w:rsidP="00C906EC">
      <w:pPr>
        <w:rPr>
          <w:rFonts w:ascii="Times New Roman" w:hAnsi="Times New Roman" w:cs="Times New Roman"/>
        </w:rPr>
      </w:pPr>
    </w:p>
    <w:p w:rsidR="00C906EC" w:rsidRDefault="00C906EC" w:rsidP="00C906EC">
      <w:pPr>
        <w:rPr>
          <w:rFonts w:ascii="Times New Roman" w:hAnsi="Times New Roman" w:cs="Times New Roman"/>
        </w:rPr>
      </w:pPr>
    </w:p>
    <w:p w:rsidR="00C906EC" w:rsidRDefault="00C906EC" w:rsidP="00C906EC">
      <w:pPr>
        <w:rPr>
          <w:rFonts w:ascii="Times New Roman" w:hAnsi="Times New Roman" w:cs="Times New Roman"/>
        </w:rPr>
      </w:pPr>
    </w:p>
    <w:p w:rsidR="00C906EC" w:rsidRDefault="00C906EC" w:rsidP="00C906EC">
      <w:pPr>
        <w:rPr>
          <w:rFonts w:ascii="Times New Roman" w:hAnsi="Times New Roman" w:cs="Times New Roman"/>
        </w:rPr>
      </w:pPr>
    </w:p>
    <w:p w:rsidR="00C906EC" w:rsidRDefault="00C906EC" w:rsidP="00C906EC">
      <w:pPr>
        <w:rPr>
          <w:rFonts w:ascii="Times New Roman" w:hAnsi="Times New Roman" w:cs="Times New Roman"/>
        </w:rPr>
      </w:pPr>
    </w:p>
    <w:p w:rsidR="00C906EC" w:rsidRDefault="00C906EC" w:rsidP="00C906EC">
      <w:pPr>
        <w:rPr>
          <w:rFonts w:ascii="Times New Roman" w:hAnsi="Times New Roman" w:cs="Times New Roman"/>
        </w:rPr>
      </w:pPr>
    </w:p>
    <w:p w:rsidR="00C906EC" w:rsidRDefault="00C906EC" w:rsidP="00C906EC">
      <w:pPr>
        <w:rPr>
          <w:rFonts w:ascii="Times New Roman" w:hAnsi="Times New Roman" w:cs="Times New Roman"/>
        </w:rPr>
      </w:pPr>
    </w:p>
    <w:p w:rsidR="00C906EC" w:rsidRDefault="00C906EC" w:rsidP="00C906EC">
      <w:pPr>
        <w:rPr>
          <w:rFonts w:ascii="Times New Roman" w:hAnsi="Times New Roman" w:cs="Times New Roman"/>
        </w:rPr>
      </w:pPr>
    </w:p>
    <w:p w:rsidR="00C906EC" w:rsidRDefault="00C906EC" w:rsidP="00C906EC">
      <w:pPr>
        <w:rPr>
          <w:rFonts w:ascii="Times New Roman" w:hAnsi="Times New Roman" w:cs="Times New Roman"/>
        </w:rPr>
      </w:pPr>
    </w:p>
    <w:p w:rsidR="00C906EC" w:rsidRDefault="00C906EC" w:rsidP="00C906EC">
      <w:pPr>
        <w:rPr>
          <w:rFonts w:ascii="Times New Roman" w:hAnsi="Times New Roman" w:cs="Times New Roman"/>
        </w:rPr>
      </w:pPr>
    </w:p>
    <w:p w:rsidR="00C906EC" w:rsidRDefault="00C906EC" w:rsidP="00C906EC">
      <w:pPr>
        <w:rPr>
          <w:rFonts w:ascii="Times New Roman" w:hAnsi="Times New Roman" w:cs="Times New Roman"/>
        </w:rPr>
      </w:pPr>
    </w:p>
    <w:p w:rsidR="002A1B23" w:rsidRDefault="002A1B23" w:rsidP="00C906EC">
      <w:pPr>
        <w:rPr>
          <w:rFonts w:ascii="Times New Roman" w:hAnsi="Times New Roman" w:cs="Times New Roman"/>
        </w:rPr>
      </w:pPr>
    </w:p>
    <w:p w:rsidR="002A1B23" w:rsidRDefault="002A1B23" w:rsidP="00C906EC">
      <w:pPr>
        <w:rPr>
          <w:rFonts w:ascii="Times New Roman" w:hAnsi="Times New Roman" w:cs="Times New Roman"/>
        </w:rPr>
      </w:pPr>
    </w:p>
    <w:p w:rsidR="002A1B23" w:rsidRDefault="002A1B23" w:rsidP="00C906EC">
      <w:pPr>
        <w:rPr>
          <w:rFonts w:ascii="Times New Roman" w:hAnsi="Times New Roman" w:cs="Times New Roman"/>
        </w:rPr>
      </w:pPr>
    </w:p>
    <w:p w:rsidR="002A1B23" w:rsidRDefault="002A1B23" w:rsidP="00C906EC">
      <w:pPr>
        <w:rPr>
          <w:rFonts w:ascii="Times New Roman" w:hAnsi="Times New Roman" w:cs="Times New Roman"/>
        </w:rPr>
      </w:pPr>
    </w:p>
    <w:p w:rsidR="00C906EC" w:rsidRDefault="00C906EC" w:rsidP="002A1B23">
      <w:pPr>
        <w:pStyle w:val="ListParagraph"/>
        <w:numPr>
          <w:ilvl w:val="0"/>
          <w:numId w:val="5"/>
        </w:numPr>
        <w:ind w:left="1134" w:hanging="567"/>
        <w:rPr>
          <w:rFonts w:ascii="Times New Roman" w:hAnsi="Times New Roman" w:cs="Times New Roman"/>
          <w:b/>
          <w:i/>
        </w:rPr>
      </w:pPr>
      <w:r w:rsidRPr="00BE05A6">
        <w:rPr>
          <w:rFonts w:ascii="Times New Roman" w:hAnsi="Times New Roman" w:cs="Times New Roman"/>
          <w:b/>
          <w:i/>
        </w:rPr>
        <w:t>Read the sentences below and match the definitions.</w:t>
      </w:r>
    </w:p>
    <w:p w:rsidR="00BE05A6" w:rsidRPr="00BE05A6" w:rsidRDefault="00BE05A6" w:rsidP="00BE05A6">
      <w:pPr>
        <w:pStyle w:val="ListParagraph"/>
        <w:ind w:left="1134"/>
        <w:rPr>
          <w:rFonts w:ascii="Times New Roman" w:hAnsi="Times New Roman" w:cs="Times New Roman"/>
          <w:b/>
          <w:i/>
        </w:rPr>
      </w:pPr>
      <w:r>
        <w:rPr>
          <w:rFonts w:ascii="Times New Roman" w:hAnsi="Times New Roman" w:cs="Times New Roman"/>
          <w:b/>
          <w:i/>
          <w:noProof/>
        </w:rPr>
        <mc:AlternateContent>
          <mc:Choice Requires="wps">
            <w:drawing>
              <wp:anchor distT="0" distB="0" distL="114300" distR="114300" simplePos="0" relativeHeight="251662336" behindDoc="0" locked="0" layoutInCell="1" allowOverlap="1">
                <wp:simplePos x="0" y="0"/>
                <wp:positionH relativeFrom="column">
                  <wp:posOffset>436728</wp:posOffset>
                </wp:positionH>
                <wp:positionV relativeFrom="paragraph">
                  <wp:posOffset>85895</wp:posOffset>
                </wp:positionV>
                <wp:extent cx="0" cy="1746761"/>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0" cy="17467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4pt,6.75pt" to="34.4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" strokecolor="#4579b8 [3044]"/>
            </w:pict>
          </mc:Fallback>
        </mc:AlternateContent>
      </w:r>
      <w:r>
        <w:rPr>
          <w:rFonts w:ascii="Times New Roman" w:hAnsi="Times New Roman" w:cs="Times New Roman"/>
          <w:b/>
          <w:i/>
          <w:noProof/>
        </w:rPr>
        <mc:AlternateContent>
          <mc:Choice Requires="wps">
            <w:drawing>
              <wp:anchor distT="0" distB="0" distL="114300" distR="114300" simplePos="0" relativeHeight="251661312" behindDoc="0" locked="0" layoutInCell="1" allowOverlap="1">
                <wp:simplePos x="0" y="0"/>
                <wp:positionH relativeFrom="column">
                  <wp:posOffset>5732060</wp:posOffset>
                </wp:positionH>
                <wp:positionV relativeFrom="paragraph">
                  <wp:posOffset>85896</wp:posOffset>
                </wp:positionV>
                <wp:extent cx="0" cy="1726441"/>
                <wp:effectExtent l="0" t="0" r="19050" b="26670"/>
                <wp:wrapNone/>
                <wp:docPr id="7" name="Straight Connector 7"/>
                <wp:cNvGraphicFramePr/>
                <a:graphic xmlns:a="http://schemas.openxmlformats.org/drawingml/2006/main">
                  <a:graphicData uri="http://schemas.microsoft.com/office/word/2010/wordprocessingShape">
                    <wps:wsp>
                      <wps:cNvCnPr/>
                      <wps:spPr>
                        <a:xfrm>
                          <a:off x="0" y="0"/>
                          <a:ext cx="0" cy="17264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1.35pt,6.75pt" to="451.35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" strokecolor="#4579b8 [3044]"/>
            </w:pict>
          </mc:Fallback>
        </mc:AlternateContent>
      </w:r>
      <w:r>
        <w:rPr>
          <w:rFonts w:ascii="Times New Roman" w:hAnsi="Times New Roman" w:cs="Times New Roman"/>
          <w:b/>
          <w:i/>
          <w:noProof/>
        </w:rPr>
        <mc:AlternateContent>
          <mc:Choice Requires="wps">
            <w:drawing>
              <wp:anchor distT="0" distB="0" distL="114300" distR="114300" simplePos="0" relativeHeight="251659264" behindDoc="0" locked="0" layoutInCell="1" allowOverlap="1">
                <wp:simplePos x="0" y="0"/>
                <wp:positionH relativeFrom="column">
                  <wp:posOffset>436728</wp:posOffset>
                </wp:positionH>
                <wp:positionV relativeFrom="paragraph">
                  <wp:posOffset>85896</wp:posOffset>
                </wp:positionV>
                <wp:extent cx="5295332"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52953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pt,6.75pt" to="451.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" strokecolor="#4579b8 [3044]"/>
            </w:pict>
          </mc:Fallback>
        </mc:AlternateContent>
      </w:r>
    </w:p>
    <w:p w:rsidR="00C906EC" w:rsidRDefault="00C906EC" w:rsidP="00C906EC">
      <w:pPr>
        <w:pStyle w:val="ListParagraph"/>
        <w:numPr>
          <w:ilvl w:val="0"/>
          <w:numId w:val="4"/>
        </w:numPr>
        <w:rPr>
          <w:rFonts w:ascii="Times New Roman" w:hAnsi="Times New Roman" w:cs="Times New Roman"/>
        </w:rPr>
      </w:pPr>
      <w:r>
        <w:rPr>
          <w:rFonts w:ascii="Times New Roman" w:hAnsi="Times New Roman" w:cs="Times New Roman"/>
        </w:rPr>
        <w:t>correct</w:t>
      </w:r>
    </w:p>
    <w:p w:rsidR="00C906EC" w:rsidRDefault="00C906EC" w:rsidP="00C906EC">
      <w:pPr>
        <w:pStyle w:val="ListParagraph"/>
        <w:numPr>
          <w:ilvl w:val="0"/>
          <w:numId w:val="4"/>
        </w:numPr>
        <w:rPr>
          <w:rFonts w:ascii="Times New Roman" w:hAnsi="Times New Roman" w:cs="Times New Roman"/>
        </w:rPr>
      </w:pPr>
      <w:r>
        <w:rPr>
          <w:rFonts w:ascii="Times New Roman" w:hAnsi="Times New Roman" w:cs="Times New Roman"/>
        </w:rPr>
        <w:t>employer</w:t>
      </w:r>
    </w:p>
    <w:p w:rsidR="00C906EC" w:rsidRDefault="00C906EC" w:rsidP="00C906EC">
      <w:pPr>
        <w:pStyle w:val="ListParagraph"/>
        <w:numPr>
          <w:ilvl w:val="0"/>
          <w:numId w:val="4"/>
        </w:numPr>
        <w:rPr>
          <w:rFonts w:ascii="Times New Roman" w:hAnsi="Times New Roman" w:cs="Times New Roman"/>
        </w:rPr>
      </w:pPr>
      <w:r>
        <w:rPr>
          <w:rFonts w:ascii="Times New Roman" w:hAnsi="Times New Roman" w:cs="Times New Roman"/>
        </w:rPr>
        <w:t>get</w:t>
      </w:r>
    </w:p>
    <w:p w:rsidR="00C906EC" w:rsidRDefault="00C906EC" w:rsidP="00C906EC">
      <w:pPr>
        <w:pStyle w:val="ListParagraph"/>
        <w:numPr>
          <w:ilvl w:val="0"/>
          <w:numId w:val="4"/>
        </w:numPr>
        <w:rPr>
          <w:rFonts w:ascii="Times New Roman" w:hAnsi="Times New Roman" w:cs="Times New Roman"/>
        </w:rPr>
      </w:pPr>
      <w:r>
        <w:rPr>
          <w:rFonts w:ascii="Times New Roman" w:hAnsi="Times New Roman" w:cs="Times New Roman"/>
        </w:rPr>
        <w:t>position in society</w:t>
      </w:r>
    </w:p>
    <w:p w:rsidR="00C906EC" w:rsidRDefault="00C906EC" w:rsidP="00C906EC">
      <w:pPr>
        <w:pStyle w:val="ListParagraph"/>
        <w:numPr>
          <w:ilvl w:val="0"/>
          <w:numId w:val="4"/>
        </w:numPr>
        <w:rPr>
          <w:rFonts w:ascii="Times New Roman" w:hAnsi="Times New Roman" w:cs="Times New Roman"/>
        </w:rPr>
      </w:pPr>
      <w:r>
        <w:rPr>
          <w:rFonts w:ascii="Times New Roman" w:hAnsi="Times New Roman" w:cs="Times New Roman"/>
        </w:rPr>
        <w:t>situation that requires difficult action or thought</w:t>
      </w:r>
    </w:p>
    <w:p w:rsidR="00C906EC" w:rsidRDefault="00C906EC" w:rsidP="00C906EC">
      <w:pPr>
        <w:pStyle w:val="ListParagraph"/>
        <w:numPr>
          <w:ilvl w:val="0"/>
          <w:numId w:val="4"/>
        </w:numPr>
        <w:rPr>
          <w:rFonts w:ascii="Times New Roman" w:hAnsi="Times New Roman" w:cs="Times New Roman"/>
        </w:rPr>
      </w:pPr>
      <w:r>
        <w:rPr>
          <w:rFonts w:ascii="Times New Roman" w:hAnsi="Times New Roman" w:cs="Times New Roman"/>
        </w:rPr>
        <w:t>stay away from</w:t>
      </w:r>
    </w:p>
    <w:p w:rsidR="00C906EC" w:rsidRDefault="00C906EC" w:rsidP="00C906EC">
      <w:pPr>
        <w:pStyle w:val="ListParagraph"/>
        <w:numPr>
          <w:ilvl w:val="0"/>
          <w:numId w:val="4"/>
        </w:numPr>
        <w:rPr>
          <w:rFonts w:ascii="Times New Roman" w:hAnsi="Times New Roman" w:cs="Times New Roman"/>
        </w:rPr>
      </w:pPr>
      <w:r>
        <w:rPr>
          <w:rFonts w:ascii="Times New Roman" w:hAnsi="Times New Roman" w:cs="Times New Roman"/>
        </w:rPr>
        <w:t>system for counting an amount</w:t>
      </w:r>
    </w:p>
    <w:p w:rsidR="00C906EC" w:rsidRDefault="00C906EC" w:rsidP="00C906EC">
      <w:pPr>
        <w:pStyle w:val="ListParagraph"/>
        <w:numPr>
          <w:ilvl w:val="0"/>
          <w:numId w:val="4"/>
        </w:numPr>
        <w:rPr>
          <w:rFonts w:ascii="Times New Roman" w:hAnsi="Times New Roman" w:cs="Times New Roman"/>
        </w:rPr>
      </w:pPr>
      <w:r>
        <w:rPr>
          <w:rFonts w:ascii="Times New Roman" w:hAnsi="Times New Roman" w:cs="Times New Roman"/>
        </w:rPr>
        <w:t>things that happen</w:t>
      </w:r>
    </w:p>
    <w:p w:rsidR="00BE05A6" w:rsidRDefault="00BE05A6" w:rsidP="00BE05A6">
      <w:pPr>
        <w:pStyle w:val="ListParagraph"/>
        <w:ind w:left="10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436727</wp:posOffset>
                </wp:positionH>
                <wp:positionV relativeFrom="paragraph">
                  <wp:posOffset>149272</wp:posOffset>
                </wp:positionV>
                <wp:extent cx="5295265" cy="20472"/>
                <wp:effectExtent l="0" t="0" r="19685" b="36830"/>
                <wp:wrapNone/>
                <wp:docPr id="6" name="Straight Connector 6"/>
                <wp:cNvGraphicFramePr/>
                <a:graphic xmlns:a="http://schemas.openxmlformats.org/drawingml/2006/main">
                  <a:graphicData uri="http://schemas.microsoft.com/office/word/2010/wordprocessingShape">
                    <wps:wsp>
                      <wps:cNvCnPr/>
                      <wps:spPr>
                        <a:xfrm flipV="1">
                          <a:off x="0" y="0"/>
                          <a:ext cx="5295265" cy="204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4.4pt,11.75pt" to="451.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" strokecolor="#4579b8 [3044]"/>
            </w:pict>
          </mc:Fallback>
        </mc:AlternateContent>
      </w:r>
    </w:p>
    <w:p w:rsidR="00C906EC" w:rsidRPr="00BE05A6" w:rsidRDefault="00C906EC" w:rsidP="00BE05A6">
      <w:pPr>
        <w:ind w:left="720"/>
        <w:rPr>
          <w:rFonts w:ascii="Times New Roman" w:hAnsi="Times New Roman" w:cs="Times New Roman"/>
        </w:rPr>
      </w:pPr>
      <w:r w:rsidRPr="00BE05A6">
        <w:rPr>
          <w:rFonts w:ascii="Times New Roman" w:hAnsi="Times New Roman" w:cs="Times New Roman"/>
        </w:rPr>
        <w:t xml:space="preserve">-------- 1. The IQ test is a </w:t>
      </w:r>
      <w:r w:rsidRPr="00BE05A6">
        <w:rPr>
          <w:rFonts w:ascii="Times New Roman" w:hAnsi="Times New Roman" w:cs="Times New Roman"/>
          <w:b/>
        </w:rPr>
        <w:t>measure</w:t>
      </w:r>
      <w:r w:rsidRPr="00BE05A6">
        <w:rPr>
          <w:rFonts w:ascii="Times New Roman" w:hAnsi="Times New Roman" w:cs="Times New Roman"/>
        </w:rPr>
        <w:t xml:space="preserve"> of intelligence. The test’s score indicates the level of a </w:t>
      </w:r>
      <w:r w:rsidR="00BE05A6">
        <w:rPr>
          <w:rFonts w:ascii="Times New Roman" w:hAnsi="Times New Roman" w:cs="Times New Roman"/>
        </w:rPr>
        <w:t xml:space="preserve">     </w:t>
      </w:r>
      <w:r w:rsidRPr="00BE05A6">
        <w:rPr>
          <w:rFonts w:ascii="Times New Roman" w:hAnsi="Times New Roman" w:cs="Times New Roman"/>
        </w:rPr>
        <w:t>person</w:t>
      </w:r>
      <w:r w:rsidR="00BE05A6">
        <w:rPr>
          <w:rFonts w:ascii="Times New Roman" w:hAnsi="Times New Roman" w:cs="Times New Roman"/>
        </w:rPr>
        <w:t>’s intelligence.</w:t>
      </w:r>
    </w:p>
    <w:p w:rsidR="00BE05A6" w:rsidRDefault="00BE05A6" w:rsidP="00BE05A6">
      <w:pPr>
        <w:ind w:left="709"/>
        <w:rPr>
          <w:rFonts w:ascii="Times New Roman" w:hAnsi="Times New Roman" w:cs="Times New Roman"/>
        </w:rPr>
      </w:pPr>
      <w:r w:rsidRPr="00BE05A6">
        <w:rPr>
          <w:rFonts w:ascii="Times New Roman" w:hAnsi="Times New Roman" w:cs="Times New Roman"/>
        </w:rPr>
        <w:t>-----</w:t>
      </w:r>
      <w:r>
        <w:rPr>
          <w:rFonts w:ascii="Times New Roman" w:hAnsi="Times New Roman" w:cs="Times New Roman"/>
        </w:rPr>
        <w:t xml:space="preserve">--- 2. In today’s world, </w:t>
      </w:r>
      <w:r w:rsidRPr="00BE05A6">
        <w:rPr>
          <w:rFonts w:ascii="Times New Roman" w:hAnsi="Times New Roman" w:cs="Times New Roman"/>
          <w:b/>
        </w:rPr>
        <w:t>events</w:t>
      </w:r>
      <w:r>
        <w:rPr>
          <w:rFonts w:ascii="Times New Roman" w:hAnsi="Times New Roman" w:cs="Times New Roman"/>
        </w:rPr>
        <w:t xml:space="preserve"> 10,000 miles away can seem as close as something happening next door.</w:t>
      </w:r>
    </w:p>
    <w:p w:rsidR="00BE05A6" w:rsidRDefault="00BE05A6" w:rsidP="00BE05A6">
      <w:pPr>
        <w:ind w:left="709"/>
        <w:rPr>
          <w:rFonts w:ascii="Times New Roman" w:hAnsi="Times New Roman" w:cs="Times New Roman"/>
        </w:rPr>
      </w:pPr>
      <w:r>
        <w:rPr>
          <w:rFonts w:ascii="Times New Roman" w:hAnsi="Times New Roman" w:cs="Times New Roman"/>
        </w:rPr>
        <w:t xml:space="preserve">-------- 3. Globalization creates a new </w:t>
      </w:r>
      <w:r w:rsidRPr="00BE05A6">
        <w:rPr>
          <w:rFonts w:ascii="Times New Roman" w:hAnsi="Times New Roman" w:cs="Times New Roman"/>
          <w:b/>
        </w:rPr>
        <w:t xml:space="preserve">challenge </w:t>
      </w:r>
      <w:r>
        <w:rPr>
          <w:rFonts w:ascii="Times New Roman" w:hAnsi="Times New Roman" w:cs="Times New Roman"/>
        </w:rPr>
        <w:t>for everyone who does business internationally.</w:t>
      </w:r>
    </w:p>
    <w:p w:rsidR="00BE05A6" w:rsidRDefault="00BE05A6" w:rsidP="00BE05A6">
      <w:pPr>
        <w:ind w:left="709"/>
        <w:rPr>
          <w:rFonts w:ascii="Times New Roman" w:hAnsi="Times New Roman" w:cs="Times New Roman"/>
        </w:rPr>
      </w:pPr>
      <w:r>
        <w:rPr>
          <w:rFonts w:ascii="Times New Roman" w:hAnsi="Times New Roman" w:cs="Times New Roman"/>
        </w:rPr>
        <w:t xml:space="preserve">-------- 4. How can people </w:t>
      </w:r>
      <w:r w:rsidRPr="00BE05A6">
        <w:rPr>
          <w:rFonts w:ascii="Times New Roman" w:hAnsi="Times New Roman" w:cs="Times New Roman"/>
          <w:b/>
        </w:rPr>
        <w:t>acquire</w:t>
      </w:r>
      <w:r>
        <w:rPr>
          <w:rFonts w:ascii="Times New Roman" w:hAnsi="Times New Roman" w:cs="Times New Roman"/>
        </w:rPr>
        <w:t xml:space="preserve"> the ability to feel at home in other culture?</w:t>
      </w:r>
    </w:p>
    <w:p w:rsidR="00BE05A6" w:rsidRDefault="00BE05A6" w:rsidP="00BE05A6">
      <w:pPr>
        <w:ind w:left="709"/>
        <w:rPr>
          <w:rFonts w:ascii="Times New Roman" w:hAnsi="Times New Roman" w:cs="Times New Roman"/>
        </w:rPr>
      </w:pPr>
      <w:r>
        <w:rPr>
          <w:rFonts w:ascii="Times New Roman" w:hAnsi="Times New Roman" w:cs="Times New Roman"/>
        </w:rPr>
        <w:t xml:space="preserve">-------- 5. It’s important to know the </w:t>
      </w:r>
      <w:r w:rsidRPr="00BE05A6">
        <w:rPr>
          <w:rFonts w:ascii="Times New Roman" w:hAnsi="Times New Roman" w:cs="Times New Roman"/>
          <w:b/>
        </w:rPr>
        <w:t>appropriate</w:t>
      </w:r>
      <w:r>
        <w:rPr>
          <w:rFonts w:ascii="Times New Roman" w:hAnsi="Times New Roman" w:cs="Times New Roman"/>
        </w:rPr>
        <w:t xml:space="preserve"> social behavior for different situations.</w:t>
      </w:r>
    </w:p>
    <w:p w:rsidR="00BE05A6" w:rsidRDefault="00BE05A6" w:rsidP="00BE05A6">
      <w:pPr>
        <w:ind w:left="709"/>
        <w:rPr>
          <w:rFonts w:ascii="Times New Roman" w:hAnsi="Times New Roman" w:cs="Times New Roman"/>
        </w:rPr>
      </w:pPr>
      <w:r>
        <w:rPr>
          <w:rFonts w:ascii="Times New Roman" w:hAnsi="Times New Roman" w:cs="Times New Roman"/>
        </w:rPr>
        <w:t xml:space="preserve">-------- 6. In that company, the </w:t>
      </w:r>
      <w:r w:rsidRPr="00BE05A6">
        <w:rPr>
          <w:rFonts w:ascii="Times New Roman" w:hAnsi="Times New Roman" w:cs="Times New Roman"/>
          <w:b/>
        </w:rPr>
        <w:t xml:space="preserve">boss </w:t>
      </w:r>
      <w:r>
        <w:rPr>
          <w:rFonts w:ascii="Times New Roman" w:hAnsi="Times New Roman" w:cs="Times New Roman"/>
        </w:rPr>
        <w:t xml:space="preserve">listens to the opinions of the workers, but he makes the decisions himself. </w:t>
      </w:r>
    </w:p>
    <w:p w:rsidR="00BE05A6" w:rsidRDefault="00BE05A6" w:rsidP="00BE05A6">
      <w:pPr>
        <w:ind w:left="709"/>
        <w:rPr>
          <w:rFonts w:ascii="Times New Roman" w:hAnsi="Times New Roman" w:cs="Times New Roman"/>
        </w:rPr>
      </w:pPr>
      <w:r>
        <w:rPr>
          <w:rFonts w:ascii="Times New Roman" w:hAnsi="Times New Roman" w:cs="Times New Roman"/>
        </w:rPr>
        <w:t xml:space="preserve">-------- 7. People with high </w:t>
      </w:r>
      <w:r w:rsidRPr="00BE05A6">
        <w:rPr>
          <w:rFonts w:ascii="Times New Roman" w:hAnsi="Times New Roman" w:cs="Times New Roman"/>
          <w:b/>
        </w:rPr>
        <w:t>status</w:t>
      </w:r>
      <w:r>
        <w:rPr>
          <w:rFonts w:ascii="Times New Roman" w:hAnsi="Times New Roman" w:cs="Times New Roman"/>
        </w:rPr>
        <w:t xml:space="preserve"> usually have more money or power than people with low status.</w:t>
      </w:r>
    </w:p>
    <w:p w:rsidR="00BE05A6" w:rsidRDefault="00BE05A6" w:rsidP="00BE05A6">
      <w:pPr>
        <w:ind w:left="709"/>
        <w:rPr>
          <w:rFonts w:ascii="Times New Roman" w:hAnsi="Times New Roman" w:cs="Times New Roman"/>
        </w:rPr>
      </w:pPr>
      <w:r>
        <w:rPr>
          <w:rFonts w:ascii="Times New Roman" w:hAnsi="Times New Roman" w:cs="Times New Roman"/>
        </w:rPr>
        <w:t xml:space="preserve">-------- 8. I hope to </w:t>
      </w:r>
      <w:r w:rsidRPr="00BE05A6">
        <w:rPr>
          <w:rFonts w:ascii="Times New Roman" w:hAnsi="Times New Roman" w:cs="Times New Roman"/>
          <w:b/>
        </w:rPr>
        <w:t>avoid</w:t>
      </w:r>
      <w:r>
        <w:rPr>
          <w:rFonts w:ascii="Times New Roman" w:hAnsi="Times New Roman" w:cs="Times New Roman"/>
        </w:rPr>
        <w:t xml:space="preserve"> trouble or dangerous situations.  </w:t>
      </w:r>
    </w:p>
    <w:p w:rsidR="00AE62F7" w:rsidRDefault="00AE62F7" w:rsidP="00BE05A6">
      <w:pPr>
        <w:ind w:left="709"/>
        <w:rPr>
          <w:rFonts w:ascii="Times New Roman" w:hAnsi="Times New Roman" w:cs="Times New Roman"/>
        </w:rPr>
      </w:pPr>
    </w:p>
    <w:p w:rsidR="00AE62F7" w:rsidRPr="00AE62F7" w:rsidRDefault="00AE62F7" w:rsidP="00AE62F7">
      <w:pPr>
        <w:jc w:val="center"/>
        <w:rPr>
          <w:rFonts w:ascii="Times New Roman" w:hAnsi="Times New Roman" w:cs="Times New Roman"/>
        </w:rPr>
      </w:pPr>
      <w:r>
        <w:rPr>
          <w:rFonts w:ascii="Times New Roman" w:hAnsi="Times New Roman" w:cs="Times New Roman"/>
        </w:rPr>
        <w:t>***</w:t>
      </w:r>
      <w:bookmarkStart w:id="0" w:name="_GoBack"/>
      <w:bookmarkEnd w:id="0"/>
    </w:p>
    <w:p w:rsidR="002A1B23" w:rsidRDefault="002A1B23" w:rsidP="00BE05A6">
      <w:pPr>
        <w:ind w:left="709"/>
        <w:rPr>
          <w:rFonts w:ascii="Times New Roman" w:hAnsi="Times New Roman" w:cs="Times New Roman"/>
        </w:rPr>
      </w:pPr>
    </w:p>
    <w:p w:rsidR="002A1B23" w:rsidRPr="002A1B23" w:rsidRDefault="002A1B23" w:rsidP="002A1B23">
      <w:pPr>
        <w:rPr>
          <w:rFonts w:ascii="Times New Roman" w:hAnsi="Times New Roman" w:cs="Times New Roman"/>
        </w:rPr>
      </w:pPr>
    </w:p>
    <w:p w:rsidR="00C906EC" w:rsidRPr="00C906EC" w:rsidRDefault="00C906EC" w:rsidP="00C906EC">
      <w:pPr>
        <w:pStyle w:val="ListParagraph"/>
        <w:rPr>
          <w:rFonts w:ascii="Times New Roman" w:hAnsi="Times New Roman" w:cs="Times New Roman"/>
        </w:rPr>
      </w:pPr>
    </w:p>
    <w:sectPr w:rsidR="00C906EC" w:rsidRPr="00C906EC" w:rsidSect="0076088D">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8A6"/>
    <w:multiLevelType w:val="hybridMultilevel"/>
    <w:tmpl w:val="A8C295D4"/>
    <w:lvl w:ilvl="0" w:tplc="D7CAE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7322B"/>
    <w:multiLevelType w:val="hybridMultilevel"/>
    <w:tmpl w:val="02584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B62BC"/>
    <w:multiLevelType w:val="hybridMultilevel"/>
    <w:tmpl w:val="26448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A16CF"/>
    <w:multiLevelType w:val="hybridMultilevel"/>
    <w:tmpl w:val="52E0E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ED0F0A"/>
    <w:multiLevelType w:val="hybridMultilevel"/>
    <w:tmpl w:val="AD46DAEA"/>
    <w:lvl w:ilvl="0" w:tplc="04090015">
      <w:start w:val="1"/>
      <w:numFmt w:val="upperLetter"/>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2C"/>
    <w:rsid w:val="002A1B23"/>
    <w:rsid w:val="002E69D9"/>
    <w:rsid w:val="0076088D"/>
    <w:rsid w:val="008333C1"/>
    <w:rsid w:val="00867667"/>
    <w:rsid w:val="009D7FE2"/>
    <w:rsid w:val="00AE62F7"/>
    <w:rsid w:val="00BE05A6"/>
    <w:rsid w:val="00C43374"/>
    <w:rsid w:val="00C906EC"/>
    <w:rsid w:val="00DB4A2C"/>
    <w:rsid w:val="00EE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667"/>
    <w:rPr>
      <w:color w:val="0000FF" w:themeColor="hyperlink"/>
      <w:u w:val="single"/>
    </w:rPr>
  </w:style>
  <w:style w:type="paragraph" w:styleId="ListParagraph">
    <w:name w:val="List Paragraph"/>
    <w:basedOn w:val="Normal"/>
    <w:uiPriority w:val="34"/>
    <w:qFormat/>
    <w:rsid w:val="00867667"/>
    <w:pPr>
      <w:ind w:left="720"/>
      <w:contextualSpacing/>
    </w:pPr>
  </w:style>
  <w:style w:type="paragraph" w:styleId="BalloonText">
    <w:name w:val="Balloon Text"/>
    <w:basedOn w:val="Normal"/>
    <w:link w:val="BalloonTextChar"/>
    <w:uiPriority w:val="99"/>
    <w:semiHidden/>
    <w:unhideWhenUsed/>
    <w:rsid w:val="00EE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667"/>
    <w:rPr>
      <w:color w:val="0000FF" w:themeColor="hyperlink"/>
      <w:u w:val="single"/>
    </w:rPr>
  </w:style>
  <w:style w:type="paragraph" w:styleId="ListParagraph">
    <w:name w:val="List Paragraph"/>
    <w:basedOn w:val="Normal"/>
    <w:uiPriority w:val="34"/>
    <w:qFormat/>
    <w:rsid w:val="00867667"/>
    <w:pPr>
      <w:ind w:left="720"/>
      <w:contextualSpacing/>
    </w:pPr>
  </w:style>
  <w:style w:type="paragraph" w:styleId="BalloonText">
    <w:name w:val="Balloon Text"/>
    <w:basedOn w:val="Normal"/>
    <w:link w:val="BalloonTextChar"/>
    <w:uiPriority w:val="99"/>
    <w:semiHidden/>
    <w:unhideWhenUsed/>
    <w:rsid w:val="00EE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18nguy.com/translation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evie kareviati</dc:creator>
  <cp:lastModifiedBy>evie kareviati</cp:lastModifiedBy>
  <cp:revision>2</cp:revision>
  <dcterms:created xsi:type="dcterms:W3CDTF">2020-03-30T23:30:00Z</dcterms:created>
  <dcterms:modified xsi:type="dcterms:W3CDTF">2020-03-31T01:35:00Z</dcterms:modified>
</cp:coreProperties>
</file>