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82A" w:rsidRPr="001002B2" w:rsidRDefault="005D282A" w:rsidP="005D282A">
      <w:pPr>
        <w:rPr>
          <w:rFonts w:ascii="Trebuchet MS" w:eastAsia="Times New Roman" w:hAnsi="Trebuchet MS" w:cs="Times New Roman"/>
          <w:b/>
          <w:bCs/>
          <w:color w:val="000000" w:themeColor="text1"/>
          <w:sz w:val="20"/>
          <w:szCs w:val="20"/>
        </w:rPr>
      </w:pPr>
    </w:p>
    <w:tbl>
      <w:tblPr>
        <w:tblW w:w="15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994"/>
        <w:gridCol w:w="255"/>
        <w:gridCol w:w="1272"/>
        <w:gridCol w:w="1588"/>
        <w:gridCol w:w="2042"/>
        <w:gridCol w:w="3036"/>
        <w:gridCol w:w="1221"/>
        <w:gridCol w:w="2790"/>
      </w:tblGrid>
      <w:tr w:rsidR="005D282A" w:rsidRPr="00620742" w:rsidTr="002763A8">
        <w:trPr>
          <w:trHeight w:val="1129"/>
        </w:trPr>
        <w:tc>
          <w:tcPr>
            <w:tcW w:w="2120" w:type="dxa"/>
            <w:shd w:val="clear" w:color="auto" w:fill="EEECE1" w:themeFill="background2"/>
            <w:vAlign w:val="center"/>
          </w:tcPr>
          <w:p w:rsidR="005D282A" w:rsidRPr="0089575A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89575A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br w:type="page"/>
            </w:r>
            <w:r w:rsidRPr="0089575A">
              <w:rPr>
                <w:rFonts w:asciiTheme="majorHAnsi" w:eastAsia="Times New Roman" w:hAnsiTheme="majorHAnsi" w:cs="Times New Roman"/>
                <w:b/>
                <w:color w:val="000000" w:themeColor="text1"/>
                <w:sz w:val="24"/>
                <w:szCs w:val="24"/>
                <w:lang w:eastAsia="id-ID"/>
              </w:rPr>
              <w:drawing>
                <wp:inline distT="0" distB="0" distL="0" distR="0" wp14:anchorId="547EFB34" wp14:editId="2677E185">
                  <wp:extent cx="1209040" cy="120904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IKIP SILIWANGI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040" cy="1209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98" w:type="dxa"/>
            <w:gridSpan w:val="8"/>
            <w:shd w:val="clear" w:color="auto" w:fill="EEECE1" w:themeFill="background2"/>
          </w:tcPr>
          <w:p w:rsidR="005D282A" w:rsidRPr="002D3654" w:rsidRDefault="005D282A" w:rsidP="002763A8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40"/>
                <w:szCs w:val="40"/>
                <w:lang w:val="en-US"/>
              </w:rPr>
            </w:pPr>
            <w:r w:rsidRPr="002D3654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40"/>
                <w:szCs w:val="40"/>
                <w:lang w:val="en-US"/>
              </w:rPr>
              <w:t>I</w:t>
            </w:r>
            <w:r w:rsidRPr="002D3654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40"/>
                <w:szCs w:val="40"/>
              </w:rPr>
              <w:t xml:space="preserve">NSTITUT </w:t>
            </w:r>
            <w:r w:rsidRPr="002D3654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40"/>
                <w:szCs w:val="40"/>
                <w:lang w:val="en-US"/>
              </w:rPr>
              <w:t>K</w:t>
            </w:r>
            <w:r w:rsidRPr="002D3654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40"/>
                <w:szCs w:val="40"/>
              </w:rPr>
              <w:t xml:space="preserve">EGURUAN DAN </w:t>
            </w:r>
            <w:r w:rsidRPr="002D3654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40"/>
                <w:szCs w:val="40"/>
                <w:lang w:val="en-US"/>
              </w:rPr>
              <w:t>I</w:t>
            </w:r>
            <w:r w:rsidRPr="002D3654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40"/>
                <w:szCs w:val="40"/>
              </w:rPr>
              <w:t xml:space="preserve">LMU </w:t>
            </w:r>
            <w:r w:rsidRPr="002D3654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40"/>
                <w:szCs w:val="40"/>
                <w:lang w:val="en-US"/>
              </w:rPr>
              <w:t>P</w:t>
            </w:r>
            <w:r w:rsidRPr="002D3654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40"/>
                <w:szCs w:val="40"/>
              </w:rPr>
              <w:t>ENDIDIKAN (IKIP)</w:t>
            </w:r>
            <w:r w:rsidRPr="002D3654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40"/>
                <w:szCs w:val="40"/>
                <w:lang w:val="en-US"/>
              </w:rPr>
              <w:t xml:space="preserve"> SILIWANGI</w:t>
            </w:r>
          </w:p>
          <w:p w:rsidR="005D282A" w:rsidRPr="002D3654" w:rsidRDefault="005D282A" w:rsidP="002763A8">
            <w:pPr>
              <w:tabs>
                <w:tab w:val="left" w:pos="1168"/>
              </w:tabs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  <w:sz w:val="40"/>
                <w:szCs w:val="40"/>
                <w:lang w:val="en-US"/>
              </w:rPr>
            </w:pPr>
            <w:r w:rsidRPr="002D3654">
              <w:rPr>
                <w:rFonts w:ascii="Cambria" w:eastAsia="Times New Roman" w:hAnsi="Cambria" w:cs="Times New Roman"/>
                <w:b/>
                <w:color w:val="000000" w:themeColor="text1"/>
                <w:sz w:val="40"/>
                <w:szCs w:val="40"/>
                <w:lang w:val="en-US"/>
              </w:rPr>
              <w:t>FAKULTAS PENDIDIKAN BAHASA</w:t>
            </w:r>
          </w:p>
          <w:p w:rsidR="005D282A" w:rsidRPr="0089575A" w:rsidRDefault="005D282A" w:rsidP="002763A8">
            <w:pPr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D3654">
              <w:rPr>
                <w:rFonts w:ascii="Cambria" w:eastAsia="Times New Roman" w:hAnsi="Cambria" w:cs="Times New Roman"/>
                <w:b/>
                <w:color w:val="000000" w:themeColor="text1"/>
                <w:sz w:val="40"/>
                <w:szCs w:val="40"/>
                <w:lang w:val="en-US"/>
              </w:rPr>
              <w:t>PROGRAM STUDI PENDIDIKAN BAHASA INDONESIA</w:t>
            </w:r>
          </w:p>
        </w:tc>
      </w:tr>
      <w:tr w:rsidR="005D282A" w:rsidRPr="00620742" w:rsidTr="002763A8">
        <w:tc>
          <w:tcPr>
            <w:tcW w:w="15318" w:type="dxa"/>
            <w:gridSpan w:val="9"/>
            <w:shd w:val="clear" w:color="auto" w:fill="EEECE1" w:themeFill="background2"/>
            <w:vAlign w:val="center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RENCANA PEMBELAJARAN SEMESTER</w:t>
            </w: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(RPS)</w:t>
            </w:r>
          </w:p>
        </w:tc>
      </w:tr>
      <w:tr w:rsidR="005D282A" w:rsidRPr="00620742" w:rsidTr="002763A8">
        <w:tc>
          <w:tcPr>
            <w:tcW w:w="4641" w:type="dxa"/>
            <w:gridSpan w:val="4"/>
            <w:shd w:val="clear" w:color="auto" w:fill="E7E6E6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Nama Mata Kuliah</w:t>
            </w:r>
          </w:p>
        </w:tc>
        <w:tc>
          <w:tcPr>
            <w:tcW w:w="1588" w:type="dxa"/>
            <w:shd w:val="clear" w:color="auto" w:fill="E7E6E6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K</w:t>
            </w: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ode Mata Kuliah</w:t>
            </w:r>
          </w:p>
        </w:tc>
        <w:tc>
          <w:tcPr>
            <w:tcW w:w="5078" w:type="dxa"/>
            <w:gridSpan w:val="2"/>
            <w:shd w:val="clear" w:color="auto" w:fill="E7E6E6"/>
            <w:vAlign w:val="center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B</w:t>
            </w: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obot</w:t>
            </w: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(sks)</w:t>
            </w:r>
          </w:p>
        </w:tc>
        <w:tc>
          <w:tcPr>
            <w:tcW w:w="1221" w:type="dxa"/>
            <w:shd w:val="clear" w:color="auto" w:fill="E7E6E6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S</w:t>
            </w: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emester</w:t>
            </w:r>
          </w:p>
        </w:tc>
        <w:tc>
          <w:tcPr>
            <w:tcW w:w="2790" w:type="dxa"/>
            <w:shd w:val="clear" w:color="auto" w:fill="E7E6E6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Tgl Penyusunan</w:t>
            </w:r>
          </w:p>
        </w:tc>
      </w:tr>
      <w:tr w:rsidR="005D282A" w:rsidRPr="00620742" w:rsidTr="002763A8">
        <w:tc>
          <w:tcPr>
            <w:tcW w:w="4641" w:type="dxa"/>
            <w:gridSpan w:val="4"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Workshop Instrumen </w:t>
            </w: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Evaluasi Pembelajaran Bahasa dan Sastra Indonesia</w:t>
            </w:r>
          </w:p>
        </w:tc>
        <w:tc>
          <w:tcPr>
            <w:tcW w:w="1588" w:type="dxa"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4221622435</w:t>
            </w:r>
          </w:p>
        </w:tc>
        <w:tc>
          <w:tcPr>
            <w:tcW w:w="5078" w:type="dxa"/>
            <w:gridSpan w:val="2"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21" w:type="dxa"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90" w:type="dxa"/>
            <w:shd w:val="clear" w:color="auto" w:fill="auto"/>
          </w:tcPr>
          <w:p w:rsidR="005D282A" w:rsidRPr="005D282A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Februari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5D282A" w:rsidRPr="00620742" w:rsidTr="002763A8">
        <w:tc>
          <w:tcPr>
            <w:tcW w:w="4641" w:type="dxa"/>
            <w:gridSpan w:val="4"/>
            <w:vMerge w:val="restart"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</w:t>
            </w: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torisasi</w:t>
            </w:r>
          </w:p>
        </w:tc>
        <w:tc>
          <w:tcPr>
            <w:tcW w:w="3630" w:type="dxa"/>
            <w:gridSpan w:val="2"/>
            <w:shd w:val="clear" w:color="auto" w:fill="E7E6E6"/>
            <w:vAlign w:val="center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Nama Koordinator</w:t>
            </w: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Pengembang RPS</w:t>
            </w:r>
          </w:p>
        </w:tc>
        <w:tc>
          <w:tcPr>
            <w:tcW w:w="3036" w:type="dxa"/>
            <w:shd w:val="clear" w:color="auto" w:fill="E7E6E6"/>
            <w:vAlign w:val="center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Koordinator </w:t>
            </w: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Bidang Keahlian (Jika Ada)</w:t>
            </w:r>
          </w:p>
        </w:tc>
        <w:tc>
          <w:tcPr>
            <w:tcW w:w="4011" w:type="dxa"/>
            <w:gridSpan w:val="2"/>
            <w:shd w:val="clear" w:color="auto" w:fill="E7E6E6"/>
            <w:vAlign w:val="center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Ka PRODI</w:t>
            </w:r>
          </w:p>
        </w:tc>
      </w:tr>
      <w:tr w:rsidR="005D282A" w:rsidRPr="00620742" w:rsidTr="002763A8">
        <w:trPr>
          <w:trHeight w:val="864"/>
        </w:trPr>
        <w:tc>
          <w:tcPr>
            <w:tcW w:w="4641" w:type="dxa"/>
            <w:gridSpan w:val="4"/>
            <w:vMerge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282A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282A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282A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282A" w:rsidRPr="00B31F7E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Alfa Mitri Suhara</w:t>
            </w: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M.Pd.</w:t>
            </w:r>
          </w:p>
        </w:tc>
        <w:tc>
          <w:tcPr>
            <w:tcW w:w="3036" w:type="dxa"/>
            <w:tcBorders>
              <w:bottom w:val="single" w:sz="4" w:space="0" w:color="auto"/>
            </w:tcBorders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282A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282A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282A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Dr. Hj. Wikanengsih, M.Pd.</w:t>
            </w:r>
          </w:p>
        </w:tc>
        <w:tc>
          <w:tcPr>
            <w:tcW w:w="40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282A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282A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282A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Dr. Ika Mustika, M.Pd.</w:t>
            </w:r>
          </w:p>
        </w:tc>
      </w:tr>
      <w:tr w:rsidR="005D282A" w:rsidRPr="00620742" w:rsidTr="002763A8">
        <w:tc>
          <w:tcPr>
            <w:tcW w:w="2120" w:type="dxa"/>
            <w:vMerge w:val="restart"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Capaian Pembelajaran (CP)</w:t>
            </w:r>
          </w:p>
        </w:tc>
        <w:tc>
          <w:tcPr>
            <w:tcW w:w="13198" w:type="dxa"/>
            <w:gridSpan w:val="8"/>
            <w:tcBorders>
              <w:bottom w:val="outset" w:sz="4" w:space="0" w:color="auto"/>
            </w:tcBorders>
            <w:shd w:val="clear" w:color="auto" w:fill="E7E6E6"/>
          </w:tcPr>
          <w:p w:rsidR="005D282A" w:rsidRPr="00620742" w:rsidRDefault="005D282A" w:rsidP="002763A8">
            <w:pPr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d-ID"/>
              </w:rPr>
            </w:pP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d-ID"/>
              </w:rPr>
              <w:t xml:space="preserve">CPL-PRODI  </w:t>
            </w: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id-ID"/>
              </w:rPr>
              <w:t>(Capaian Pembelajaran Lulusan Program Studi) Yang dibebankan Pada Mata Kuliah</w:t>
            </w: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d-ID"/>
              </w:rPr>
              <w:t xml:space="preserve">     </w:t>
            </w:r>
          </w:p>
        </w:tc>
      </w:tr>
      <w:tr w:rsidR="005D282A" w:rsidRPr="00620742" w:rsidTr="002763A8">
        <w:tc>
          <w:tcPr>
            <w:tcW w:w="2120" w:type="dxa"/>
            <w:vMerge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tcBorders>
              <w:top w:val="single" w:sz="8" w:space="0" w:color="FFFFFF"/>
            </w:tcBorders>
            <w:shd w:val="clear" w:color="auto" w:fill="auto"/>
          </w:tcPr>
          <w:p w:rsidR="005D282A" w:rsidRDefault="005D282A" w:rsidP="002763A8">
            <w:pPr>
              <w:autoSpaceDE w:val="0"/>
              <w:autoSpaceDN w:val="0"/>
              <w:spacing w:after="0" w:line="240" w:lineRule="auto"/>
              <w:ind w:left="599" w:hanging="59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S</w:t>
            </w:r>
          </w:p>
          <w:p w:rsidR="005D282A" w:rsidRDefault="005D282A" w:rsidP="002763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p w:rsidR="005D282A" w:rsidRDefault="005D282A" w:rsidP="002763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</w:t>
            </w:r>
          </w:p>
          <w:p w:rsidR="005D282A" w:rsidRDefault="005D282A" w:rsidP="002763A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KU</w:t>
            </w:r>
          </w:p>
          <w:p w:rsidR="005D282A" w:rsidRDefault="005D282A" w:rsidP="002763A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p w:rsidR="005D282A" w:rsidRPr="00664715" w:rsidRDefault="005D282A" w:rsidP="002763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KK</w:t>
            </w:r>
          </w:p>
        </w:tc>
        <w:tc>
          <w:tcPr>
            <w:tcW w:w="12204" w:type="dxa"/>
            <w:gridSpan w:val="7"/>
            <w:tcBorders>
              <w:top w:val="single" w:sz="8" w:space="0" w:color="FFFFFF"/>
              <w:bottom w:val="single" w:sz="4" w:space="0" w:color="000000"/>
            </w:tcBorders>
            <w:shd w:val="clear" w:color="auto" w:fill="auto"/>
          </w:tcPr>
          <w:tbl>
            <w:tblPr>
              <w:tblW w:w="15860" w:type="dxa"/>
              <w:tblLayout w:type="fixed"/>
              <w:tblLook w:val="04A0" w:firstRow="1" w:lastRow="0" w:firstColumn="1" w:lastColumn="0" w:noHBand="0" w:noVBand="1"/>
            </w:tblPr>
            <w:tblGrid>
              <w:gridCol w:w="2840"/>
              <w:gridCol w:w="1720"/>
              <w:gridCol w:w="3300"/>
              <w:gridCol w:w="1840"/>
              <w:gridCol w:w="2360"/>
              <w:gridCol w:w="2460"/>
              <w:gridCol w:w="1340"/>
            </w:tblGrid>
            <w:tr w:rsidR="005D282A" w:rsidRPr="00620742" w:rsidTr="002763A8">
              <w:trPr>
                <w:trHeight w:val="315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 xml:space="preserve">a.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>Sikap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>dan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>tata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>nilai</w:t>
                  </w:r>
                  <w:proofErr w:type="spellEnd"/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</w:tr>
            <w:tr w:rsidR="005D282A" w:rsidRPr="00620742" w:rsidTr="002763A8">
              <w:trPr>
                <w:trHeight w:val="315"/>
              </w:trPr>
              <w:tc>
                <w:tcPr>
                  <w:tcW w:w="1586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 xml:space="preserve">   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>menunjukkan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>sikap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>bertanggung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>jawab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>atas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>pekerjaan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 xml:space="preserve"> di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>bidang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>pendidikan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>bahasa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>dan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>sastra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>secara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val="en-GB" w:eastAsia="en-GB"/>
                    </w:rPr>
                    <w:t>mandiri</w:t>
                  </w:r>
                  <w:proofErr w:type="spellEnd"/>
                </w:p>
              </w:tc>
            </w:tr>
            <w:tr w:rsidR="005D282A" w:rsidRPr="00620742" w:rsidTr="002763A8">
              <w:trPr>
                <w:trHeight w:val="315"/>
              </w:trPr>
              <w:tc>
                <w:tcPr>
                  <w:tcW w:w="4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b.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Penguasaan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Pengetahuan</w:t>
                  </w:r>
                  <w:proofErr w:type="spellEnd"/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</w:tr>
            <w:tr w:rsidR="005D282A" w:rsidRPr="00620742" w:rsidTr="002763A8">
              <w:trPr>
                <w:trHeight w:val="315"/>
              </w:trPr>
              <w:tc>
                <w:tcPr>
                  <w:tcW w:w="97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  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menguasai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konsep-konsep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dasar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penelitian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pendidikan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bahasa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dan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sastra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Indonesia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</w:tr>
            <w:tr w:rsidR="005D282A" w:rsidRPr="00620742" w:rsidTr="002763A8">
              <w:trPr>
                <w:trHeight w:val="315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c.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Keterampilan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Umum</w:t>
                  </w:r>
                  <w:proofErr w:type="spellEnd"/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</w:tr>
            <w:tr w:rsidR="005D282A" w:rsidRPr="00620742" w:rsidTr="002763A8">
              <w:trPr>
                <w:trHeight w:val="315"/>
              </w:trPr>
              <w:tc>
                <w:tcPr>
                  <w:tcW w:w="145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  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mampu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mengambil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keputusan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secara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tepat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dalam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konteks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penyelesaian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masalah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berdasarkan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unjukan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kinerja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mandiri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, </w:t>
                  </w:r>
                </w:p>
                <w:p w:rsidR="005D282A" w:rsidRPr="00620742" w:rsidRDefault="005D282A" w:rsidP="002763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  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bermutu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,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dan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terukur</w:t>
                  </w:r>
                  <w:proofErr w:type="spellEnd"/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</w:tr>
            <w:tr w:rsidR="005D282A" w:rsidRPr="00620742" w:rsidTr="002763A8">
              <w:trPr>
                <w:trHeight w:val="315"/>
              </w:trPr>
              <w:tc>
                <w:tcPr>
                  <w:tcW w:w="4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d.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Keterampilan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Khusus</w:t>
                  </w:r>
                  <w:proofErr w:type="spellEnd"/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</w:tr>
            <w:tr w:rsidR="005D282A" w:rsidRPr="00620742" w:rsidTr="002763A8">
              <w:trPr>
                <w:trHeight w:val="315"/>
              </w:trPr>
              <w:tc>
                <w:tcPr>
                  <w:tcW w:w="1206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  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mampu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menganalisis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dan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menerapkan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konsep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dan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teori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pengolahan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data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dalam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penelitian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>Bahasa</w:t>
                  </w:r>
                  <w:proofErr w:type="spellEnd"/>
                  <w:r w:rsidRPr="00620742"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  <w:t xml:space="preserve"> Indonesia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282A" w:rsidRPr="00620742" w:rsidRDefault="005D282A" w:rsidP="002763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  <w:lang w:val="en-GB" w:eastAsia="en-GB"/>
                    </w:rPr>
                  </w:pPr>
                </w:p>
              </w:tc>
            </w:tr>
          </w:tbl>
          <w:p w:rsidR="005D282A" w:rsidRPr="00620742" w:rsidRDefault="005D282A" w:rsidP="002763A8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</w:p>
        </w:tc>
      </w:tr>
      <w:tr w:rsidR="005D282A" w:rsidRPr="00620742" w:rsidTr="002763A8">
        <w:trPr>
          <w:trHeight w:val="60"/>
        </w:trPr>
        <w:tc>
          <w:tcPr>
            <w:tcW w:w="2120" w:type="dxa"/>
            <w:vMerge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vMerge/>
            <w:shd w:val="clear" w:color="auto" w:fill="auto"/>
          </w:tcPr>
          <w:p w:rsidR="005D282A" w:rsidRPr="00620742" w:rsidRDefault="005D282A" w:rsidP="002763A8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12204" w:type="dxa"/>
            <w:gridSpan w:val="7"/>
            <w:tcBorders>
              <w:top w:val="single" w:sz="8" w:space="0" w:color="FFFFFF"/>
            </w:tcBorders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</w:p>
        </w:tc>
      </w:tr>
      <w:tr w:rsidR="005D282A" w:rsidRPr="00620742" w:rsidTr="002763A8">
        <w:trPr>
          <w:trHeight w:val="296"/>
        </w:trPr>
        <w:tc>
          <w:tcPr>
            <w:tcW w:w="2120" w:type="dxa"/>
            <w:vMerge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1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</w:pP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d-ID"/>
              </w:rPr>
              <w:t>CPMK</w:t>
            </w: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id-ID"/>
              </w:rPr>
              <w:t xml:space="preserve"> (Capaian Pembelajaran Mata Kuliah)</w:t>
            </w:r>
          </w:p>
        </w:tc>
      </w:tr>
      <w:tr w:rsidR="005D282A" w:rsidRPr="00620742" w:rsidTr="005D282A">
        <w:tc>
          <w:tcPr>
            <w:tcW w:w="2120" w:type="dxa"/>
            <w:vMerge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5D282A" w:rsidRPr="00620742" w:rsidRDefault="005D282A" w:rsidP="002763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CPMK</w:t>
            </w: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949" w:type="dxa"/>
            <w:gridSpan w:val="6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5D282A" w:rsidRPr="00620742" w:rsidRDefault="005D282A" w:rsidP="002763A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</w:t>
            </w: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ampu menjelaskan </w:t>
            </w:r>
            <w:r w:rsidRPr="00620742">
              <w:rPr>
                <w:rFonts w:ascii="Times New Roman" w:hAnsi="Times New Roman" w:cs="Times New Roman"/>
                <w:sz w:val="24"/>
                <w:szCs w:val="24"/>
              </w:rPr>
              <w:t>memahami teori evaluasi pembelajaran bahasa dan sastra Indonesia</w:t>
            </w: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5D282A" w:rsidRPr="00620742" w:rsidTr="005D282A">
        <w:tc>
          <w:tcPr>
            <w:tcW w:w="2120" w:type="dxa"/>
            <w:vMerge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5D282A" w:rsidRPr="00620742" w:rsidRDefault="005D282A" w:rsidP="002763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CPMK2</w:t>
            </w:r>
          </w:p>
        </w:tc>
        <w:tc>
          <w:tcPr>
            <w:tcW w:w="11949" w:type="dxa"/>
            <w:gridSpan w:val="6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5D282A" w:rsidRPr="00620742" w:rsidRDefault="005D282A" w:rsidP="002763A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</w:t>
            </w: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ampu </w:t>
            </w:r>
            <w:r w:rsidRPr="00620742">
              <w:rPr>
                <w:rFonts w:ascii="Times New Roman" w:hAnsi="Times New Roman" w:cs="Times New Roman"/>
                <w:sz w:val="24"/>
                <w:szCs w:val="24"/>
              </w:rPr>
              <w:t>merancang format penilaian</w:t>
            </w: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5D282A" w:rsidRPr="00620742" w:rsidTr="005D282A">
        <w:tc>
          <w:tcPr>
            <w:tcW w:w="2120" w:type="dxa"/>
            <w:vMerge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5D282A" w:rsidRPr="00620742" w:rsidRDefault="005D282A" w:rsidP="002763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CPMK3</w:t>
            </w:r>
          </w:p>
        </w:tc>
        <w:tc>
          <w:tcPr>
            <w:tcW w:w="11949" w:type="dxa"/>
            <w:gridSpan w:val="6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5D282A" w:rsidRPr="00620742" w:rsidRDefault="005D282A" w:rsidP="002763A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Mampu merancang soal berdasarkan tingkat kesukaran dan daya pembeda;</w:t>
            </w:r>
          </w:p>
        </w:tc>
      </w:tr>
      <w:tr w:rsidR="005D282A" w:rsidRPr="00620742" w:rsidTr="005D282A">
        <w:tc>
          <w:tcPr>
            <w:tcW w:w="2120" w:type="dxa"/>
            <w:vMerge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5D282A" w:rsidRPr="00620742" w:rsidRDefault="005D282A" w:rsidP="002763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CPMK4</w:t>
            </w:r>
          </w:p>
        </w:tc>
        <w:tc>
          <w:tcPr>
            <w:tcW w:w="11949" w:type="dxa"/>
            <w:gridSpan w:val="6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5D282A" w:rsidRPr="00620742" w:rsidRDefault="005D282A" w:rsidP="002763A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</w:t>
            </w: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ampu </w:t>
            </w:r>
            <w:r w:rsidRPr="00620742">
              <w:rPr>
                <w:rFonts w:ascii="Times New Roman" w:hAnsi="Times New Roman" w:cs="Times New Roman"/>
                <w:sz w:val="24"/>
                <w:szCs w:val="24"/>
              </w:rPr>
              <w:t>menentukan kriteria penilaian</w:t>
            </w: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5D282A" w:rsidRPr="00620742" w:rsidTr="005D282A">
        <w:trPr>
          <w:trHeight w:val="300"/>
        </w:trPr>
        <w:tc>
          <w:tcPr>
            <w:tcW w:w="2120" w:type="dxa"/>
            <w:vMerge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282A" w:rsidRPr="00620742" w:rsidRDefault="005D282A" w:rsidP="002763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CPMK5</w:t>
            </w:r>
          </w:p>
        </w:tc>
        <w:tc>
          <w:tcPr>
            <w:tcW w:w="11949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282A" w:rsidRPr="00620742" w:rsidRDefault="005D282A" w:rsidP="002763A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</w:t>
            </w: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ampu </w:t>
            </w: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menentukan dan menetapkan</w:t>
            </w:r>
            <w:r w:rsidRPr="00620742">
              <w:rPr>
                <w:rFonts w:ascii="Times New Roman" w:hAnsi="Times New Roman" w:cs="Times New Roman"/>
                <w:sz w:val="24"/>
                <w:szCs w:val="24"/>
              </w:rPr>
              <w:t xml:space="preserve"> skor</w:t>
            </w:r>
            <w:r w:rsidRPr="006207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penilaian</w:t>
            </w: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5D282A" w:rsidRPr="00620742" w:rsidTr="005D282A">
        <w:trPr>
          <w:trHeight w:val="270"/>
        </w:trPr>
        <w:tc>
          <w:tcPr>
            <w:tcW w:w="2120" w:type="dxa"/>
            <w:vMerge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5D282A" w:rsidRPr="00620742" w:rsidRDefault="005D282A" w:rsidP="002763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CPMK6</w:t>
            </w:r>
          </w:p>
        </w:tc>
        <w:tc>
          <w:tcPr>
            <w:tcW w:w="11949" w:type="dxa"/>
            <w:gridSpan w:val="6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5D282A" w:rsidRPr="00620742" w:rsidRDefault="005D282A" w:rsidP="002763A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</w:t>
            </w: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ampu menyusun </w:t>
            </w: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laporan hasil evaluasi</w:t>
            </w: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D282A" w:rsidRPr="00620742" w:rsidTr="002763A8">
        <w:trPr>
          <w:trHeight w:val="345"/>
        </w:trPr>
        <w:tc>
          <w:tcPr>
            <w:tcW w:w="2120" w:type="dxa"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Diskripsi Singkat MK</w:t>
            </w:r>
          </w:p>
        </w:tc>
        <w:tc>
          <w:tcPr>
            <w:tcW w:w="13198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:rsidR="005D282A" w:rsidRPr="00620742" w:rsidRDefault="005D282A" w:rsidP="005D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82A">
              <w:rPr>
                <w:rFonts w:ascii="Times New Roman" w:hAnsi="Times New Roman" w:cs="Times New Roman"/>
                <w:i/>
                <w:sz w:val="24"/>
                <w:szCs w:val="24"/>
              </w:rPr>
              <w:t>Workshop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instrumen e</w:t>
            </w:r>
            <w:r w:rsidRPr="00620742">
              <w:rPr>
                <w:rFonts w:ascii="Times New Roman" w:hAnsi="Times New Roman" w:cs="Times New Roman"/>
                <w:sz w:val="24"/>
                <w:szCs w:val="24"/>
              </w:rPr>
              <w:t xml:space="preserve">valuasi pembelajaran bahasa dan sastra Indonesia merupakan mata kuliah yang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menganalisis, merancang, dan membuat </w:t>
            </w:r>
            <w:r w:rsidRPr="00620742">
              <w:rPr>
                <w:rFonts w:ascii="Times New Roman" w:hAnsi="Times New Roman" w:cs="Times New Roman"/>
                <w:sz w:val="24"/>
                <w:szCs w:val="24"/>
              </w:rPr>
              <w:t>alat tes keterampilan berbahasa dan bersastra serta menetukan kriteria penilaiannya, menguji kelayakan alat tes, dan menentukan kriteria penilaian sikap.</w:t>
            </w:r>
          </w:p>
        </w:tc>
      </w:tr>
      <w:tr w:rsidR="005D282A" w:rsidRPr="00620742" w:rsidTr="002763A8">
        <w:trPr>
          <w:trHeight w:val="345"/>
        </w:trPr>
        <w:tc>
          <w:tcPr>
            <w:tcW w:w="2120" w:type="dxa"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Bahan Kajian </w:t>
            </w: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/ </w:t>
            </w: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Materi Pembelajaran</w:t>
            </w:r>
          </w:p>
        </w:tc>
        <w:tc>
          <w:tcPr>
            <w:tcW w:w="13198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:rsidR="005D282A" w:rsidRPr="00620742" w:rsidRDefault="005D282A" w:rsidP="005D282A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Orientasi Perkuliahan</w:t>
            </w:r>
          </w:p>
          <w:p w:rsidR="005D282A" w:rsidRPr="00620742" w:rsidRDefault="005D282A" w:rsidP="005D282A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Analisis kompetensi dasar dan butir soal</w:t>
            </w:r>
          </w:p>
          <w:p w:rsidR="005D282A" w:rsidRPr="00620742" w:rsidRDefault="005D282A" w:rsidP="005D282A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Analisis butir soal pengetahuan dan keterampilan</w:t>
            </w:r>
          </w:p>
          <w:p w:rsidR="005D282A" w:rsidRPr="00620742" w:rsidRDefault="001600D9" w:rsidP="005D282A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Instrumen evaluasi pembelajaran tes: pilihan ganda</w:t>
            </w:r>
          </w:p>
          <w:p w:rsidR="001600D9" w:rsidRPr="00620742" w:rsidRDefault="001600D9" w:rsidP="001600D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Instrumen evaluasi pembelajaran tes: benar salah</w:t>
            </w:r>
          </w:p>
          <w:p w:rsidR="001600D9" w:rsidRPr="00620742" w:rsidRDefault="001600D9" w:rsidP="001600D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Instrumen evaluasi pembelajaran tes: menjodohkan dan rumpang</w:t>
            </w:r>
          </w:p>
          <w:p w:rsidR="001600D9" w:rsidRPr="00620742" w:rsidRDefault="001600D9" w:rsidP="001600D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Instrumen evaluasi pembelajaran tes: isian</w:t>
            </w:r>
          </w:p>
          <w:p w:rsidR="001600D9" w:rsidRPr="00620742" w:rsidRDefault="001600D9" w:rsidP="001600D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Instrumen evaluasi pembelajaran tes: esai</w:t>
            </w:r>
          </w:p>
          <w:p w:rsidR="005D282A" w:rsidRPr="00620742" w:rsidRDefault="001600D9" w:rsidP="005D282A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UTS</w:t>
            </w:r>
          </w:p>
          <w:p w:rsidR="001600D9" w:rsidRPr="00620742" w:rsidRDefault="001600D9" w:rsidP="001600D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Instrumen evaluasi pembelajaran nontes: angket</w:t>
            </w:r>
          </w:p>
          <w:p w:rsidR="001600D9" w:rsidRPr="00620742" w:rsidRDefault="001600D9" w:rsidP="001600D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Instrumen evaluasi pembelajaran nontes: lembar observasi</w:t>
            </w:r>
          </w:p>
          <w:p w:rsidR="001600D9" w:rsidRPr="00620742" w:rsidRDefault="001600D9" w:rsidP="001600D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Instrume</w:t>
            </w:r>
            <w:r w:rsidR="00C7503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n evaluasi pembelajaran tes: wa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ancara</w:t>
            </w:r>
          </w:p>
          <w:p w:rsidR="005D282A" w:rsidRPr="001600D9" w:rsidRDefault="001600D9" w:rsidP="005D282A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Uji coba instrumen evaluasi pembelajaran tes dan non tes</w:t>
            </w:r>
          </w:p>
          <w:p w:rsidR="001600D9" w:rsidRPr="001600D9" w:rsidRDefault="001600D9" w:rsidP="001600D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Uji coba instrumen evaluasi pembelajaran tes dan non tes</w:t>
            </w:r>
          </w:p>
          <w:p w:rsidR="001600D9" w:rsidRPr="001600D9" w:rsidRDefault="001600D9" w:rsidP="001600D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Uji coba instrumen evaluasi pembelajaran tes dan non tes</w:t>
            </w:r>
          </w:p>
          <w:p w:rsidR="001600D9" w:rsidRPr="00620742" w:rsidRDefault="001600D9" w:rsidP="005D282A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UAS</w:t>
            </w:r>
          </w:p>
        </w:tc>
      </w:tr>
      <w:tr w:rsidR="005D282A" w:rsidRPr="00620742" w:rsidTr="002763A8">
        <w:tc>
          <w:tcPr>
            <w:tcW w:w="2120" w:type="dxa"/>
            <w:vMerge w:val="restart"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Daftar Referensi</w:t>
            </w:r>
          </w:p>
        </w:tc>
        <w:tc>
          <w:tcPr>
            <w:tcW w:w="2521" w:type="dxa"/>
            <w:gridSpan w:val="3"/>
            <w:tcBorders>
              <w:bottom w:val="single" w:sz="8" w:space="0" w:color="auto"/>
            </w:tcBorders>
            <w:shd w:val="clear" w:color="auto" w:fill="E7E6E6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Utama:</w:t>
            </w:r>
          </w:p>
        </w:tc>
        <w:tc>
          <w:tcPr>
            <w:tcW w:w="10677" w:type="dxa"/>
            <w:gridSpan w:val="5"/>
            <w:tcBorders>
              <w:top w:val="nil"/>
              <w:bottom w:val="single" w:sz="4" w:space="0" w:color="FFFFFF"/>
            </w:tcBorders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D282A" w:rsidRPr="00620742" w:rsidTr="002763A8">
        <w:tc>
          <w:tcPr>
            <w:tcW w:w="2120" w:type="dxa"/>
            <w:vMerge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198" w:type="dxa"/>
            <w:gridSpan w:val="8"/>
            <w:tcBorders>
              <w:top w:val="single" w:sz="4" w:space="0" w:color="FFFFFF"/>
              <w:bottom w:val="single" w:sz="8" w:space="0" w:color="FFFFFF"/>
            </w:tcBorders>
            <w:shd w:val="clear" w:color="auto" w:fill="auto"/>
          </w:tcPr>
          <w:p w:rsidR="001600D9" w:rsidRPr="001600D9" w:rsidRDefault="005D282A" w:rsidP="001600D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07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Modul Evaluasi Pembelajaran Bahasa dan Sastra Indonesia oleh tim dosen Evaluasi.</w:t>
            </w:r>
          </w:p>
          <w:p w:rsidR="005D282A" w:rsidRPr="001600D9" w:rsidRDefault="005D282A" w:rsidP="001600D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00D9">
              <w:rPr>
                <w:rFonts w:ascii="Times New Roman" w:hAnsi="Times New Roman" w:cs="Times New Roman"/>
                <w:sz w:val="24"/>
                <w:szCs w:val="24"/>
              </w:rPr>
              <w:t xml:space="preserve">Nurgiyantoro, Burhan. 2001. </w:t>
            </w:r>
            <w:r w:rsidRPr="001600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Penilaian dalam Pengajaran Bahasa dan Sastra. </w:t>
            </w:r>
            <w:r w:rsidRPr="001600D9">
              <w:rPr>
                <w:rFonts w:ascii="Times New Roman" w:hAnsi="Times New Roman" w:cs="Times New Roman"/>
                <w:sz w:val="24"/>
                <w:szCs w:val="24"/>
              </w:rPr>
              <w:t>Yogyakarta: BPFE.</w:t>
            </w:r>
          </w:p>
        </w:tc>
      </w:tr>
      <w:tr w:rsidR="005D282A" w:rsidRPr="00620742" w:rsidTr="002763A8">
        <w:tc>
          <w:tcPr>
            <w:tcW w:w="2120" w:type="dxa"/>
            <w:vMerge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Borders>
              <w:top w:val="single" w:sz="8" w:space="0" w:color="auto"/>
            </w:tcBorders>
            <w:shd w:val="clear" w:color="auto" w:fill="E7E6E6"/>
          </w:tcPr>
          <w:p w:rsidR="005D282A" w:rsidRPr="00620742" w:rsidRDefault="005D282A" w:rsidP="00276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Pendukung:</w:t>
            </w:r>
          </w:p>
        </w:tc>
        <w:tc>
          <w:tcPr>
            <w:tcW w:w="10677" w:type="dxa"/>
            <w:gridSpan w:val="5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</w:tcPr>
          <w:p w:rsidR="005D282A" w:rsidRPr="00620742" w:rsidRDefault="005D282A" w:rsidP="00276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282A" w:rsidRPr="00620742" w:rsidTr="002763A8">
        <w:tc>
          <w:tcPr>
            <w:tcW w:w="2120" w:type="dxa"/>
            <w:vMerge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198" w:type="dxa"/>
            <w:gridSpan w:val="8"/>
            <w:tcBorders>
              <w:top w:val="single" w:sz="4" w:space="0" w:color="FFFFFF"/>
            </w:tcBorders>
            <w:shd w:val="clear" w:color="auto" w:fill="auto"/>
          </w:tcPr>
          <w:p w:rsidR="005D282A" w:rsidRPr="00620742" w:rsidRDefault="005D282A" w:rsidP="005D282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42">
              <w:rPr>
                <w:rFonts w:ascii="Times New Roman" w:hAnsi="Times New Roman" w:cs="Times New Roman"/>
                <w:sz w:val="24"/>
                <w:szCs w:val="24"/>
              </w:rPr>
              <w:t xml:space="preserve">Djiwandono. 2011. </w:t>
            </w:r>
            <w:r w:rsidRPr="00620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Tes Bahasa: Pegangan bagi Pengajar Bahasa. </w:t>
            </w:r>
            <w:r w:rsidRPr="00620742">
              <w:rPr>
                <w:rFonts w:ascii="Times New Roman" w:hAnsi="Times New Roman" w:cs="Times New Roman"/>
                <w:sz w:val="24"/>
                <w:szCs w:val="24"/>
              </w:rPr>
              <w:t>Jakarta: Indeks.</w:t>
            </w:r>
          </w:p>
          <w:p w:rsidR="005D282A" w:rsidRPr="00620742" w:rsidRDefault="005D282A" w:rsidP="005D282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Nurhadi, dkk., 2007. </w:t>
            </w:r>
            <w:r w:rsidRPr="00620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Bahasa Indonesia untuk SMP</w:t>
            </w:r>
            <w:r w:rsidRPr="00620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Jakarta: Erlangga.</w:t>
            </w:r>
          </w:p>
          <w:p w:rsidR="005D282A" w:rsidRPr="00620742" w:rsidRDefault="005D282A" w:rsidP="005D282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Mulyana, Ade. 2010. </w:t>
            </w:r>
            <w:r w:rsidRPr="00620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Simulasi Bahasa Indonesia</w:t>
            </w:r>
            <w:r w:rsidRPr="00620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Bandung: Yrama Widya.</w:t>
            </w:r>
          </w:p>
          <w:p w:rsidR="005D282A" w:rsidRPr="00620742" w:rsidRDefault="005D282A" w:rsidP="005D282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42">
              <w:rPr>
                <w:rFonts w:ascii="Times New Roman" w:hAnsi="Times New Roman" w:cs="Times New Roman"/>
                <w:sz w:val="24"/>
                <w:szCs w:val="24"/>
              </w:rPr>
              <w:t xml:space="preserve">Rasyid, Harun dan Mansur. 2009. </w:t>
            </w:r>
            <w:r w:rsidRPr="00620742">
              <w:rPr>
                <w:rFonts w:ascii="Times New Roman" w:hAnsi="Times New Roman" w:cs="Times New Roman"/>
                <w:i/>
                <w:sz w:val="24"/>
                <w:szCs w:val="24"/>
              </w:rPr>
              <w:t>Penilaian Hasil Belajar.</w:t>
            </w:r>
            <w:r w:rsidRPr="00620742">
              <w:rPr>
                <w:rFonts w:ascii="Times New Roman" w:hAnsi="Times New Roman" w:cs="Times New Roman"/>
                <w:sz w:val="24"/>
                <w:szCs w:val="24"/>
              </w:rPr>
              <w:t xml:space="preserve"> Bandung: CV Wacana Prima.</w:t>
            </w:r>
          </w:p>
          <w:p w:rsidR="005D282A" w:rsidRPr="00620742" w:rsidRDefault="005D282A" w:rsidP="005D282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42">
              <w:rPr>
                <w:rFonts w:ascii="Times New Roman" w:hAnsi="Times New Roman" w:cs="Times New Roman"/>
                <w:sz w:val="24"/>
                <w:szCs w:val="24"/>
              </w:rPr>
              <w:t xml:space="preserve">Sanjaya, Wina. 2006. </w:t>
            </w:r>
            <w:r w:rsidRPr="00620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Pembelajaran dalam Implementasi Kurikulum Berbasis Kompetensi. </w:t>
            </w:r>
            <w:r w:rsidRPr="00620742">
              <w:rPr>
                <w:rFonts w:ascii="Times New Roman" w:hAnsi="Times New Roman" w:cs="Times New Roman"/>
                <w:sz w:val="24"/>
                <w:szCs w:val="24"/>
              </w:rPr>
              <w:t>Jakarta: Kencana Prenada Media Grup.</w:t>
            </w:r>
          </w:p>
          <w:p w:rsidR="005D282A" w:rsidRPr="001600D9" w:rsidRDefault="005D282A" w:rsidP="001600D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42">
              <w:rPr>
                <w:rFonts w:ascii="Times New Roman" w:hAnsi="Times New Roman" w:cs="Times New Roman"/>
                <w:sz w:val="24"/>
                <w:szCs w:val="24"/>
              </w:rPr>
              <w:t xml:space="preserve">Suhendar, M.E., dan Pien Supinah. 1997. </w:t>
            </w:r>
            <w:r w:rsidRPr="00620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MKDU Bahasa Indonesia (Pengajaran dan Ujian Keterampilan Menyimak dan Keterampilan Berbicara. </w:t>
            </w:r>
            <w:r w:rsidRPr="00620742">
              <w:rPr>
                <w:rFonts w:ascii="Times New Roman" w:hAnsi="Times New Roman" w:cs="Times New Roman"/>
                <w:sz w:val="24"/>
                <w:szCs w:val="24"/>
              </w:rPr>
              <w:t>Bandung: Pionir Jaya.</w:t>
            </w:r>
          </w:p>
        </w:tc>
      </w:tr>
      <w:tr w:rsidR="005D282A" w:rsidRPr="00620742" w:rsidTr="002763A8">
        <w:tc>
          <w:tcPr>
            <w:tcW w:w="2120" w:type="dxa"/>
            <w:vMerge w:val="restart"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Media Pembelajaran</w:t>
            </w:r>
          </w:p>
        </w:tc>
        <w:tc>
          <w:tcPr>
            <w:tcW w:w="6151" w:type="dxa"/>
            <w:gridSpan w:val="5"/>
            <w:shd w:val="clear" w:color="auto" w:fill="E7E6E6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P</w:t>
            </w: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</w:t>
            </w: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rangkat lunak:</w:t>
            </w:r>
          </w:p>
        </w:tc>
        <w:tc>
          <w:tcPr>
            <w:tcW w:w="7047" w:type="dxa"/>
            <w:gridSpan w:val="3"/>
            <w:shd w:val="clear" w:color="auto" w:fill="E7E6E6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Perangkat keras :</w:t>
            </w:r>
          </w:p>
        </w:tc>
      </w:tr>
      <w:tr w:rsidR="005D282A" w:rsidRPr="00620742" w:rsidTr="002763A8">
        <w:tc>
          <w:tcPr>
            <w:tcW w:w="2120" w:type="dxa"/>
            <w:vMerge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151" w:type="dxa"/>
            <w:gridSpan w:val="5"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</w:t>
            </w:r>
          </w:p>
        </w:tc>
        <w:tc>
          <w:tcPr>
            <w:tcW w:w="7047" w:type="dxa"/>
            <w:gridSpan w:val="3"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Notebook &amp; </w:t>
            </w: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LCDProjector</w:t>
            </w:r>
          </w:p>
        </w:tc>
      </w:tr>
      <w:tr w:rsidR="005D282A" w:rsidRPr="00620742" w:rsidTr="002763A8">
        <w:tc>
          <w:tcPr>
            <w:tcW w:w="2120" w:type="dxa"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Nama Dosen Pengampu</w:t>
            </w:r>
          </w:p>
        </w:tc>
        <w:tc>
          <w:tcPr>
            <w:tcW w:w="13198" w:type="dxa"/>
            <w:gridSpan w:val="8"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D282A" w:rsidRPr="00620742" w:rsidRDefault="001600D9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Alfa Mitri Suhara</w:t>
            </w:r>
            <w:r w:rsidR="005D282A"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M.Pd.</w:t>
            </w:r>
          </w:p>
        </w:tc>
      </w:tr>
      <w:tr w:rsidR="005D282A" w:rsidRPr="00620742" w:rsidTr="002763A8">
        <w:tc>
          <w:tcPr>
            <w:tcW w:w="2120" w:type="dxa"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Mata</w:t>
            </w: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kuliah </w:t>
            </w: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pra</w:t>
            </w: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syarat</w:t>
            </w:r>
            <w:r w:rsidRPr="006207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(Jika ada)</w:t>
            </w:r>
          </w:p>
        </w:tc>
        <w:tc>
          <w:tcPr>
            <w:tcW w:w="13198" w:type="dxa"/>
            <w:gridSpan w:val="8"/>
            <w:shd w:val="clear" w:color="auto" w:fill="auto"/>
          </w:tcPr>
          <w:p w:rsidR="005D282A" w:rsidRPr="00620742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D282A" w:rsidRPr="001600D9" w:rsidRDefault="005D282A" w:rsidP="002763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07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Keterampilan berbahasa (membaca, menulis, menyimak, berbicara)</w:t>
            </w:r>
            <w:r w:rsidR="001600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Evaluasi Pembelajaran Bahasa dan Sastra Indonesia</w:t>
            </w:r>
          </w:p>
        </w:tc>
      </w:tr>
    </w:tbl>
    <w:p w:rsidR="005D282A" w:rsidRDefault="005D282A" w:rsidP="005D282A">
      <w:pPr>
        <w:rPr>
          <w:color w:val="000000" w:themeColor="text1"/>
          <w:lang w:val="en-US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1983"/>
        <w:gridCol w:w="2430"/>
        <w:gridCol w:w="1534"/>
        <w:gridCol w:w="1321"/>
        <w:gridCol w:w="2365"/>
        <w:gridCol w:w="1701"/>
        <w:gridCol w:w="2214"/>
        <w:gridCol w:w="993"/>
      </w:tblGrid>
      <w:tr w:rsidR="005D282A" w:rsidRPr="00C946AF" w:rsidTr="002763A8">
        <w:trPr>
          <w:trHeight w:val="354"/>
          <w:tblHeader/>
        </w:trPr>
        <w:tc>
          <w:tcPr>
            <w:tcW w:w="735" w:type="dxa"/>
            <w:vMerge w:val="restart"/>
            <w:shd w:val="clear" w:color="auto" w:fill="F2F2F2" w:themeFill="background1" w:themeFillShade="F2"/>
            <w:vAlign w:val="center"/>
          </w:tcPr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bCs/>
                <w:color w:val="000000" w:themeColor="text1"/>
              </w:rPr>
              <w:t>M</w:t>
            </w: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val="en-US"/>
              </w:rPr>
              <w:t>inggu</w:t>
            </w:r>
            <w:r w:rsidRPr="00C946AF">
              <w:rPr>
                <w:rFonts w:eastAsia="Times New Roman" w:cstheme="minorHAnsi"/>
                <w:b/>
                <w:bCs/>
                <w:color w:val="000000" w:themeColor="text1"/>
              </w:rPr>
              <w:t>Ke-</w:t>
            </w:r>
          </w:p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1983" w:type="dxa"/>
            <w:vMerge w:val="restart"/>
            <w:shd w:val="clear" w:color="auto" w:fill="F2F2F2" w:themeFill="background1" w:themeFillShade="F2"/>
            <w:vAlign w:val="center"/>
          </w:tcPr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Sub-CPMK</w:t>
            </w:r>
          </w:p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(</w:t>
            </w: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  <w:t>K</w:t>
            </w: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emampuan akhir yg di</w:t>
            </w: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  <w:t>rencanakan</w:t>
            </w: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2430" w:type="dxa"/>
            <w:vMerge w:val="restart"/>
            <w:shd w:val="clear" w:color="auto" w:fill="F2F2F2" w:themeFill="background1" w:themeFillShade="F2"/>
            <w:vAlign w:val="center"/>
          </w:tcPr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</w:pP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  <w:t>Bahan Kajian</w:t>
            </w:r>
          </w:p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</w:pP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  <w:t>(</w:t>
            </w: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Materi Pembelajaran</w:t>
            </w: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  <w:t>)</w:t>
            </w:r>
          </w:p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534" w:type="dxa"/>
            <w:vMerge w:val="restart"/>
            <w:shd w:val="clear" w:color="auto" w:fill="F2F2F2" w:themeFill="background1" w:themeFillShade="F2"/>
            <w:vAlign w:val="center"/>
          </w:tcPr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</w:pP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  <w:t xml:space="preserve">Bentuk dan </w:t>
            </w: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Metode Pembelajaran</w:t>
            </w:r>
          </w:p>
        </w:tc>
        <w:tc>
          <w:tcPr>
            <w:tcW w:w="1321" w:type="dxa"/>
            <w:vMerge w:val="restart"/>
            <w:shd w:val="clear" w:color="auto" w:fill="F2F2F2" w:themeFill="background1" w:themeFillShade="F2"/>
            <w:vAlign w:val="center"/>
          </w:tcPr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Estimasi Waktu</w:t>
            </w:r>
          </w:p>
        </w:tc>
        <w:tc>
          <w:tcPr>
            <w:tcW w:w="2365" w:type="dxa"/>
            <w:vMerge w:val="restart"/>
            <w:shd w:val="clear" w:color="auto" w:fill="F2F2F2" w:themeFill="background1" w:themeFillShade="F2"/>
            <w:vAlign w:val="center"/>
          </w:tcPr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</w:pP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  <w:t>Pengalaman Belajar Mahasiswa</w:t>
            </w:r>
          </w:p>
        </w:tc>
        <w:tc>
          <w:tcPr>
            <w:tcW w:w="4908" w:type="dxa"/>
            <w:gridSpan w:val="3"/>
            <w:shd w:val="clear" w:color="auto" w:fill="F2F2F2" w:themeFill="background1" w:themeFillShade="F2"/>
            <w:vAlign w:val="center"/>
          </w:tcPr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</w:pP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  <w:t>Penilaian</w:t>
            </w:r>
          </w:p>
        </w:tc>
      </w:tr>
      <w:tr w:rsidR="005D282A" w:rsidRPr="00C946AF" w:rsidTr="002763A8">
        <w:trPr>
          <w:trHeight w:val="623"/>
          <w:tblHeader/>
        </w:trPr>
        <w:tc>
          <w:tcPr>
            <w:tcW w:w="735" w:type="dxa"/>
            <w:vMerge/>
            <w:shd w:val="clear" w:color="auto" w:fill="F2F2F2" w:themeFill="background1" w:themeFillShade="F2"/>
          </w:tcPr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ind w:right="-108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983" w:type="dxa"/>
            <w:vMerge/>
            <w:shd w:val="clear" w:color="auto" w:fill="F2F2F2" w:themeFill="background1" w:themeFillShade="F2"/>
          </w:tcPr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2430" w:type="dxa"/>
            <w:vMerge/>
            <w:shd w:val="clear" w:color="auto" w:fill="F2F2F2" w:themeFill="background1" w:themeFillShade="F2"/>
          </w:tcPr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534" w:type="dxa"/>
            <w:vMerge/>
            <w:shd w:val="clear" w:color="auto" w:fill="F2F2F2" w:themeFill="background1" w:themeFillShade="F2"/>
          </w:tcPr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321" w:type="dxa"/>
            <w:vMerge/>
            <w:shd w:val="clear" w:color="auto" w:fill="F2F2F2" w:themeFill="background1" w:themeFillShade="F2"/>
          </w:tcPr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  <w:vMerge/>
            <w:shd w:val="clear" w:color="auto" w:fill="F2F2F2" w:themeFill="background1" w:themeFillShade="F2"/>
          </w:tcPr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 xml:space="preserve">Kriteria &amp; Bentuk </w:t>
            </w:r>
          </w:p>
        </w:tc>
        <w:tc>
          <w:tcPr>
            <w:tcW w:w="2214" w:type="dxa"/>
            <w:shd w:val="clear" w:color="auto" w:fill="F2F2F2" w:themeFill="background1" w:themeFillShade="F2"/>
          </w:tcPr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</w:pP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Indikator</w:t>
            </w: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  <w:t xml:space="preserve"> </w:t>
            </w:r>
          </w:p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Bobot (%)</w:t>
            </w:r>
          </w:p>
        </w:tc>
      </w:tr>
      <w:tr w:rsidR="005D282A" w:rsidRPr="00C946AF" w:rsidTr="002763A8">
        <w:trPr>
          <w:tblHeader/>
        </w:trPr>
        <w:tc>
          <w:tcPr>
            <w:tcW w:w="735" w:type="dxa"/>
            <w:shd w:val="clear" w:color="auto" w:fill="F2F2F2" w:themeFill="background1" w:themeFillShade="F2"/>
          </w:tcPr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(1)</w:t>
            </w:r>
          </w:p>
        </w:tc>
        <w:tc>
          <w:tcPr>
            <w:tcW w:w="1983" w:type="dxa"/>
            <w:shd w:val="clear" w:color="auto" w:fill="F2F2F2" w:themeFill="background1" w:themeFillShade="F2"/>
          </w:tcPr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(2)</w:t>
            </w:r>
          </w:p>
        </w:tc>
        <w:tc>
          <w:tcPr>
            <w:tcW w:w="2430" w:type="dxa"/>
            <w:shd w:val="clear" w:color="auto" w:fill="F2F2F2" w:themeFill="background1" w:themeFillShade="F2"/>
          </w:tcPr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(</w:t>
            </w: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  <w:t>3</w:t>
            </w: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(</w:t>
            </w: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  <w:t>4</w:t>
            </w: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1321" w:type="dxa"/>
            <w:shd w:val="clear" w:color="auto" w:fill="F2F2F2" w:themeFill="background1" w:themeFillShade="F2"/>
          </w:tcPr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</w:pP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  <w:t>(5)</w:t>
            </w:r>
          </w:p>
        </w:tc>
        <w:tc>
          <w:tcPr>
            <w:tcW w:w="2365" w:type="dxa"/>
            <w:shd w:val="clear" w:color="auto" w:fill="F2F2F2" w:themeFill="background1" w:themeFillShade="F2"/>
          </w:tcPr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</w:pP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  <w:t>(6)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</w:pP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  <w:t>(7)</w:t>
            </w:r>
          </w:p>
        </w:tc>
        <w:tc>
          <w:tcPr>
            <w:tcW w:w="2214" w:type="dxa"/>
            <w:shd w:val="clear" w:color="auto" w:fill="F2F2F2" w:themeFill="background1" w:themeFillShade="F2"/>
          </w:tcPr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(</w:t>
            </w: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  <w:t>8</w:t>
            </w: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5D282A" w:rsidRPr="00C946AF" w:rsidRDefault="005D282A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(</w:t>
            </w: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val="en-US" w:eastAsia="id-ID"/>
              </w:rPr>
              <w:t>9</w:t>
            </w: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)</w:t>
            </w:r>
          </w:p>
        </w:tc>
      </w:tr>
      <w:tr w:rsidR="00241396" w:rsidRPr="00C946AF" w:rsidTr="002763A8">
        <w:tc>
          <w:tcPr>
            <w:tcW w:w="735" w:type="dxa"/>
            <w:shd w:val="clear" w:color="auto" w:fill="auto"/>
          </w:tcPr>
          <w:p w:rsidR="00241396" w:rsidRPr="00C946AF" w:rsidRDefault="00241396" w:rsidP="00EF1326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1</w:t>
            </w:r>
          </w:p>
        </w:tc>
        <w:tc>
          <w:tcPr>
            <w:tcW w:w="1983" w:type="dxa"/>
            <w:shd w:val="clear" w:color="auto" w:fill="auto"/>
          </w:tcPr>
          <w:p w:rsidR="00241396" w:rsidRPr="00C946AF" w:rsidRDefault="00241396" w:rsidP="00241396">
            <w:pPr>
              <w:pStyle w:val="ListParagraph"/>
              <w:autoSpaceDE w:val="0"/>
              <w:autoSpaceDN w:val="0"/>
              <w:spacing w:after="0" w:line="240" w:lineRule="auto"/>
              <w:ind w:left="-26"/>
              <w:rPr>
                <w:rFonts w:eastAsia="Times New Roman" w:cstheme="minorHAnsi"/>
                <w:bCs/>
                <w:color w:val="000000" w:themeColor="text1"/>
                <w:lang w:val="en-US" w:eastAsia="id-ID"/>
              </w:rPr>
            </w:pPr>
            <w:r w:rsidRPr="00C946AF">
              <w:rPr>
                <w:rFonts w:cstheme="minorHAnsi"/>
              </w:rPr>
              <w:t>Mahasiswa memahami arah perkuliahan dan kompetensi yang harus dikuasai setelah mengikuti perkuliahan selama satu semester</w:t>
            </w:r>
          </w:p>
        </w:tc>
        <w:tc>
          <w:tcPr>
            <w:tcW w:w="2430" w:type="dxa"/>
          </w:tcPr>
          <w:p w:rsidR="00241396" w:rsidRPr="00C946AF" w:rsidRDefault="00241396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cstheme="minorHAnsi"/>
              </w:rPr>
              <w:t>Orientasi Perkuliahan: 1) Cakupan materi perkuliahan; 2) Sumber belajar; 3) Metode Perkuliahan; 4) Aspek Penilaian, dll.</w:t>
            </w:r>
          </w:p>
        </w:tc>
        <w:tc>
          <w:tcPr>
            <w:tcW w:w="1534" w:type="dxa"/>
          </w:tcPr>
          <w:p w:rsidR="00241396" w:rsidRPr="00C946AF" w:rsidRDefault="00241396" w:rsidP="00241396">
            <w:pPr>
              <w:spacing w:after="0" w:line="240" w:lineRule="auto"/>
              <w:jc w:val="center"/>
              <w:rPr>
                <w:rFonts w:cstheme="minorHAnsi"/>
              </w:rPr>
            </w:pPr>
            <w:r w:rsidRPr="00C946AF">
              <w:rPr>
                <w:rFonts w:cstheme="minorHAnsi"/>
              </w:rPr>
              <w:t>Tanya jawab, diskusi</w:t>
            </w:r>
          </w:p>
        </w:tc>
        <w:tc>
          <w:tcPr>
            <w:tcW w:w="1321" w:type="dxa"/>
          </w:tcPr>
          <w:p w:rsidR="00241396" w:rsidRPr="00C946AF" w:rsidRDefault="00241396" w:rsidP="00241396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TM:</w:t>
            </w:r>
            <w:r w:rsidRPr="00C946AF">
              <w:rPr>
                <w:rFonts w:eastAsia="Times New Roman" w:cstheme="minorHAnsi"/>
                <w:color w:val="000000" w:themeColor="text1"/>
              </w:rPr>
              <w:t xml:space="preserve"> 3x(3x50”)</w:t>
            </w:r>
          </w:p>
          <w:p w:rsidR="00241396" w:rsidRPr="00C946AF" w:rsidRDefault="00241396" w:rsidP="00241396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:</w:t>
            </w:r>
          </w:p>
          <w:p w:rsidR="00241396" w:rsidRPr="00C946AF" w:rsidRDefault="00241396" w:rsidP="00241396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3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x</w:t>
            </w:r>
            <w:r w:rsidRPr="00C946AF">
              <w:rPr>
                <w:rFonts w:eastAsia="Times New Roman" w:cstheme="minorHAnsi"/>
                <w:color w:val="000000" w:themeColor="text1"/>
              </w:rPr>
              <w:t>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  <w:p w:rsidR="00241396" w:rsidRPr="00C946AF" w:rsidRDefault="00241396" w:rsidP="00241396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BM:</w:t>
            </w:r>
          </w:p>
          <w:p w:rsidR="00241396" w:rsidRPr="00C946AF" w:rsidRDefault="00241396" w:rsidP="00241396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3x(3x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  <w:p w:rsidR="00241396" w:rsidRPr="00C946AF" w:rsidRDefault="00241396" w:rsidP="00241396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</w:tcPr>
          <w:p w:rsidR="00241396" w:rsidRPr="00C946AF" w:rsidRDefault="00241396" w:rsidP="002763A8">
            <w:pPr>
              <w:spacing w:after="0" w:line="240" w:lineRule="auto"/>
              <w:rPr>
                <w:rFonts w:cstheme="minorHAnsi"/>
              </w:rPr>
            </w:pPr>
            <w:r w:rsidRPr="00C946AF">
              <w:rPr>
                <w:rFonts w:cstheme="minorHAnsi"/>
              </w:rPr>
              <w:t>Mencari berbagai sumber belajar yang selaras dengan materi kuliah</w:t>
            </w:r>
          </w:p>
        </w:tc>
        <w:tc>
          <w:tcPr>
            <w:tcW w:w="1701" w:type="dxa"/>
          </w:tcPr>
          <w:p w:rsidR="00241396" w:rsidRPr="00C946AF" w:rsidRDefault="00241396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Kr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i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teri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a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241396" w:rsidRPr="00C946AF" w:rsidRDefault="00241396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Identifikasi arah perkuliahan</w:t>
            </w:r>
            <w:r w:rsidR="00C946AF" w:rsidRPr="00C946AF">
              <w:rPr>
                <w:rFonts w:eastAsia="Times New Roman" w:cstheme="minorHAnsi"/>
                <w:color w:val="000000" w:themeColor="text1"/>
              </w:rPr>
              <w:t>.</w:t>
            </w:r>
          </w:p>
          <w:p w:rsidR="00241396" w:rsidRPr="00C946AF" w:rsidRDefault="00241396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  <w:lang w:val="en-US"/>
              </w:rPr>
            </w:pPr>
          </w:p>
          <w:p w:rsidR="00241396" w:rsidRPr="00C946AF" w:rsidRDefault="00241396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Bentuk non-test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241396" w:rsidRPr="00C946AF" w:rsidRDefault="00241396" w:rsidP="00241396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175" w:hanging="175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Partisipasi aktif</w:t>
            </w:r>
          </w:p>
          <w:p w:rsidR="00241396" w:rsidRPr="00C946AF" w:rsidRDefault="00241396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214" w:type="dxa"/>
            <w:shd w:val="clear" w:color="auto" w:fill="auto"/>
          </w:tcPr>
          <w:p w:rsidR="00241396" w:rsidRPr="00C946AF" w:rsidRDefault="00241396" w:rsidP="002763A8">
            <w:pPr>
              <w:spacing w:after="0" w:line="240" w:lineRule="auto"/>
              <w:rPr>
                <w:rFonts w:cstheme="minorHAnsi"/>
              </w:rPr>
            </w:pPr>
            <w:r w:rsidRPr="00C946AF">
              <w:rPr>
                <w:rFonts w:cstheme="minorHAnsi"/>
              </w:rPr>
              <w:t>Menunjukkan sikap peduli terhadap arahan, peraturan, dan sumber belajar yang disampaikan dosen dalam orientasi  perkuliahan</w:t>
            </w:r>
          </w:p>
        </w:tc>
        <w:tc>
          <w:tcPr>
            <w:tcW w:w="993" w:type="dxa"/>
            <w:shd w:val="clear" w:color="auto" w:fill="auto"/>
          </w:tcPr>
          <w:p w:rsidR="00241396" w:rsidRPr="002763A8" w:rsidRDefault="00241396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41396" w:rsidRPr="002763A8" w:rsidRDefault="00241396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41396" w:rsidRPr="002763A8" w:rsidRDefault="00241396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41396" w:rsidRPr="002763A8" w:rsidRDefault="00241396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41396" w:rsidRPr="002763A8" w:rsidRDefault="00241396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  <w:r w:rsidRPr="002763A8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4</w:t>
            </w:r>
          </w:p>
        </w:tc>
      </w:tr>
      <w:tr w:rsidR="00C946AF" w:rsidRPr="00C946AF" w:rsidTr="002763A8">
        <w:tc>
          <w:tcPr>
            <w:tcW w:w="735" w:type="dxa"/>
            <w:shd w:val="clear" w:color="auto" w:fill="auto"/>
          </w:tcPr>
          <w:p w:rsidR="00C946AF" w:rsidRPr="00C946AF" w:rsidRDefault="00C946AF" w:rsidP="002763A8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2</w:t>
            </w:r>
          </w:p>
        </w:tc>
        <w:tc>
          <w:tcPr>
            <w:tcW w:w="1983" w:type="dxa"/>
            <w:shd w:val="clear" w:color="auto" w:fill="auto"/>
          </w:tcPr>
          <w:p w:rsidR="00C946AF" w:rsidRPr="00C946AF" w:rsidRDefault="00C946AF" w:rsidP="00617944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cstheme="minorHAnsi"/>
              </w:rPr>
              <w:t xml:space="preserve">Mahasiswa mampu </w:t>
            </w:r>
            <w:r w:rsidR="00617944">
              <w:rPr>
                <w:rFonts w:cstheme="minorHAnsi"/>
              </w:rPr>
              <w:t>menganalisis</w:t>
            </w:r>
            <w:r w:rsidRPr="00C946AF">
              <w:rPr>
                <w:rFonts w:cstheme="minorHAnsi"/>
              </w:rPr>
              <w:t xml:space="preserve"> kompetensi dasar, indikator, dan butir soal</w:t>
            </w:r>
          </w:p>
        </w:tc>
        <w:tc>
          <w:tcPr>
            <w:tcW w:w="2430" w:type="dxa"/>
          </w:tcPr>
          <w:p w:rsidR="00C946AF" w:rsidRPr="00C946AF" w:rsidRDefault="00C946AF" w:rsidP="00241396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val="en-US"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Analisis kompetensi dasar dan butir soal</w:t>
            </w:r>
          </w:p>
          <w:p w:rsidR="00C946AF" w:rsidRPr="00C946AF" w:rsidRDefault="00C946AF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</w:p>
        </w:tc>
        <w:tc>
          <w:tcPr>
            <w:tcW w:w="1534" w:type="dxa"/>
          </w:tcPr>
          <w:p w:rsidR="00C946AF" w:rsidRPr="00C946AF" w:rsidRDefault="00C946AF" w:rsidP="00232EF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cstheme="minorHAnsi"/>
              </w:rPr>
              <w:t>Tanya jawab, diskusi</w:t>
            </w:r>
          </w:p>
        </w:tc>
        <w:tc>
          <w:tcPr>
            <w:tcW w:w="1321" w:type="dxa"/>
          </w:tcPr>
          <w:p w:rsidR="00C946AF" w:rsidRPr="00C946AF" w:rsidRDefault="00C946AF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TM:</w:t>
            </w:r>
            <w:r w:rsidRPr="00C946AF">
              <w:rPr>
                <w:rFonts w:eastAsia="Times New Roman" w:cstheme="minorHAnsi"/>
                <w:color w:val="000000" w:themeColor="text1"/>
              </w:rPr>
              <w:t xml:space="preserve"> 3x(3x50”)</w:t>
            </w:r>
          </w:p>
          <w:p w:rsidR="00C946AF" w:rsidRPr="00C946AF" w:rsidRDefault="00C946AF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:</w:t>
            </w:r>
          </w:p>
          <w:p w:rsidR="00C946AF" w:rsidRPr="00C946AF" w:rsidRDefault="00C946AF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3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x</w:t>
            </w:r>
            <w:r w:rsidRPr="00C946AF">
              <w:rPr>
                <w:rFonts w:eastAsia="Times New Roman" w:cstheme="minorHAnsi"/>
                <w:color w:val="000000" w:themeColor="text1"/>
              </w:rPr>
              <w:t>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  <w:p w:rsidR="00C946AF" w:rsidRPr="00C946AF" w:rsidRDefault="00C946AF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BM:</w:t>
            </w:r>
          </w:p>
          <w:p w:rsidR="00C946AF" w:rsidRPr="00C946AF" w:rsidRDefault="00C946AF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3x(3x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  <w:p w:rsidR="00C946AF" w:rsidRPr="00C946AF" w:rsidRDefault="00C946AF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</w:tcPr>
          <w:p w:rsidR="00C946AF" w:rsidRPr="00C946AF" w:rsidRDefault="00C946AF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Menelaah kompetensi dasar, indikator, dan soal.</w:t>
            </w:r>
          </w:p>
        </w:tc>
        <w:tc>
          <w:tcPr>
            <w:tcW w:w="1701" w:type="dxa"/>
          </w:tcPr>
          <w:p w:rsidR="00C946AF" w:rsidRPr="00C946AF" w:rsidRDefault="00C946AF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Kr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i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teri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a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C946AF" w:rsidRPr="00C946AF" w:rsidRDefault="00C946AF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Ketepatan dalam menentukan dan menelaah butir soal dengan kompetensi dasar dan indikator.</w:t>
            </w:r>
          </w:p>
          <w:p w:rsidR="008C2543" w:rsidRDefault="008C2543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</w:p>
          <w:p w:rsidR="00C946AF" w:rsidRPr="00C946AF" w:rsidRDefault="00C946AF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Bentuk non-test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C946AF" w:rsidRPr="00C946AF" w:rsidRDefault="00C946AF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Partisipasi aktif</w:t>
            </w:r>
          </w:p>
        </w:tc>
        <w:tc>
          <w:tcPr>
            <w:tcW w:w="2214" w:type="dxa"/>
            <w:shd w:val="clear" w:color="auto" w:fill="auto"/>
          </w:tcPr>
          <w:p w:rsidR="00C946AF" w:rsidRPr="00C946AF" w:rsidRDefault="00C946AF" w:rsidP="00C946AF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Menentukan kompetensi dasar, indikator dengan soal (instrumen evaluasi pembelajaran). </w:t>
            </w:r>
          </w:p>
          <w:p w:rsidR="00C946AF" w:rsidRPr="00C946AF" w:rsidRDefault="00C946AF" w:rsidP="00C946AF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Menelaah kompetensi dasar, indikator dengan soal (instrumen evaluasi.</w:t>
            </w:r>
          </w:p>
        </w:tc>
        <w:tc>
          <w:tcPr>
            <w:tcW w:w="993" w:type="dxa"/>
            <w:shd w:val="clear" w:color="auto" w:fill="auto"/>
          </w:tcPr>
          <w:p w:rsidR="00C946AF" w:rsidRPr="002763A8" w:rsidRDefault="00C946AF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C946AF" w:rsidRPr="002763A8" w:rsidRDefault="00C946AF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C946AF" w:rsidRPr="002763A8" w:rsidRDefault="00C946AF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C946AF" w:rsidRPr="002763A8" w:rsidRDefault="00C946AF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C946AF" w:rsidRPr="002763A8" w:rsidRDefault="00C946AF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C946AF" w:rsidRPr="002763A8" w:rsidRDefault="00C946AF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C946AF" w:rsidRPr="002763A8" w:rsidRDefault="00C946AF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  <w:r w:rsidRPr="002763A8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4</w:t>
            </w:r>
          </w:p>
        </w:tc>
      </w:tr>
      <w:tr w:rsidR="002763A8" w:rsidRPr="00C946AF" w:rsidTr="002763A8">
        <w:trPr>
          <w:trHeight w:val="77"/>
        </w:trPr>
        <w:tc>
          <w:tcPr>
            <w:tcW w:w="735" w:type="dxa"/>
            <w:shd w:val="clear" w:color="auto" w:fill="auto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lastRenderedPageBreak/>
              <w:t>3</w:t>
            </w:r>
          </w:p>
        </w:tc>
        <w:tc>
          <w:tcPr>
            <w:tcW w:w="1983" w:type="dxa"/>
            <w:shd w:val="clear" w:color="auto" w:fill="auto"/>
          </w:tcPr>
          <w:p w:rsidR="002763A8" w:rsidRPr="00C946AF" w:rsidRDefault="002763A8" w:rsidP="00617944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cstheme="minorHAnsi"/>
              </w:rPr>
              <w:t xml:space="preserve">Mahasiswa mampu </w:t>
            </w:r>
            <w:r w:rsidR="00617944">
              <w:rPr>
                <w:rFonts w:cstheme="minorHAnsi"/>
              </w:rPr>
              <w:t>menganalisis</w:t>
            </w:r>
            <w:r w:rsidRPr="00C946AF">
              <w:rPr>
                <w:rFonts w:cstheme="minorHAnsi"/>
              </w:rPr>
              <w:t xml:space="preserve"> butir soal pengetahuan dan keterampilan.</w:t>
            </w:r>
          </w:p>
        </w:tc>
        <w:tc>
          <w:tcPr>
            <w:tcW w:w="2430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Analisis butir soal pengetahuan dan keterampilan</w:t>
            </w:r>
          </w:p>
        </w:tc>
        <w:tc>
          <w:tcPr>
            <w:tcW w:w="1534" w:type="dxa"/>
          </w:tcPr>
          <w:p w:rsidR="002763A8" w:rsidRPr="00C946AF" w:rsidRDefault="002763A8" w:rsidP="00232EF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cstheme="minorHAnsi"/>
              </w:rPr>
              <w:t>Presentasi, diskusi, tanya jawab</w:t>
            </w:r>
          </w:p>
        </w:tc>
        <w:tc>
          <w:tcPr>
            <w:tcW w:w="1321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TM:</w:t>
            </w:r>
            <w:r w:rsidRPr="00C946AF">
              <w:rPr>
                <w:rFonts w:eastAsia="Times New Roman" w:cstheme="minorHAnsi"/>
                <w:color w:val="000000" w:themeColor="text1"/>
              </w:rPr>
              <w:t xml:space="preserve"> 3x(3x50”)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3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x</w:t>
            </w:r>
            <w:r w:rsidRPr="00C946AF">
              <w:rPr>
                <w:rFonts w:eastAsia="Times New Roman" w:cstheme="minorHAnsi"/>
                <w:color w:val="000000" w:themeColor="text1"/>
              </w:rPr>
              <w:t>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BM:</w:t>
            </w:r>
          </w:p>
          <w:p w:rsidR="002763A8" w:rsidRPr="00C946AF" w:rsidRDefault="002763A8" w:rsidP="00232EF1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dd3x(3x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</w:tc>
        <w:tc>
          <w:tcPr>
            <w:tcW w:w="2365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52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Menentukan, menelaah, dan merancang soal pengetahuan dan keterampilan.</w:t>
            </w:r>
          </w:p>
        </w:tc>
        <w:tc>
          <w:tcPr>
            <w:tcW w:w="1701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Kr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i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teri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a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 xml:space="preserve">Ketepatan dalam menentukan dan menelaah butir soal </w:t>
            </w:r>
            <w:r>
              <w:rPr>
                <w:rFonts w:eastAsia="Times New Roman" w:cstheme="minorHAnsi"/>
                <w:color w:val="000000" w:themeColor="text1"/>
              </w:rPr>
              <w:t>pengetahuan dan keterampilan.</w:t>
            </w:r>
          </w:p>
          <w:p w:rsidR="002763A8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Bentuk non-test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Partisipasi aktif</w:t>
            </w:r>
          </w:p>
        </w:tc>
        <w:tc>
          <w:tcPr>
            <w:tcW w:w="2214" w:type="dxa"/>
            <w:shd w:val="clear" w:color="auto" w:fill="auto"/>
          </w:tcPr>
          <w:p w:rsidR="002763A8" w:rsidRPr="00C946AF" w:rsidRDefault="002763A8" w:rsidP="008C2543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Menentukan dan menelaah butir soal pengetahuan.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 </w:t>
            </w:r>
          </w:p>
          <w:p w:rsidR="002763A8" w:rsidRPr="00C946AF" w:rsidRDefault="002763A8" w:rsidP="008C2543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Menentukan dan menelaah butir soal keterampilan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  <w:r w:rsidRPr="002763A8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4</w:t>
            </w:r>
          </w:p>
        </w:tc>
      </w:tr>
      <w:tr w:rsidR="002763A8" w:rsidRPr="00C946AF" w:rsidTr="002763A8">
        <w:trPr>
          <w:trHeight w:val="77"/>
        </w:trPr>
        <w:tc>
          <w:tcPr>
            <w:tcW w:w="735" w:type="dxa"/>
            <w:shd w:val="clear" w:color="auto" w:fill="auto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4</w:t>
            </w:r>
          </w:p>
        </w:tc>
        <w:tc>
          <w:tcPr>
            <w:tcW w:w="1983" w:type="dxa"/>
            <w:shd w:val="clear" w:color="auto" w:fill="auto"/>
          </w:tcPr>
          <w:p w:rsidR="002763A8" w:rsidRPr="00C946AF" w:rsidRDefault="00617944" w:rsidP="00617944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cstheme="minorHAnsi"/>
              </w:rPr>
              <w:t>Mahasiswa mampu menyusun</w:t>
            </w:r>
            <w:r w:rsidR="002763A8" w:rsidRPr="00C946AF">
              <w:rPr>
                <w:rFonts w:cstheme="minorHAnsi"/>
              </w:rPr>
              <w:t xml:space="preserve"> </w:t>
            </w:r>
            <w:r w:rsidR="002763A8"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instrumen evaluasi pembelajaran tes: pilihan ganda.</w:t>
            </w:r>
          </w:p>
        </w:tc>
        <w:tc>
          <w:tcPr>
            <w:tcW w:w="2430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Instrumen evaluasi pembelajaran tes: pilihan ganda</w:t>
            </w:r>
          </w:p>
        </w:tc>
        <w:tc>
          <w:tcPr>
            <w:tcW w:w="1534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cstheme="minorHAnsi"/>
              </w:rPr>
              <w:t>Presentasi, diskusi, tanya jawab</w:t>
            </w:r>
          </w:p>
        </w:tc>
        <w:tc>
          <w:tcPr>
            <w:tcW w:w="1321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TM:</w:t>
            </w:r>
            <w:r w:rsidRPr="00C946AF">
              <w:rPr>
                <w:rFonts w:eastAsia="Times New Roman" w:cstheme="minorHAnsi"/>
                <w:color w:val="000000" w:themeColor="text1"/>
              </w:rPr>
              <w:t xml:space="preserve"> 3x(3x50”)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3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x</w:t>
            </w:r>
            <w:r w:rsidRPr="00C946AF">
              <w:rPr>
                <w:rFonts w:eastAsia="Times New Roman" w:cstheme="minorHAnsi"/>
                <w:color w:val="000000" w:themeColor="text1"/>
              </w:rPr>
              <w:t>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BM:</w:t>
            </w:r>
          </w:p>
          <w:p w:rsidR="002763A8" w:rsidRPr="00C946AF" w:rsidRDefault="002763A8" w:rsidP="00232EF1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3x(3x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</w:tc>
        <w:tc>
          <w:tcPr>
            <w:tcW w:w="2365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52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Merancang dan menyusun i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nstrumen evaluasi pembelajaran tes: pilihan ganda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.</w:t>
            </w:r>
          </w:p>
        </w:tc>
        <w:tc>
          <w:tcPr>
            <w:tcW w:w="1701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Kr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i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teri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a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Membuat soal dengan bentuk pilihan ganda.</w:t>
            </w:r>
          </w:p>
          <w:p w:rsidR="002763A8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Bentuk non-test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Partisipasi aktif</w:t>
            </w:r>
          </w:p>
        </w:tc>
        <w:tc>
          <w:tcPr>
            <w:tcW w:w="2214" w:type="dxa"/>
            <w:shd w:val="clear" w:color="auto" w:fill="auto"/>
          </w:tcPr>
          <w:p w:rsidR="002763A8" w:rsidRDefault="002763A8" w:rsidP="008C2543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Merancang soal dengan bentuk pilihan ganda.</w:t>
            </w:r>
          </w:p>
          <w:p w:rsidR="002763A8" w:rsidRPr="008C2543" w:rsidRDefault="002763A8" w:rsidP="008C2543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Menyusun soal dengan bentuk pilihan ganda</w:t>
            </w:r>
          </w:p>
        </w:tc>
        <w:tc>
          <w:tcPr>
            <w:tcW w:w="993" w:type="dxa"/>
            <w:shd w:val="clear" w:color="auto" w:fill="auto"/>
          </w:tcPr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  <w:r w:rsidRPr="002763A8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4</w:t>
            </w:r>
          </w:p>
        </w:tc>
      </w:tr>
      <w:tr w:rsidR="002763A8" w:rsidRPr="00C946AF" w:rsidTr="002763A8">
        <w:trPr>
          <w:trHeight w:val="77"/>
        </w:trPr>
        <w:tc>
          <w:tcPr>
            <w:tcW w:w="735" w:type="dxa"/>
            <w:shd w:val="clear" w:color="auto" w:fill="auto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5</w:t>
            </w:r>
          </w:p>
        </w:tc>
        <w:tc>
          <w:tcPr>
            <w:tcW w:w="1983" w:type="dxa"/>
            <w:shd w:val="clear" w:color="auto" w:fill="auto"/>
          </w:tcPr>
          <w:p w:rsidR="002763A8" w:rsidRPr="00C946AF" w:rsidRDefault="002763A8" w:rsidP="00617944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cstheme="minorHAnsi"/>
              </w:rPr>
              <w:t xml:space="preserve">Mahasiswa mampu </w:t>
            </w:r>
            <w:r w:rsidR="00617944">
              <w:rPr>
                <w:rFonts w:cstheme="minorHAnsi"/>
              </w:rPr>
              <w:t xml:space="preserve">menyusun 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instrumen evaluasi pembelajaran tes: benar salah.</w:t>
            </w:r>
          </w:p>
        </w:tc>
        <w:tc>
          <w:tcPr>
            <w:tcW w:w="2430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Instrumen evaluasi pembelajaran tes: benar salah</w:t>
            </w:r>
          </w:p>
        </w:tc>
        <w:tc>
          <w:tcPr>
            <w:tcW w:w="1534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cstheme="minorHAnsi"/>
              </w:rPr>
              <w:t>Presentasi, diskusi, tanya jawab</w:t>
            </w:r>
          </w:p>
        </w:tc>
        <w:tc>
          <w:tcPr>
            <w:tcW w:w="1321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TM:</w:t>
            </w:r>
            <w:r w:rsidRPr="00C946AF">
              <w:rPr>
                <w:rFonts w:eastAsia="Times New Roman" w:cstheme="minorHAnsi"/>
                <w:color w:val="000000" w:themeColor="text1"/>
              </w:rPr>
              <w:t xml:space="preserve"> 3x(3x50”)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3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x</w:t>
            </w:r>
            <w:r w:rsidRPr="00C946AF">
              <w:rPr>
                <w:rFonts w:eastAsia="Times New Roman" w:cstheme="minorHAnsi"/>
                <w:color w:val="000000" w:themeColor="text1"/>
              </w:rPr>
              <w:t>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BM:</w:t>
            </w:r>
          </w:p>
          <w:p w:rsidR="002763A8" w:rsidRPr="00C946AF" w:rsidRDefault="002763A8" w:rsidP="00232EF1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3x(3x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</w:tc>
        <w:tc>
          <w:tcPr>
            <w:tcW w:w="2365" w:type="dxa"/>
          </w:tcPr>
          <w:p w:rsidR="002763A8" w:rsidRPr="00C946AF" w:rsidRDefault="002763A8" w:rsidP="00C946AF">
            <w:pPr>
              <w:autoSpaceDE w:val="0"/>
              <w:autoSpaceDN w:val="0"/>
              <w:spacing w:after="0" w:line="252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Merancang dan menyusun i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nstrumen evaluasi pembelajaran tes: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benar salah.</w:t>
            </w:r>
          </w:p>
        </w:tc>
        <w:tc>
          <w:tcPr>
            <w:tcW w:w="1701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Kr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i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teri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a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Membuat soal dengan bentuk benar salah.</w:t>
            </w:r>
          </w:p>
          <w:p w:rsidR="002763A8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Bentuk non-test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Partisipasi aktif</w:t>
            </w:r>
          </w:p>
        </w:tc>
        <w:tc>
          <w:tcPr>
            <w:tcW w:w="2214" w:type="dxa"/>
            <w:shd w:val="clear" w:color="auto" w:fill="auto"/>
          </w:tcPr>
          <w:p w:rsidR="002763A8" w:rsidRDefault="002763A8" w:rsidP="008C2543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Merancang soal dengan bentuk benar salah.</w:t>
            </w:r>
          </w:p>
          <w:p w:rsidR="002763A8" w:rsidRPr="008C2543" w:rsidRDefault="002763A8" w:rsidP="008C2543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Menyusun soal dengan bentuk benar salah.</w:t>
            </w:r>
          </w:p>
        </w:tc>
        <w:tc>
          <w:tcPr>
            <w:tcW w:w="993" w:type="dxa"/>
            <w:shd w:val="clear" w:color="auto" w:fill="auto"/>
          </w:tcPr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  <w:r w:rsidRPr="002763A8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4</w:t>
            </w:r>
          </w:p>
        </w:tc>
      </w:tr>
      <w:tr w:rsidR="002763A8" w:rsidRPr="00C946AF" w:rsidTr="002763A8">
        <w:trPr>
          <w:trHeight w:val="77"/>
        </w:trPr>
        <w:tc>
          <w:tcPr>
            <w:tcW w:w="735" w:type="dxa"/>
            <w:shd w:val="clear" w:color="auto" w:fill="auto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6</w:t>
            </w:r>
          </w:p>
        </w:tc>
        <w:tc>
          <w:tcPr>
            <w:tcW w:w="1983" w:type="dxa"/>
            <w:shd w:val="clear" w:color="auto" w:fill="auto"/>
          </w:tcPr>
          <w:p w:rsidR="002763A8" w:rsidRPr="00C946AF" w:rsidRDefault="002763A8" w:rsidP="00617944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cstheme="minorHAnsi"/>
              </w:rPr>
              <w:t xml:space="preserve">Mahasiswa mampu menyusun 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instrumen evaluasi 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lastRenderedPageBreak/>
              <w:t>pembelajaran tes: menjodohkan dan rumpang.</w:t>
            </w:r>
          </w:p>
        </w:tc>
        <w:tc>
          <w:tcPr>
            <w:tcW w:w="2430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lastRenderedPageBreak/>
              <w:t xml:space="preserve">Instrumen evaluasi pembelajaran tes: menjodohkan dan 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lastRenderedPageBreak/>
              <w:t>rumpang</w:t>
            </w:r>
          </w:p>
        </w:tc>
        <w:tc>
          <w:tcPr>
            <w:tcW w:w="1534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cstheme="minorHAnsi"/>
              </w:rPr>
              <w:lastRenderedPageBreak/>
              <w:t>Presentasi, diskusi, tanya jawab</w:t>
            </w:r>
          </w:p>
        </w:tc>
        <w:tc>
          <w:tcPr>
            <w:tcW w:w="1321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TM:</w:t>
            </w:r>
            <w:r w:rsidRPr="00C946AF">
              <w:rPr>
                <w:rFonts w:eastAsia="Times New Roman" w:cstheme="minorHAnsi"/>
                <w:color w:val="000000" w:themeColor="text1"/>
              </w:rPr>
              <w:t xml:space="preserve"> 3x(3x50”)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lastRenderedPageBreak/>
              <w:t>3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x</w:t>
            </w:r>
            <w:r w:rsidRPr="00C946AF">
              <w:rPr>
                <w:rFonts w:eastAsia="Times New Roman" w:cstheme="minorHAnsi"/>
                <w:color w:val="000000" w:themeColor="text1"/>
              </w:rPr>
              <w:t>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BM:</w:t>
            </w:r>
          </w:p>
          <w:p w:rsidR="002763A8" w:rsidRPr="00C946AF" w:rsidRDefault="002763A8" w:rsidP="00232EF1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3x(3x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</w:tc>
        <w:tc>
          <w:tcPr>
            <w:tcW w:w="2365" w:type="dxa"/>
          </w:tcPr>
          <w:p w:rsidR="002763A8" w:rsidRPr="00C946AF" w:rsidRDefault="002763A8" w:rsidP="00C946AF">
            <w:pPr>
              <w:autoSpaceDE w:val="0"/>
              <w:autoSpaceDN w:val="0"/>
              <w:spacing w:after="0" w:line="252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lastRenderedPageBreak/>
              <w:t>Merancang dan menyusun i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nstrumen evaluasi pembelajaran 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lastRenderedPageBreak/>
              <w:t xml:space="preserve">tes: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menjodohkan dan rumpang.</w:t>
            </w:r>
          </w:p>
        </w:tc>
        <w:tc>
          <w:tcPr>
            <w:tcW w:w="1701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lastRenderedPageBreak/>
              <w:t>Kr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i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teri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a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Membuat soal dengan bentuk </w:t>
            </w:r>
            <w:r>
              <w:rPr>
                <w:rFonts w:eastAsia="Times New Roman" w:cstheme="minorHAnsi"/>
                <w:color w:val="000000" w:themeColor="text1"/>
              </w:rPr>
              <w:lastRenderedPageBreak/>
              <w:t>menjodohkan dan rumpang.</w:t>
            </w:r>
          </w:p>
          <w:p w:rsidR="002763A8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Bentuk non-test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Partisipasi aktif</w:t>
            </w:r>
          </w:p>
        </w:tc>
        <w:tc>
          <w:tcPr>
            <w:tcW w:w="2214" w:type="dxa"/>
            <w:shd w:val="clear" w:color="auto" w:fill="auto"/>
          </w:tcPr>
          <w:p w:rsidR="002763A8" w:rsidRDefault="002763A8" w:rsidP="008C254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8C2543">
              <w:rPr>
                <w:rFonts w:eastAsia="Times New Roman" w:cstheme="minorHAnsi"/>
                <w:bCs/>
                <w:color w:val="000000" w:themeColor="text1"/>
                <w:lang w:eastAsia="id-ID"/>
              </w:rPr>
              <w:lastRenderedPageBreak/>
              <w:t xml:space="preserve">Merancang soal dengan bentuk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menjodohkan dan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lastRenderedPageBreak/>
              <w:t>rumpang</w:t>
            </w:r>
            <w:r w:rsidRPr="008C2543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.</w:t>
            </w:r>
          </w:p>
          <w:p w:rsidR="002763A8" w:rsidRPr="008C2543" w:rsidRDefault="002763A8" w:rsidP="008C254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8C2543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Menyusun soal dengan bentuk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menjodohkan dan rumpang</w:t>
            </w:r>
            <w:r w:rsidRPr="008C2543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  <w:r w:rsidRPr="002763A8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4</w:t>
            </w:r>
          </w:p>
        </w:tc>
      </w:tr>
      <w:tr w:rsidR="002763A8" w:rsidRPr="00C946AF" w:rsidTr="002763A8">
        <w:trPr>
          <w:trHeight w:val="77"/>
        </w:trPr>
        <w:tc>
          <w:tcPr>
            <w:tcW w:w="735" w:type="dxa"/>
            <w:shd w:val="clear" w:color="auto" w:fill="auto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lastRenderedPageBreak/>
              <w:t>7</w:t>
            </w:r>
          </w:p>
        </w:tc>
        <w:tc>
          <w:tcPr>
            <w:tcW w:w="1983" w:type="dxa"/>
            <w:shd w:val="clear" w:color="auto" w:fill="auto"/>
          </w:tcPr>
          <w:p w:rsidR="002763A8" w:rsidRPr="00C946AF" w:rsidRDefault="002763A8" w:rsidP="00617944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cstheme="minorHAnsi"/>
              </w:rPr>
              <w:t xml:space="preserve">Mahasiswa mampu </w:t>
            </w:r>
            <w:r w:rsidR="00617944">
              <w:rPr>
                <w:rFonts w:cstheme="minorHAnsi"/>
              </w:rPr>
              <w:t>menyusun</w:t>
            </w:r>
            <w:r w:rsidRPr="00C946AF">
              <w:rPr>
                <w:rFonts w:cstheme="minorHAnsi"/>
              </w:rPr>
              <w:t xml:space="preserve"> 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instrumen evaluasi pembelajaran tes: isian.</w:t>
            </w:r>
          </w:p>
        </w:tc>
        <w:tc>
          <w:tcPr>
            <w:tcW w:w="2430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Instrumen evaluasi pembelajaran tes: isian</w:t>
            </w:r>
          </w:p>
        </w:tc>
        <w:tc>
          <w:tcPr>
            <w:tcW w:w="1534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cstheme="minorHAnsi"/>
              </w:rPr>
              <w:t>Presentasi, diskusi, tanya jawab</w:t>
            </w:r>
          </w:p>
        </w:tc>
        <w:tc>
          <w:tcPr>
            <w:tcW w:w="1321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TM:</w:t>
            </w:r>
            <w:r w:rsidRPr="00C946AF">
              <w:rPr>
                <w:rFonts w:eastAsia="Times New Roman" w:cstheme="minorHAnsi"/>
                <w:color w:val="000000" w:themeColor="text1"/>
              </w:rPr>
              <w:t xml:space="preserve"> 3x(3x50”)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3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x</w:t>
            </w:r>
            <w:r w:rsidRPr="00C946AF">
              <w:rPr>
                <w:rFonts w:eastAsia="Times New Roman" w:cstheme="minorHAnsi"/>
                <w:color w:val="000000" w:themeColor="text1"/>
              </w:rPr>
              <w:t>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BM:</w:t>
            </w:r>
          </w:p>
          <w:p w:rsidR="002763A8" w:rsidRPr="00C946AF" w:rsidRDefault="002763A8" w:rsidP="00232EF1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3x(3x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</w:tc>
        <w:tc>
          <w:tcPr>
            <w:tcW w:w="2365" w:type="dxa"/>
          </w:tcPr>
          <w:p w:rsidR="002763A8" w:rsidRPr="00C946AF" w:rsidRDefault="002763A8" w:rsidP="00C946AF">
            <w:pPr>
              <w:autoSpaceDE w:val="0"/>
              <w:autoSpaceDN w:val="0"/>
              <w:spacing w:after="0" w:line="252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Merancang dan menyusun i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nstrumen evaluasi pembelajaran tes: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isian.</w:t>
            </w:r>
          </w:p>
        </w:tc>
        <w:tc>
          <w:tcPr>
            <w:tcW w:w="1701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Kr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i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teri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a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Membuat soal dengan bentuk isian.</w:t>
            </w:r>
          </w:p>
          <w:p w:rsidR="002763A8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Bentuk non-test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Partisipasi aktif</w:t>
            </w:r>
          </w:p>
        </w:tc>
        <w:tc>
          <w:tcPr>
            <w:tcW w:w="2214" w:type="dxa"/>
            <w:shd w:val="clear" w:color="auto" w:fill="auto"/>
          </w:tcPr>
          <w:p w:rsidR="002763A8" w:rsidRDefault="002763A8" w:rsidP="008C2543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8C2543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Merancang soal dengan bentuk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isian</w:t>
            </w:r>
            <w:r w:rsidRPr="008C2543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.</w:t>
            </w:r>
          </w:p>
          <w:p w:rsidR="002763A8" w:rsidRPr="008C2543" w:rsidRDefault="002763A8" w:rsidP="008C2543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8C2543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Menyusun soal dengan bentuk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isian</w:t>
            </w:r>
            <w:r w:rsidRPr="008C2543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360"/>
              <w:rPr>
                <w:rFonts w:eastAsia="Times New Roman" w:cstheme="minorHAnsi"/>
                <w:bCs/>
                <w:color w:val="000000" w:themeColor="text1"/>
                <w:lang w:val="en-GB" w:eastAsia="id-ID"/>
              </w:rPr>
            </w:pPr>
          </w:p>
        </w:tc>
      </w:tr>
      <w:tr w:rsidR="002763A8" w:rsidRPr="00C946AF" w:rsidTr="002763A8">
        <w:trPr>
          <w:trHeight w:val="77"/>
        </w:trPr>
        <w:tc>
          <w:tcPr>
            <w:tcW w:w="735" w:type="dxa"/>
            <w:shd w:val="clear" w:color="auto" w:fill="auto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8</w:t>
            </w:r>
          </w:p>
        </w:tc>
        <w:tc>
          <w:tcPr>
            <w:tcW w:w="1983" w:type="dxa"/>
            <w:shd w:val="clear" w:color="auto" w:fill="auto"/>
          </w:tcPr>
          <w:p w:rsidR="002763A8" w:rsidRPr="00C946AF" w:rsidRDefault="002763A8" w:rsidP="00E852D4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cstheme="minorHAnsi"/>
              </w:rPr>
              <w:t xml:space="preserve">Mahasiswa mampu menyusun 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instrumen evaluasi pembelajaran tes: esai.</w:t>
            </w:r>
          </w:p>
        </w:tc>
        <w:tc>
          <w:tcPr>
            <w:tcW w:w="2430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Instrumen evaluasi pembelajaran tes: esai</w:t>
            </w:r>
          </w:p>
        </w:tc>
        <w:tc>
          <w:tcPr>
            <w:tcW w:w="1534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cstheme="minorHAnsi"/>
              </w:rPr>
              <w:t>Presentasi, diskusi, tanya jawab</w:t>
            </w:r>
          </w:p>
        </w:tc>
        <w:tc>
          <w:tcPr>
            <w:tcW w:w="1321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TM:</w:t>
            </w:r>
            <w:r w:rsidRPr="00C946AF">
              <w:rPr>
                <w:rFonts w:eastAsia="Times New Roman" w:cstheme="minorHAnsi"/>
                <w:color w:val="000000" w:themeColor="text1"/>
              </w:rPr>
              <w:t xml:space="preserve"> 3x(3x50”)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3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x</w:t>
            </w:r>
            <w:r w:rsidRPr="00C946AF">
              <w:rPr>
                <w:rFonts w:eastAsia="Times New Roman" w:cstheme="minorHAnsi"/>
                <w:color w:val="000000" w:themeColor="text1"/>
              </w:rPr>
              <w:t>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BM:</w:t>
            </w:r>
          </w:p>
          <w:p w:rsidR="002763A8" w:rsidRPr="00C946AF" w:rsidRDefault="002763A8" w:rsidP="00232EF1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3x(3x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</w:tc>
        <w:tc>
          <w:tcPr>
            <w:tcW w:w="2365" w:type="dxa"/>
          </w:tcPr>
          <w:p w:rsidR="002763A8" w:rsidRPr="00C946AF" w:rsidRDefault="002763A8" w:rsidP="00C946AF">
            <w:pPr>
              <w:autoSpaceDE w:val="0"/>
              <w:autoSpaceDN w:val="0"/>
              <w:spacing w:after="0" w:line="252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Merancang dan menyusun i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nstrumen evaluasi pembelajaran tes: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esai</w:t>
            </w:r>
          </w:p>
        </w:tc>
        <w:tc>
          <w:tcPr>
            <w:tcW w:w="1701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Kr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i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teri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a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Membuat soal dengan bentuk esai.</w:t>
            </w:r>
          </w:p>
          <w:p w:rsidR="002763A8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Bentuk non-test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Partisipasi aktif</w:t>
            </w:r>
          </w:p>
        </w:tc>
        <w:tc>
          <w:tcPr>
            <w:tcW w:w="2214" w:type="dxa"/>
            <w:shd w:val="clear" w:color="auto" w:fill="auto"/>
          </w:tcPr>
          <w:p w:rsidR="002763A8" w:rsidRDefault="002763A8" w:rsidP="002763A8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2763A8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Merancang soal dengan bentuk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esai</w:t>
            </w:r>
            <w:r w:rsidRPr="002763A8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.</w:t>
            </w:r>
          </w:p>
          <w:p w:rsidR="002763A8" w:rsidRPr="002763A8" w:rsidRDefault="002763A8" w:rsidP="002763A8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2763A8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Menyusun soal dengan bentuk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esai</w:t>
            </w:r>
            <w:r w:rsidRPr="002763A8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360"/>
              <w:rPr>
                <w:rFonts w:eastAsia="Times New Roman" w:cstheme="minorHAnsi"/>
                <w:bCs/>
                <w:color w:val="000000" w:themeColor="text1"/>
                <w:lang w:val="en-GB" w:eastAsia="id-ID"/>
              </w:rPr>
            </w:pPr>
          </w:p>
        </w:tc>
      </w:tr>
      <w:tr w:rsidR="002763A8" w:rsidRPr="00C946AF" w:rsidTr="002763A8">
        <w:trPr>
          <w:trHeight w:val="209"/>
        </w:trPr>
        <w:tc>
          <w:tcPr>
            <w:tcW w:w="735" w:type="dxa"/>
            <w:shd w:val="clear" w:color="auto" w:fill="auto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val="en-GB" w:eastAsia="id-ID"/>
              </w:rPr>
              <w:t>9</w:t>
            </w:r>
          </w:p>
        </w:tc>
        <w:tc>
          <w:tcPr>
            <w:tcW w:w="14541" w:type="dxa"/>
            <w:gridSpan w:val="8"/>
            <w:shd w:val="clear" w:color="auto" w:fill="auto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360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UTS</w:t>
            </w:r>
          </w:p>
        </w:tc>
      </w:tr>
      <w:tr w:rsidR="002763A8" w:rsidRPr="00C946AF" w:rsidTr="002763A8">
        <w:trPr>
          <w:trHeight w:val="209"/>
        </w:trPr>
        <w:tc>
          <w:tcPr>
            <w:tcW w:w="735" w:type="dxa"/>
            <w:shd w:val="clear" w:color="auto" w:fill="auto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10</w:t>
            </w:r>
          </w:p>
        </w:tc>
        <w:tc>
          <w:tcPr>
            <w:tcW w:w="1983" w:type="dxa"/>
            <w:shd w:val="clear" w:color="auto" w:fill="auto"/>
          </w:tcPr>
          <w:p w:rsidR="002763A8" w:rsidRPr="00C946AF" w:rsidRDefault="002763A8" w:rsidP="00E852D4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cstheme="minorHAnsi"/>
              </w:rPr>
              <w:t xml:space="preserve">Mahasiswa mampu </w:t>
            </w:r>
            <w:r w:rsidR="00E852D4">
              <w:rPr>
                <w:rFonts w:cstheme="minorHAnsi"/>
              </w:rPr>
              <w:t xml:space="preserve">merancang 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instrumen evaluasi pembelajaran nontes: angket.</w:t>
            </w:r>
          </w:p>
        </w:tc>
        <w:tc>
          <w:tcPr>
            <w:tcW w:w="2430" w:type="dxa"/>
          </w:tcPr>
          <w:p w:rsidR="002763A8" w:rsidRPr="00C946AF" w:rsidRDefault="002763A8" w:rsidP="00232EF1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val="en-US"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Instrumen evaluasi pembelajaran nontes: angket</w:t>
            </w:r>
          </w:p>
        </w:tc>
        <w:tc>
          <w:tcPr>
            <w:tcW w:w="1534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cstheme="minorHAnsi"/>
              </w:rPr>
              <w:t>Presentasi, diskusi, tanya jawab</w:t>
            </w:r>
          </w:p>
        </w:tc>
        <w:tc>
          <w:tcPr>
            <w:tcW w:w="1321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TM:</w:t>
            </w:r>
            <w:r w:rsidRPr="00C946AF">
              <w:rPr>
                <w:rFonts w:eastAsia="Times New Roman" w:cstheme="minorHAnsi"/>
                <w:color w:val="000000" w:themeColor="text1"/>
              </w:rPr>
              <w:t xml:space="preserve"> 3x(3x50”)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3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x</w:t>
            </w:r>
            <w:r w:rsidRPr="00C946AF">
              <w:rPr>
                <w:rFonts w:eastAsia="Times New Roman" w:cstheme="minorHAnsi"/>
                <w:color w:val="000000" w:themeColor="text1"/>
              </w:rPr>
              <w:t>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BM:</w:t>
            </w:r>
          </w:p>
          <w:p w:rsidR="002763A8" w:rsidRPr="00C946AF" w:rsidRDefault="002763A8" w:rsidP="00232EF1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3x(3x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</w:tc>
        <w:tc>
          <w:tcPr>
            <w:tcW w:w="2365" w:type="dxa"/>
          </w:tcPr>
          <w:p w:rsidR="002763A8" w:rsidRPr="00C946AF" w:rsidRDefault="002763A8" w:rsidP="00C946AF">
            <w:pPr>
              <w:autoSpaceDE w:val="0"/>
              <w:autoSpaceDN w:val="0"/>
              <w:spacing w:after="0" w:line="252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Merancang dan menyusun i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nstrumen evaluasi pembelajaran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non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tes: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angket.</w:t>
            </w:r>
          </w:p>
        </w:tc>
        <w:tc>
          <w:tcPr>
            <w:tcW w:w="1701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Kr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i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teri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a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2763A8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Membuat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i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nstrumen evaluasi pembelajaran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non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tes: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angket.</w:t>
            </w:r>
          </w:p>
          <w:p w:rsidR="002763A8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Bentuk non-test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lastRenderedPageBreak/>
              <w:t>Partisipasi aktif</w:t>
            </w:r>
          </w:p>
        </w:tc>
        <w:tc>
          <w:tcPr>
            <w:tcW w:w="2214" w:type="dxa"/>
            <w:shd w:val="clear" w:color="auto" w:fill="auto"/>
          </w:tcPr>
          <w:p w:rsidR="002763A8" w:rsidRDefault="002763A8" w:rsidP="002763A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2763A8">
              <w:rPr>
                <w:rFonts w:eastAsia="Times New Roman" w:cstheme="minorHAnsi"/>
                <w:bCs/>
                <w:color w:val="000000" w:themeColor="text1"/>
                <w:lang w:eastAsia="id-ID"/>
              </w:rPr>
              <w:lastRenderedPageBreak/>
              <w:t xml:space="preserve">Merancang soal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pembelajaran nontes: angket</w:t>
            </w:r>
            <w:r w:rsidRPr="002763A8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.</w:t>
            </w:r>
          </w:p>
          <w:p w:rsidR="002763A8" w:rsidRPr="002763A8" w:rsidRDefault="002763A8" w:rsidP="002763A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2763A8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Menyusun soal pembelajaran nontes: angket.</w:t>
            </w:r>
          </w:p>
        </w:tc>
        <w:tc>
          <w:tcPr>
            <w:tcW w:w="993" w:type="dxa"/>
            <w:shd w:val="clear" w:color="auto" w:fill="auto"/>
          </w:tcPr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  <w:r w:rsidRPr="002763A8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4</w:t>
            </w:r>
          </w:p>
        </w:tc>
      </w:tr>
      <w:tr w:rsidR="002763A8" w:rsidRPr="00C946AF" w:rsidTr="002763A8">
        <w:trPr>
          <w:trHeight w:val="209"/>
        </w:trPr>
        <w:tc>
          <w:tcPr>
            <w:tcW w:w="735" w:type="dxa"/>
            <w:shd w:val="clear" w:color="auto" w:fill="auto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lastRenderedPageBreak/>
              <w:t>11</w:t>
            </w:r>
          </w:p>
        </w:tc>
        <w:tc>
          <w:tcPr>
            <w:tcW w:w="1983" w:type="dxa"/>
            <w:shd w:val="clear" w:color="auto" w:fill="auto"/>
          </w:tcPr>
          <w:p w:rsidR="002763A8" w:rsidRPr="00C946AF" w:rsidRDefault="002763A8" w:rsidP="00E852D4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cstheme="minorHAnsi"/>
              </w:rPr>
              <w:t xml:space="preserve">Mahasiswa mampu </w:t>
            </w:r>
            <w:r w:rsidR="00E852D4">
              <w:rPr>
                <w:rFonts w:cstheme="minorHAnsi"/>
              </w:rPr>
              <w:t>merancang</w:t>
            </w:r>
            <w:r w:rsidRPr="00C946AF">
              <w:rPr>
                <w:rFonts w:cstheme="minorHAnsi"/>
              </w:rPr>
              <w:t xml:space="preserve"> 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instrumen evaluasi pembelajaran nontes: lembar observasi.</w:t>
            </w:r>
          </w:p>
        </w:tc>
        <w:tc>
          <w:tcPr>
            <w:tcW w:w="2430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Instrumen evaluasi pembelajaran nontes: lembar observasi</w:t>
            </w:r>
          </w:p>
        </w:tc>
        <w:tc>
          <w:tcPr>
            <w:tcW w:w="1534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cstheme="minorHAnsi"/>
              </w:rPr>
              <w:t>Presentasi, diskusi, tanya jawab</w:t>
            </w:r>
          </w:p>
        </w:tc>
        <w:tc>
          <w:tcPr>
            <w:tcW w:w="1321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TM:</w:t>
            </w:r>
            <w:r w:rsidRPr="00C946AF">
              <w:rPr>
                <w:rFonts w:eastAsia="Times New Roman" w:cstheme="minorHAnsi"/>
                <w:color w:val="000000" w:themeColor="text1"/>
              </w:rPr>
              <w:t xml:space="preserve"> 3x(3x50”)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3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x</w:t>
            </w:r>
            <w:r w:rsidRPr="00C946AF">
              <w:rPr>
                <w:rFonts w:eastAsia="Times New Roman" w:cstheme="minorHAnsi"/>
                <w:color w:val="000000" w:themeColor="text1"/>
              </w:rPr>
              <w:t>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BM:</w:t>
            </w:r>
          </w:p>
          <w:p w:rsidR="002763A8" w:rsidRPr="00C946AF" w:rsidRDefault="002763A8" w:rsidP="00232EF1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3x(3x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</w:tc>
        <w:tc>
          <w:tcPr>
            <w:tcW w:w="2365" w:type="dxa"/>
          </w:tcPr>
          <w:p w:rsidR="002763A8" w:rsidRPr="00C946AF" w:rsidRDefault="002763A8" w:rsidP="00C946AF">
            <w:pPr>
              <w:autoSpaceDE w:val="0"/>
              <w:autoSpaceDN w:val="0"/>
              <w:spacing w:after="0" w:line="252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Merancang dan menyusun i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nstrumen evaluasi pembelajaran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non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tes: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lembar observasi.</w:t>
            </w:r>
          </w:p>
        </w:tc>
        <w:tc>
          <w:tcPr>
            <w:tcW w:w="1701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Kr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i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teri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a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2763A8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Membuat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i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nstrumen evaluasi pembelajaran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non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tes: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lembar observasi.</w:t>
            </w:r>
          </w:p>
          <w:p w:rsidR="002763A8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Bentuk non-test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Partisipasi aktif</w:t>
            </w:r>
          </w:p>
        </w:tc>
        <w:tc>
          <w:tcPr>
            <w:tcW w:w="2214" w:type="dxa"/>
            <w:shd w:val="clear" w:color="auto" w:fill="auto"/>
          </w:tcPr>
          <w:p w:rsidR="002763A8" w:rsidRDefault="002763A8" w:rsidP="002763A8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2763A8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Merancang soal pembelajaran nontes: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lembar observasi</w:t>
            </w:r>
            <w:r w:rsidRPr="002763A8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.</w:t>
            </w:r>
          </w:p>
          <w:p w:rsidR="002763A8" w:rsidRPr="002763A8" w:rsidRDefault="002763A8" w:rsidP="002763A8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2763A8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Menyusun soal pembelajaran nontes: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lembar observasi</w:t>
            </w:r>
            <w:r w:rsidRPr="002763A8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  <w:r w:rsidRPr="002763A8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4</w:t>
            </w:r>
          </w:p>
        </w:tc>
      </w:tr>
      <w:tr w:rsidR="002763A8" w:rsidRPr="00C946AF" w:rsidTr="002763A8">
        <w:trPr>
          <w:trHeight w:val="209"/>
        </w:trPr>
        <w:tc>
          <w:tcPr>
            <w:tcW w:w="735" w:type="dxa"/>
            <w:shd w:val="clear" w:color="auto" w:fill="auto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val="en-GB" w:eastAsia="id-ID"/>
              </w:rPr>
              <w:t>1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2</w:t>
            </w:r>
          </w:p>
        </w:tc>
        <w:tc>
          <w:tcPr>
            <w:tcW w:w="1983" w:type="dxa"/>
            <w:shd w:val="clear" w:color="auto" w:fill="auto"/>
          </w:tcPr>
          <w:p w:rsidR="002763A8" w:rsidRPr="00C946AF" w:rsidRDefault="002763A8" w:rsidP="00E852D4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cstheme="minorHAnsi"/>
              </w:rPr>
              <w:t xml:space="preserve">Mahasiswa mampu </w:t>
            </w:r>
            <w:r w:rsidR="00E852D4">
              <w:rPr>
                <w:rFonts w:cstheme="minorHAnsi"/>
              </w:rPr>
              <w:t xml:space="preserve">merancang </w:t>
            </w:r>
            <w:r w:rsidR="00E852D4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instrumen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 evaluasi pembelajaran nontes: wawancara.</w:t>
            </w:r>
          </w:p>
        </w:tc>
        <w:tc>
          <w:tcPr>
            <w:tcW w:w="2430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Instrumen evaluasi pembelajaran nontes: wawancara</w:t>
            </w:r>
          </w:p>
        </w:tc>
        <w:tc>
          <w:tcPr>
            <w:tcW w:w="1534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cstheme="minorHAnsi"/>
              </w:rPr>
              <w:t>Presentasi, diskusi, t</w:t>
            </w:r>
            <w:bookmarkStart w:id="0" w:name="_GoBack"/>
            <w:bookmarkEnd w:id="0"/>
            <w:r w:rsidRPr="00C946AF">
              <w:rPr>
                <w:rFonts w:cstheme="minorHAnsi"/>
              </w:rPr>
              <w:t>anya jawab</w:t>
            </w:r>
          </w:p>
        </w:tc>
        <w:tc>
          <w:tcPr>
            <w:tcW w:w="1321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TM:</w:t>
            </w:r>
            <w:r w:rsidRPr="00C946AF">
              <w:rPr>
                <w:rFonts w:eastAsia="Times New Roman" w:cstheme="minorHAnsi"/>
                <w:color w:val="000000" w:themeColor="text1"/>
              </w:rPr>
              <w:t xml:space="preserve"> 3x(3x50”)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3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x</w:t>
            </w:r>
            <w:r w:rsidRPr="00C946AF">
              <w:rPr>
                <w:rFonts w:eastAsia="Times New Roman" w:cstheme="minorHAnsi"/>
                <w:color w:val="000000" w:themeColor="text1"/>
              </w:rPr>
              <w:t>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BM:</w:t>
            </w:r>
          </w:p>
          <w:p w:rsidR="002763A8" w:rsidRPr="00C946AF" w:rsidRDefault="002763A8" w:rsidP="00232EF1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3x(3x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</w:tc>
        <w:tc>
          <w:tcPr>
            <w:tcW w:w="2365" w:type="dxa"/>
          </w:tcPr>
          <w:p w:rsidR="002763A8" w:rsidRPr="00C946AF" w:rsidRDefault="002763A8" w:rsidP="00C946AF">
            <w:pPr>
              <w:autoSpaceDE w:val="0"/>
              <w:autoSpaceDN w:val="0"/>
              <w:spacing w:after="0" w:line="252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Merancang dan menyusun i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nstrumen evaluasi pembelajaran tes: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wawancara.</w:t>
            </w:r>
          </w:p>
        </w:tc>
        <w:tc>
          <w:tcPr>
            <w:tcW w:w="1701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Kr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i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teri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a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2763A8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Membuat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i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nstrumen evaluasi pembelajaran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non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tes: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wawancara.</w:t>
            </w:r>
          </w:p>
          <w:p w:rsidR="002763A8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Bentuk non-test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Partisipasi aktif</w:t>
            </w:r>
          </w:p>
        </w:tc>
        <w:tc>
          <w:tcPr>
            <w:tcW w:w="2214" w:type="dxa"/>
            <w:shd w:val="clear" w:color="auto" w:fill="auto"/>
          </w:tcPr>
          <w:p w:rsidR="002763A8" w:rsidRDefault="002763A8" w:rsidP="002763A8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2763A8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Merancang soal pembelajaran nontes: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wawancara</w:t>
            </w:r>
            <w:r w:rsidRPr="002763A8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.</w:t>
            </w:r>
          </w:p>
          <w:p w:rsidR="002763A8" w:rsidRPr="002763A8" w:rsidRDefault="002763A8" w:rsidP="002763A8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2763A8"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Menyusun soal pembelajaran nontes: 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wawancara</w:t>
            </w:r>
            <w:r w:rsidRPr="002763A8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360"/>
              <w:rPr>
                <w:rFonts w:eastAsia="Times New Roman" w:cstheme="minorHAnsi"/>
                <w:bCs/>
                <w:color w:val="000000" w:themeColor="text1"/>
                <w:lang w:val="en-GB" w:eastAsia="id-ID"/>
              </w:rPr>
            </w:pPr>
          </w:p>
        </w:tc>
      </w:tr>
      <w:tr w:rsidR="002763A8" w:rsidRPr="00C946AF" w:rsidTr="002763A8">
        <w:trPr>
          <w:trHeight w:val="209"/>
        </w:trPr>
        <w:tc>
          <w:tcPr>
            <w:tcW w:w="735" w:type="dxa"/>
            <w:shd w:val="clear" w:color="auto" w:fill="auto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val="en-GB" w:eastAsia="id-ID"/>
              </w:rPr>
              <w:t>1</w:t>
            </w: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3</w:t>
            </w:r>
          </w:p>
        </w:tc>
        <w:tc>
          <w:tcPr>
            <w:tcW w:w="1983" w:type="dxa"/>
            <w:shd w:val="clear" w:color="auto" w:fill="auto"/>
          </w:tcPr>
          <w:p w:rsidR="002763A8" w:rsidRPr="00C946AF" w:rsidRDefault="002763A8" w:rsidP="00E852D4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cstheme="minorHAnsi"/>
              </w:rPr>
              <w:t xml:space="preserve">Mahasiswa mampu </w:t>
            </w:r>
            <w:r w:rsidR="00E852D4">
              <w:rPr>
                <w:rFonts w:cstheme="minorHAnsi"/>
              </w:rPr>
              <w:t>melakukan</w:t>
            </w:r>
            <w:r w:rsidRPr="00C946AF">
              <w:rPr>
                <w:rFonts w:cstheme="minorHAnsi"/>
              </w:rPr>
              <w:t xml:space="preserve"> validitas instrumen evaluasi pembelajaran tes dan non tes.</w:t>
            </w:r>
          </w:p>
        </w:tc>
        <w:tc>
          <w:tcPr>
            <w:tcW w:w="2430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Uji coba instrumen evaluasi pembelajaran tes dan non tes</w:t>
            </w:r>
          </w:p>
        </w:tc>
        <w:tc>
          <w:tcPr>
            <w:tcW w:w="1534" w:type="dxa"/>
          </w:tcPr>
          <w:p w:rsidR="002763A8" w:rsidRPr="00C946AF" w:rsidRDefault="0012635B" w:rsidP="0012635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cstheme="minorHAnsi"/>
              </w:rPr>
              <w:t>Presentasi, diskusi, tanya jawab</w:t>
            </w:r>
            <w:r>
              <w:rPr>
                <w:rFonts w:cstheme="minorHAnsi"/>
              </w:rPr>
              <w:t>, uji coba</w:t>
            </w:r>
          </w:p>
        </w:tc>
        <w:tc>
          <w:tcPr>
            <w:tcW w:w="1321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TM:</w:t>
            </w:r>
            <w:r w:rsidRPr="00C946AF">
              <w:rPr>
                <w:rFonts w:eastAsia="Times New Roman" w:cstheme="minorHAnsi"/>
                <w:color w:val="000000" w:themeColor="text1"/>
              </w:rPr>
              <w:t xml:space="preserve"> 3x(3x50”)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3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x</w:t>
            </w:r>
            <w:r w:rsidRPr="00C946AF">
              <w:rPr>
                <w:rFonts w:eastAsia="Times New Roman" w:cstheme="minorHAnsi"/>
                <w:color w:val="000000" w:themeColor="text1"/>
              </w:rPr>
              <w:t>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BM:</w:t>
            </w:r>
          </w:p>
          <w:p w:rsidR="002763A8" w:rsidRPr="00C946AF" w:rsidRDefault="002763A8" w:rsidP="00232EF1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3x(3x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</w:tc>
        <w:tc>
          <w:tcPr>
            <w:tcW w:w="2365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52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Menelaah dan melakukan validitas instrumen</w:t>
            </w:r>
            <w:r w:rsidRPr="00C946AF">
              <w:rPr>
                <w:rFonts w:cstheme="minorHAnsi"/>
              </w:rPr>
              <w:t xml:space="preserve"> evaluasi pembelajaran te</w:t>
            </w:r>
            <w:r>
              <w:rPr>
                <w:rFonts w:cstheme="minorHAnsi"/>
              </w:rPr>
              <w:t>s dan non</w:t>
            </w:r>
            <w:r w:rsidRPr="00C946AF">
              <w:rPr>
                <w:rFonts w:cstheme="minorHAnsi"/>
              </w:rPr>
              <w:t>tes.</w:t>
            </w:r>
          </w:p>
        </w:tc>
        <w:tc>
          <w:tcPr>
            <w:tcW w:w="1701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Kr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i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teri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a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2763A8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color w:val="000000" w:themeColor="text1"/>
              </w:rPr>
              <w:t>Soal yang dibuat valid dan reliabel berdasarkan kriteria pembuatan soal tes dan nontes.</w:t>
            </w:r>
          </w:p>
          <w:p w:rsidR="002763A8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lastRenderedPageBreak/>
              <w:t>Bentuk non-test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Partisipasi aktif</w:t>
            </w:r>
          </w:p>
        </w:tc>
        <w:tc>
          <w:tcPr>
            <w:tcW w:w="2214" w:type="dxa"/>
            <w:shd w:val="clear" w:color="auto" w:fill="auto"/>
          </w:tcPr>
          <w:p w:rsidR="002763A8" w:rsidRDefault="002763A8" w:rsidP="002763A8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lastRenderedPageBreak/>
              <w:t xml:space="preserve">Memahai cara melakukan </w:t>
            </w:r>
            <w:r w:rsidRPr="002763A8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validitas dan reliabelits soal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 tes dan nontes</w:t>
            </w:r>
            <w:r w:rsidRPr="002763A8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.</w:t>
            </w:r>
          </w:p>
          <w:p w:rsidR="002763A8" w:rsidRDefault="002763A8" w:rsidP="002763A8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Melakukan </w:t>
            </w:r>
            <w:r w:rsidRPr="002763A8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validitas dan reliabelits soal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 tes dan nontes</w:t>
            </w:r>
            <w:r w:rsidRPr="002763A8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.</w:t>
            </w: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ind w:left="-20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</w:p>
        </w:tc>
        <w:tc>
          <w:tcPr>
            <w:tcW w:w="993" w:type="dxa"/>
            <w:shd w:val="clear" w:color="auto" w:fill="auto"/>
          </w:tcPr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  <w:r w:rsidRPr="002763A8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4</w:t>
            </w:r>
          </w:p>
        </w:tc>
      </w:tr>
      <w:tr w:rsidR="002763A8" w:rsidRPr="00C946AF" w:rsidTr="002763A8">
        <w:trPr>
          <w:trHeight w:val="209"/>
        </w:trPr>
        <w:tc>
          <w:tcPr>
            <w:tcW w:w="735" w:type="dxa"/>
            <w:shd w:val="clear" w:color="auto" w:fill="auto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lastRenderedPageBreak/>
              <w:t>14</w:t>
            </w:r>
          </w:p>
        </w:tc>
        <w:tc>
          <w:tcPr>
            <w:tcW w:w="1983" w:type="dxa"/>
            <w:shd w:val="clear" w:color="auto" w:fill="auto"/>
          </w:tcPr>
          <w:p w:rsidR="002763A8" w:rsidRPr="00C946AF" w:rsidRDefault="002763A8" w:rsidP="00E852D4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cstheme="minorHAnsi"/>
              </w:rPr>
              <w:t xml:space="preserve">Mahasiswa mampu </w:t>
            </w:r>
            <w:r w:rsidR="00E852D4">
              <w:rPr>
                <w:rFonts w:cstheme="minorHAnsi"/>
              </w:rPr>
              <w:t xml:space="preserve">melakukan </w:t>
            </w:r>
            <w:r w:rsidRPr="00C946AF">
              <w:rPr>
                <w:rFonts w:cstheme="minorHAnsi"/>
              </w:rPr>
              <w:t>validitas instrumen evaluasi pembelajaran tes dan non tes.</w:t>
            </w:r>
          </w:p>
        </w:tc>
        <w:tc>
          <w:tcPr>
            <w:tcW w:w="2430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Uji coba instrumen evaluasi pembelajaran tes dan non tes</w:t>
            </w:r>
          </w:p>
        </w:tc>
        <w:tc>
          <w:tcPr>
            <w:tcW w:w="1534" w:type="dxa"/>
          </w:tcPr>
          <w:p w:rsidR="002763A8" w:rsidRPr="00C946AF" w:rsidRDefault="0012635B" w:rsidP="0012635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cstheme="minorHAnsi"/>
              </w:rPr>
              <w:t>Presentasi, diskusi, tanya jawab</w:t>
            </w:r>
            <w:r>
              <w:rPr>
                <w:rFonts w:cstheme="minorHAnsi"/>
              </w:rPr>
              <w:t>, uji coba</w:t>
            </w:r>
          </w:p>
        </w:tc>
        <w:tc>
          <w:tcPr>
            <w:tcW w:w="1321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TM:</w:t>
            </w:r>
            <w:r w:rsidRPr="00C946AF">
              <w:rPr>
                <w:rFonts w:eastAsia="Times New Roman" w:cstheme="minorHAnsi"/>
                <w:color w:val="000000" w:themeColor="text1"/>
              </w:rPr>
              <w:t xml:space="preserve"> 3x(3x50”)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3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x</w:t>
            </w:r>
            <w:r w:rsidRPr="00C946AF">
              <w:rPr>
                <w:rFonts w:eastAsia="Times New Roman" w:cstheme="minorHAnsi"/>
                <w:color w:val="000000" w:themeColor="text1"/>
              </w:rPr>
              <w:t>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BM:</w:t>
            </w:r>
          </w:p>
          <w:p w:rsidR="002763A8" w:rsidRPr="00C946AF" w:rsidRDefault="002763A8" w:rsidP="00232EF1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3x(3x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</w:tc>
        <w:tc>
          <w:tcPr>
            <w:tcW w:w="2365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52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Menelaah dan melakukan validitas instrumen</w:t>
            </w:r>
            <w:r w:rsidRPr="00C946AF">
              <w:rPr>
                <w:rFonts w:cstheme="minorHAnsi"/>
              </w:rPr>
              <w:t xml:space="preserve"> evaluasi pembelajaran te</w:t>
            </w:r>
            <w:r>
              <w:rPr>
                <w:rFonts w:cstheme="minorHAnsi"/>
              </w:rPr>
              <w:t>s dan non</w:t>
            </w:r>
            <w:r w:rsidRPr="00C946AF">
              <w:rPr>
                <w:rFonts w:cstheme="minorHAnsi"/>
              </w:rPr>
              <w:t>tes.</w:t>
            </w:r>
          </w:p>
        </w:tc>
        <w:tc>
          <w:tcPr>
            <w:tcW w:w="1701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Kr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i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teri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a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2763A8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color w:val="000000" w:themeColor="text1"/>
              </w:rPr>
              <w:t>Soal yang dibuat valid dan reliabel berdasarkan kriteria pembuatan soal tes dan nontes.</w:t>
            </w:r>
          </w:p>
          <w:p w:rsidR="002763A8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Bentuk non-test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Partisipasi aktif</w:t>
            </w:r>
          </w:p>
        </w:tc>
        <w:tc>
          <w:tcPr>
            <w:tcW w:w="2214" w:type="dxa"/>
            <w:shd w:val="clear" w:color="auto" w:fill="auto"/>
          </w:tcPr>
          <w:p w:rsidR="002763A8" w:rsidRDefault="002763A8" w:rsidP="002763A8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spacing w:after="0" w:line="240" w:lineRule="auto"/>
              <w:ind w:left="405" w:hanging="405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Memahai cara melakukan </w:t>
            </w:r>
            <w:r w:rsidRPr="002763A8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validitas dan reliabelits soal</w:t>
            </w: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 xml:space="preserve"> tes dan nontes</w:t>
            </w:r>
            <w:r w:rsidRPr="002763A8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.</w:t>
            </w:r>
          </w:p>
          <w:p w:rsidR="002763A8" w:rsidRPr="002763A8" w:rsidRDefault="002763A8" w:rsidP="002763A8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spacing w:after="0" w:line="240" w:lineRule="auto"/>
              <w:ind w:left="405" w:hanging="405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2763A8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Melakukan validitas dan reliabelits soal tes dan nontes.</w:t>
            </w: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ind w:left="-20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</w:p>
        </w:tc>
        <w:tc>
          <w:tcPr>
            <w:tcW w:w="993" w:type="dxa"/>
            <w:shd w:val="clear" w:color="auto" w:fill="auto"/>
          </w:tcPr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  <w:r w:rsidRPr="002763A8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4</w:t>
            </w:r>
          </w:p>
        </w:tc>
      </w:tr>
      <w:tr w:rsidR="002763A8" w:rsidRPr="00C946AF" w:rsidTr="002763A8">
        <w:trPr>
          <w:trHeight w:val="209"/>
        </w:trPr>
        <w:tc>
          <w:tcPr>
            <w:tcW w:w="735" w:type="dxa"/>
            <w:shd w:val="clear" w:color="auto" w:fill="auto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15</w:t>
            </w:r>
          </w:p>
        </w:tc>
        <w:tc>
          <w:tcPr>
            <w:tcW w:w="1983" w:type="dxa"/>
            <w:shd w:val="clear" w:color="auto" w:fill="auto"/>
          </w:tcPr>
          <w:p w:rsidR="002763A8" w:rsidRPr="00C946AF" w:rsidRDefault="002763A8" w:rsidP="00E852D4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cstheme="minorHAnsi"/>
              </w:rPr>
              <w:t xml:space="preserve">Mahasiswa mampu </w:t>
            </w:r>
            <w:r w:rsidR="00E852D4">
              <w:rPr>
                <w:rFonts w:cstheme="minorHAnsi"/>
              </w:rPr>
              <w:t>melakukan</w:t>
            </w:r>
            <w:r w:rsidRPr="00C946AF">
              <w:rPr>
                <w:rFonts w:cstheme="minorHAnsi"/>
              </w:rPr>
              <w:t xml:space="preserve"> validitas instrumen evaluasi pembelajaran tes dan non tes.</w:t>
            </w:r>
          </w:p>
        </w:tc>
        <w:tc>
          <w:tcPr>
            <w:tcW w:w="2430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Uji coba instrumen evaluasi pembelajaran tes dan non tes</w:t>
            </w:r>
          </w:p>
        </w:tc>
        <w:tc>
          <w:tcPr>
            <w:tcW w:w="1534" w:type="dxa"/>
          </w:tcPr>
          <w:p w:rsidR="002763A8" w:rsidRPr="00C946AF" w:rsidRDefault="0012635B" w:rsidP="0012635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cstheme="minorHAnsi"/>
              </w:rPr>
              <w:t>Presentasi, diskusi, tanya jawab</w:t>
            </w:r>
            <w:r>
              <w:rPr>
                <w:rFonts w:cstheme="minorHAnsi"/>
              </w:rPr>
              <w:t>, uji coba</w:t>
            </w:r>
          </w:p>
        </w:tc>
        <w:tc>
          <w:tcPr>
            <w:tcW w:w="1321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TM:</w:t>
            </w:r>
            <w:r w:rsidRPr="00C946AF">
              <w:rPr>
                <w:rFonts w:eastAsia="Times New Roman" w:cstheme="minorHAnsi"/>
                <w:color w:val="000000" w:themeColor="text1"/>
              </w:rPr>
              <w:t xml:space="preserve"> 3x(3x50”)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3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x</w:t>
            </w:r>
            <w:r w:rsidRPr="00C946AF">
              <w:rPr>
                <w:rFonts w:eastAsia="Times New Roman" w:cstheme="minorHAnsi"/>
                <w:color w:val="000000" w:themeColor="text1"/>
              </w:rPr>
              <w:t>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BM:</w:t>
            </w:r>
          </w:p>
          <w:p w:rsidR="002763A8" w:rsidRPr="00C946AF" w:rsidRDefault="002763A8" w:rsidP="00232EF1">
            <w:pPr>
              <w:autoSpaceDE w:val="0"/>
              <w:autoSpaceDN w:val="0"/>
              <w:spacing w:after="0" w:line="240" w:lineRule="auto"/>
              <w:ind w:left="-19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</w:rPr>
              <w:t>3x(3x</w:t>
            </w: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5</w:t>
            </w:r>
            <w:r w:rsidRPr="00C946AF">
              <w:rPr>
                <w:rFonts w:eastAsia="Times New Roman" w:cstheme="minorHAnsi"/>
                <w:color w:val="000000" w:themeColor="text1"/>
              </w:rPr>
              <w:t>0”)</w:t>
            </w:r>
          </w:p>
        </w:tc>
        <w:tc>
          <w:tcPr>
            <w:tcW w:w="2365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52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bCs/>
                <w:color w:val="000000" w:themeColor="text1"/>
                <w:lang w:eastAsia="id-ID"/>
              </w:rPr>
              <w:t>Menelaah dan melakukan validitas instrumen</w:t>
            </w:r>
            <w:r w:rsidRPr="00C946AF">
              <w:rPr>
                <w:rFonts w:cstheme="minorHAnsi"/>
              </w:rPr>
              <w:t xml:space="preserve"> evaluasi pembelajaran te</w:t>
            </w:r>
            <w:r>
              <w:rPr>
                <w:rFonts w:cstheme="minorHAnsi"/>
              </w:rPr>
              <w:t>s dan non</w:t>
            </w:r>
            <w:r w:rsidRPr="00C946AF">
              <w:rPr>
                <w:rFonts w:cstheme="minorHAnsi"/>
              </w:rPr>
              <w:t>tes.</w:t>
            </w:r>
          </w:p>
        </w:tc>
        <w:tc>
          <w:tcPr>
            <w:tcW w:w="1701" w:type="dxa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Kr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i</w:t>
            </w:r>
            <w:r w:rsidRPr="00C946AF">
              <w:rPr>
                <w:rFonts w:eastAsia="Times New Roman" w:cstheme="minorHAnsi"/>
                <w:b/>
                <w:color w:val="000000" w:themeColor="text1"/>
              </w:rPr>
              <w:t>teri</w:t>
            </w:r>
            <w:r w:rsidRPr="00C946AF">
              <w:rPr>
                <w:rFonts w:eastAsia="Times New Roman" w:cstheme="minorHAnsi"/>
                <w:b/>
                <w:color w:val="000000" w:themeColor="text1"/>
                <w:lang w:val="en-US"/>
              </w:rPr>
              <w:t>a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2763A8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theme="minorHAnsi"/>
                <w:color w:val="000000" w:themeColor="text1"/>
              </w:rPr>
              <w:t>Soal yang dibuat valid dan reliabel berdasarkan kriteria pembuatan soal tes dan nontes.</w:t>
            </w:r>
          </w:p>
          <w:p w:rsidR="002763A8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b/>
                <w:color w:val="000000" w:themeColor="text1"/>
              </w:rPr>
              <w:t>Bentuk non-test</w:t>
            </w:r>
            <w:r w:rsidRPr="00C946AF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C946AF">
              <w:rPr>
                <w:rFonts w:eastAsia="Times New Roman" w:cstheme="minorHAnsi"/>
                <w:color w:val="000000" w:themeColor="text1"/>
                <w:lang w:val="en-US"/>
              </w:rPr>
              <w:t>Partisipasi aktif</w:t>
            </w:r>
          </w:p>
        </w:tc>
        <w:tc>
          <w:tcPr>
            <w:tcW w:w="2214" w:type="dxa"/>
            <w:shd w:val="clear" w:color="auto" w:fill="auto"/>
          </w:tcPr>
          <w:p w:rsidR="002763A8" w:rsidRDefault="002763A8" w:rsidP="002763A8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2763A8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Memahai cara melakukan validitas dan reliabelits soal tes dan nontes.</w:t>
            </w:r>
          </w:p>
          <w:p w:rsidR="002763A8" w:rsidRPr="002763A8" w:rsidRDefault="002763A8" w:rsidP="002763A8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2763A8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Melakukan validitas dan reliabelits soal tes dan nontes.</w:t>
            </w:r>
          </w:p>
          <w:p w:rsidR="002763A8" w:rsidRPr="002763A8" w:rsidRDefault="002763A8" w:rsidP="002763A8">
            <w:pPr>
              <w:autoSpaceDE w:val="0"/>
              <w:autoSpaceDN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</w:p>
        </w:tc>
        <w:tc>
          <w:tcPr>
            <w:tcW w:w="993" w:type="dxa"/>
            <w:shd w:val="clear" w:color="auto" w:fill="auto"/>
          </w:tcPr>
          <w:p w:rsidR="006F4973" w:rsidRDefault="006F4973" w:rsidP="006F497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6F4973" w:rsidRDefault="006F4973" w:rsidP="006F497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6F4973" w:rsidRDefault="006F4973" w:rsidP="006F497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6F4973" w:rsidRDefault="006F4973" w:rsidP="006F497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6F4973" w:rsidRDefault="006F4973" w:rsidP="006F497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</w:p>
          <w:p w:rsidR="002763A8" w:rsidRPr="00C946AF" w:rsidRDefault="006F4973" w:rsidP="006F497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</w:pPr>
            <w:r w:rsidRPr="002763A8">
              <w:rPr>
                <w:rFonts w:eastAsia="Times New Roman" w:cstheme="minorHAnsi"/>
                <w:b/>
                <w:bCs/>
                <w:color w:val="000000" w:themeColor="text1"/>
                <w:lang w:eastAsia="id-ID"/>
              </w:rPr>
              <w:t>4</w:t>
            </w:r>
          </w:p>
        </w:tc>
      </w:tr>
      <w:tr w:rsidR="002763A8" w:rsidRPr="00C946AF" w:rsidTr="002763A8">
        <w:trPr>
          <w:trHeight w:val="209"/>
        </w:trPr>
        <w:tc>
          <w:tcPr>
            <w:tcW w:w="735" w:type="dxa"/>
            <w:shd w:val="clear" w:color="auto" w:fill="auto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theme="minorHAnsi"/>
                <w:bCs/>
                <w:color w:val="000000" w:themeColor="text1"/>
                <w:lang w:eastAsia="id-ID"/>
              </w:rPr>
            </w:pPr>
            <w:r w:rsidRPr="00C946AF">
              <w:rPr>
                <w:rFonts w:eastAsia="Times New Roman" w:cstheme="minorHAnsi"/>
                <w:bCs/>
                <w:color w:val="000000" w:themeColor="text1"/>
                <w:lang w:eastAsia="id-ID"/>
              </w:rPr>
              <w:t>16</w:t>
            </w:r>
          </w:p>
        </w:tc>
        <w:tc>
          <w:tcPr>
            <w:tcW w:w="14541" w:type="dxa"/>
            <w:gridSpan w:val="8"/>
            <w:shd w:val="clear" w:color="auto" w:fill="auto"/>
          </w:tcPr>
          <w:p w:rsidR="002763A8" w:rsidRPr="00C946AF" w:rsidRDefault="002763A8" w:rsidP="002763A8">
            <w:pPr>
              <w:autoSpaceDE w:val="0"/>
              <w:autoSpaceDN w:val="0"/>
              <w:spacing w:after="0" w:line="240" w:lineRule="auto"/>
              <w:ind w:left="360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 w:eastAsia="id-ID"/>
              </w:rPr>
            </w:pPr>
            <w:r w:rsidRPr="00C946AF">
              <w:rPr>
                <w:rFonts w:eastAsia="Times New Roman" w:cstheme="minorHAnsi"/>
                <w:b/>
                <w:bCs/>
                <w:color w:val="000000" w:themeColor="text1"/>
                <w:lang w:val="en-GB" w:eastAsia="id-ID"/>
              </w:rPr>
              <w:t>UAS</w:t>
            </w:r>
          </w:p>
        </w:tc>
      </w:tr>
    </w:tbl>
    <w:p w:rsidR="005D282A" w:rsidRDefault="005D282A" w:rsidP="005D282A"/>
    <w:p w:rsidR="005D282A" w:rsidRDefault="005D282A" w:rsidP="005D282A">
      <w:pPr>
        <w:spacing w:after="0" w:line="240" w:lineRule="auto"/>
        <w:rPr>
          <w:b/>
          <w:color w:val="000000" w:themeColor="text1"/>
          <w:sz w:val="18"/>
          <w:szCs w:val="18"/>
          <w:u w:val="single"/>
          <w:lang w:val="en-US"/>
        </w:rPr>
      </w:pPr>
    </w:p>
    <w:p w:rsidR="002638D9" w:rsidRDefault="002638D9"/>
    <w:sectPr w:rsidR="002638D9" w:rsidSect="002763A8">
      <w:pgSz w:w="16839" w:h="11907" w:orient="landscape" w:code="9"/>
      <w:pgMar w:top="851" w:right="851" w:bottom="851" w:left="993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0E31"/>
    <w:multiLevelType w:val="hybridMultilevel"/>
    <w:tmpl w:val="2834A0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025F2"/>
    <w:multiLevelType w:val="hybridMultilevel"/>
    <w:tmpl w:val="D18EC272"/>
    <w:lvl w:ilvl="0" w:tplc="F93C0C8E">
      <w:start w:val="1"/>
      <w:numFmt w:val="decimal"/>
      <w:lvlText w:val="%1."/>
      <w:lvlJc w:val="left"/>
      <w:pPr>
        <w:ind w:left="3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85819"/>
    <w:multiLevelType w:val="hybridMultilevel"/>
    <w:tmpl w:val="22BCD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362FE9"/>
    <w:multiLevelType w:val="hybridMultilevel"/>
    <w:tmpl w:val="5BFAE992"/>
    <w:lvl w:ilvl="0" w:tplc="F93C0C8E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0" w:hanging="360"/>
      </w:pPr>
    </w:lvl>
    <w:lvl w:ilvl="2" w:tplc="0421001B" w:tentative="1">
      <w:start w:val="1"/>
      <w:numFmt w:val="lowerRoman"/>
      <w:lvlText w:val="%3."/>
      <w:lvlJc w:val="right"/>
      <w:pPr>
        <w:ind w:left="2500" w:hanging="180"/>
      </w:pPr>
    </w:lvl>
    <w:lvl w:ilvl="3" w:tplc="0421000F" w:tentative="1">
      <w:start w:val="1"/>
      <w:numFmt w:val="decimal"/>
      <w:lvlText w:val="%4."/>
      <w:lvlJc w:val="left"/>
      <w:pPr>
        <w:ind w:left="3220" w:hanging="360"/>
      </w:pPr>
    </w:lvl>
    <w:lvl w:ilvl="4" w:tplc="04210019" w:tentative="1">
      <w:start w:val="1"/>
      <w:numFmt w:val="lowerLetter"/>
      <w:lvlText w:val="%5."/>
      <w:lvlJc w:val="left"/>
      <w:pPr>
        <w:ind w:left="3940" w:hanging="360"/>
      </w:pPr>
    </w:lvl>
    <w:lvl w:ilvl="5" w:tplc="0421001B" w:tentative="1">
      <w:start w:val="1"/>
      <w:numFmt w:val="lowerRoman"/>
      <w:lvlText w:val="%6."/>
      <w:lvlJc w:val="right"/>
      <w:pPr>
        <w:ind w:left="4660" w:hanging="180"/>
      </w:pPr>
    </w:lvl>
    <w:lvl w:ilvl="6" w:tplc="0421000F" w:tentative="1">
      <w:start w:val="1"/>
      <w:numFmt w:val="decimal"/>
      <w:lvlText w:val="%7."/>
      <w:lvlJc w:val="left"/>
      <w:pPr>
        <w:ind w:left="5380" w:hanging="360"/>
      </w:pPr>
    </w:lvl>
    <w:lvl w:ilvl="7" w:tplc="04210019" w:tentative="1">
      <w:start w:val="1"/>
      <w:numFmt w:val="lowerLetter"/>
      <w:lvlText w:val="%8."/>
      <w:lvlJc w:val="left"/>
      <w:pPr>
        <w:ind w:left="6100" w:hanging="360"/>
      </w:pPr>
    </w:lvl>
    <w:lvl w:ilvl="8" w:tplc="0421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>
    <w:nsid w:val="12946BBC"/>
    <w:multiLevelType w:val="hybridMultilevel"/>
    <w:tmpl w:val="F03235A0"/>
    <w:lvl w:ilvl="0" w:tplc="F93C0C8E">
      <w:start w:val="1"/>
      <w:numFmt w:val="decimal"/>
      <w:lvlText w:val="%1."/>
      <w:lvlJc w:val="left"/>
      <w:pPr>
        <w:ind w:left="3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60" w:hanging="360"/>
      </w:pPr>
    </w:lvl>
    <w:lvl w:ilvl="2" w:tplc="0421001B" w:tentative="1">
      <w:start w:val="1"/>
      <w:numFmt w:val="lowerRoman"/>
      <w:lvlText w:val="%3."/>
      <w:lvlJc w:val="right"/>
      <w:pPr>
        <w:ind w:left="1780" w:hanging="180"/>
      </w:pPr>
    </w:lvl>
    <w:lvl w:ilvl="3" w:tplc="0421000F" w:tentative="1">
      <w:start w:val="1"/>
      <w:numFmt w:val="decimal"/>
      <w:lvlText w:val="%4."/>
      <w:lvlJc w:val="left"/>
      <w:pPr>
        <w:ind w:left="2500" w:hanging="360"/>
      </w:pPr>
    </w:lvl>
    <w:lvl w:ilvl="4" w:tplc="04210019" w:tentative="1">
      <w:start w:val="1"/>
      <w:numFmt w:val="lowerLetter"/>
      <w:lvlText w:val="%5."/>
      <w:lvlJc w:val="left"/>
      <w:pPr>
        <w:ind w:left="3220" w:hanging="360"/>
      </w:pPr>
    </w:lvl>
    <w:lvl w:ilvl="5" w:tplc="0421001B" w:tentative="1">
      <w:start w:val="1"/>
      <w:numFmt w:val="lowerRoman"/>
      <w:lvlText w:val="%6."/>
      <w:lvlJc w:val="right"/>
      <w:pPr>
        <w:ind w:left="3940" w:hanging="180"/>
      </w:pPr>
    </w:lvl>
    <w:lvl w:ilvl="6" w:tplc="0421000F" w:tentative="1">
      <w:start w:val="1"/>
      <w:numFmt w:val="decimal"/>
      <w:lvlText w:val="%7."/>
      <w:lvlJc w:val="left"/>
      <w:pPr>
        <w:ind w:left="4660" w:hanging="360"/>
      </w:pPr>
    </w:lvl>
    <w:lvl w:ilvl="7" w:tplc="04210019" w:tentative="1">
      <w:start w:val="1"/>
      <w:numFmt w:val="lowerLetter"/>
      <w:lvlText w:val="%8."/>
      <w:lvlJc w:val="left"/>
      <w:pPr>
        <w:ind w:left="5380" w:hanging="360"/>
      </w:pPr>
    </w:lvl>
    <w:lvl w:ilvl="8" w:tplc="0421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5">
    <w:nsid w:val="1CF23191"/>
    <w:multiLevelType w:val="hybridMultilevel"/>
    <w:tmpl w:val="70841644"/>
    <w:lvl w:ilvl="0" w:tplc="F93C0C8E">
      <w:start w:val="1"/>
      <w:numFmt w:val="decimal"/>
      <w:lvlText w:val="%1."/>
      <w:lvlJc w:val="left"/>
      <w:pPr>
        <w:ind w:left="3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B7797"/>
    <w:multiLevelType w:val="hybridMultilevel"/>
    <w:tmpl w:val="2834A0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0B1B0F"/>
    <w:multiLevelType w:val="hybridMultilevel"/>
    <w:tmpl w:val="1BBC53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905F9"/>
    <w:multiLevelType w:val="hybridMultilevel"/>
    <w:tmpl w:val="93303EF6"/>
    <w:lvl w:ilvl="0" w:tplc="F93C0C8E">
      <w:start w:val="1"/>
      <w:numFmt w:val="decimal"/>
      <w:lvlText w:val="%1."/>
      <w:lvlJc w:val="left"/>
      <w:pPr>
        <w:ind w:left="3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B83EB2"/>
    <w:multiLevelType w:val="hybridMultilevel"/>
    <w:tmpl w:val="0D443AC8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4C259D"/>
    <w:multiLevelType w:val="hybridMultilevel"/>
    <w:tmpl w:val="2834A0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B1260B"/>
    <w:multiLevelType w:val="hybridMultilevel"/>
    <w:tmpl w:val="3DB489E8"/>
    <w:lvl w:ilvl="0" w:tplc="F93C0C8E">
      <w:start w:val="1"/>
      <w:numFmt w:val="decimal"/>
      <w:lvlText w:val="%1."/>
      <w:lvlJc w:val="left"/>
      <w:pPr>
        <w:ind w:left="3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1E5473"/>
    <w:multiLevelType w:val="hybridMultilevel"/>
    <w:tmpl w:val="E8BAB238"/>
    <w:lvl w:ilvl="0" w:tplc="F93C0C8E">
      <w:start w:val="1"/>
      <w:numFmt w:val="decimal"/>
      <w:lvlText w:val="%1."/>
      <w:lvlJc w:val="left"/>
      <w:pPr>
        <w:ind w:left="3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21100E"/>
    <w:multiLevelType w:val="hybridMultilevel"/>
    <w:tmpl w:val="13FAC832"/>
    <w:lvl w:ilvl="0" w:tplc="F93C0C8E">
      <w:start w:val="1"/>
      <w:numFmt w:val="decimal"/>
      <w:lvlText w:val="%1."/>
      <w:lvlJc w:val="left"/>
      <w:pPr>
        <w:ind w:left="3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EF359A"/>
    <w:multiLevelType w:val="hybridMultilevel"/>
    <w:tmpl w:val="2B76D2B4"/>
    <w:lvl w:ilvl="0" w:tplc="F93C0C8E">
      <w:start w:val="1"/>
      <w:numFmt w:val="decimal"/>
      <w:lvlText w:val="%1."/>
      <w:lvlJc w:val="left"/>
      <w:pPr>
        <w:ind w:left="3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115629"/>
    <w:multiLevelType w:val="hybridMultilevel"/>
    <w:tmpl w:val="2834A0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173B99"/>
    <w:multiLevelType w:val="hybridMultilevel"/>
    <w:tmpl w:val="30FA495C"/>
    <w:lvl w:ilvl="0" w:tplc="6DC24A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9E00BC"/>
    <w:multiLevelType w:val="hybridMultilevel"/>
    <w:tmpl w:val="A498EC76"/>
    <w:lvl w:ilvl="0" w:tplc="F93C0C8E">
      <w:start w:val="1"/>
      <w:numFmt w:val="decimal"/>
      <w:lvlText w:val="%1."/>
      <w:lvlJc w:val="left"/>
      <w:pPr>
        <w:ind w:left="3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EF71B4"/>
    <w:multiLevelType w:val="hybridMultilevel"/>
    <w:tmpl w:val="5E98631E"/>
    <w:lvl w:ilvl="0" w:tplc="CD6662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A46815"/>
    <w:multiLevelType w:val="hybridMultilevel"/>
    <w:tmpl w:val="2B76D2B4"/>
    <w:lvl w:ilvl="0" w:tplc="F93C0C8E">
      <w:start w:val="1"/>
      <w:numFmt w:val="decimal"/>
      <w:lvlText w:val="%1."/>
      <w:lvlJc w:val="left"/>
      <w:pPr>
        <w:ind w:left="3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7D5387"/>
    <w:multiLevelType w:val="hybridMultilevel"/>
    <w:tmpl w:val="2834A0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8B18FA"/>
    <w:multiLevelType w:val="hybridMultilevel"/>
    <w:tmpl w:val="EF5C60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5B4A02"/>
    <w:multiLevelType w:val="hybridMultilevel"/>
    <w:tmpl w:val="D16820B6"/>
    <w:lvl w:ilvl="0" w:tplc="F93C0C8E">
      <w:start w:val="1"/>
      <w:numFmt w:val="decimal"/>
      <w:lvlText w:val="%1."/>
      <w:lvlJc w:val="left"/>
      <w:pPr>
        <w:ind w:left="3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D02F5"/>
    <w:multiLevelType w:val="hybridMultilevel"/>
    <w:tmpl w:val="1DB408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691D00"/>
    <w:multiLevelType w:val="hybridMultilevel"/>
    <w:tmpl w:val="2834A0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2416B7"/>
    <w:multiLevelType w:val="hybridMultilevel"/>
    <w:tmpl w:val="2834A0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5D70F5"/>
    <w:multiLevelType w:val="hybridMultilevel"/>
    <w:tmpl w:val="2834A0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A90E39"/>
    <w:multiLevelType w:val="hybridMultilevel"/>
    <w:tmpl w:val="F03235A0"/>
    <w:lvl w:ilvl="0" w:tplc="F93C0C8E">
      <w:start w:val="1"/>
      <w:numFmt w:val="decimal"/>
      <w:lvlText w:val="%1."/>
      <w:lvlJc w:val="left"/>
      <w:pPr>
        <w:ind w:left="3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60" w:hanging="360"/>
      </w:pPr>
    </w:lvl>
    <w:lvl w:ilvl="2" w:tplc="0421001B" w:tentative="1">
      <w:start w:val="1"/>
      <w:numFmt w:val="lowerRoman"/>
      <w:lvlText w:val="%3."/>
      <w:lvlJc w:val="right"/>
      <w:pPr>
        <w:ind w:left="1780" w:hanging="180"/>
      </w:pPr>
    </w:lvl>
    <w:lvl w:ilvl="3" w:tplc="0421000F" w:tentative="1">
      <w:start w:val="1"/>
      <w:numFmt w:val="decimal"/>
      <w:lvlText w:val="%4."/>
      <w:lvlJc w:val="left"/>
      <w:pPr>
        <w:ind w:left="2500" w:hanging="360"/>
      </w:pPr>
    </w:lvl>
    <w:lvl w:ilvl="4" w:tplc="04210019" w:tentative="1">
      <w:start w:val="1"/>
      <w:numFmt w:val="lowerLetter"/>
      <w:lvlText w:val="%5."/>
      <w:lvlJc w:val="left"/>
      <w:pPr>
        <w:ind w:left="3220" w:hanging="360"/>
      </w:pPr>
    </w:lvl>
    <w:lvl w:ilvl="5" w:tplc="0421001B" w:tentative="1">
      <w:start w:val="1"/>
      <w:numFmt w:val="lowerRoman"/>
      <w:lvlText w:val="%6."/>
      <w:lvlJc w:val="right"/>
      <w:pPr>
        <w:ind w:left="3940" w:hanging="180"/>
      </w:pPr>
    </w:lvl>
    <w:lvl w:ilvl="6" w:tplc="0421000F" w:tentative="1">
      <w:start w:val="1"/>
      <w:numFmt w:val="decimal"/>
      <w:lvlText w:val="%7."/>
      <w:lvlJc w:val="left"/>
      <w:pPr>
        <w:ind w:left="4660" w:hanging="360"/>
      </w:pPr>
    </w:lvl>
    <w:lvl w:ilvl="7" w:tplc="04210019" w:tentative="1">
      <w:start w:val="1"/>
      <w:numFmt w:val="lowerLetter"/>
      <w:lvlText w:val="%8."/>
      <w:lvlJc w:val="left"/>
      <w:pPr>
        <w:ind w:left="5380" w:hanging="360"/>
      </w:pPr>
    </w:lvl>
    <w:lvl w:ilvl="8" w:tplc="0421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28">
    <w:nsid w:val="7F105313"/>
    <w:multiLevelType w:val="hybridMultilevel"/>
    <w:tmpl w:val="2834A0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7"/>
  </w:num>
  <w:num w:numId="4">
    <w:abstractNumId w:val="21"/>
  </w:num>
  <w:num w:numId="5">
    <w:abstractNumId w:val="23"/>
  </w:num>
  <w:num w:numId="6">
    <w:abstractNumId w:val="24"/>
  </w:num>
  <w:num w:numId="7">
    <w:abstractNumId w:val="2"/>
  </w:num>
  <w:num w:numId="8">
    <w:abstractNumId w:val="28"/>
  </w:num>
  <w:num w:numId="9">
    <w:abstractNumId w:val="10"/>
  </w:num>
  <w:num w:numId="10">
    <w:abstractNumId w:val="15"/>
  </w:num>
  <w:num w:numId="11">
    <w:abstractNumId w:val="20"/>
  </w:num>
  <w:num w:numId="12">
    <w:abstractNumId w:val="0"/>
  </w:num>
  <w:num w:numId="13">
    <w:abstractNumId w:val="6"/>
  </w:num>
  <w:num w:numId="14">
    <w:abstractNumId w:val="26"/>
  </w:num>
  <w:num w:numId="15">
    <w:abstractNumId w:val="25"/>
  </w:num>
  <w:num w:numId="16">
    <w:abstractNumId w:val="9"/>
  </w:num>
  <w:num w:numId="17">
    <w:abstractNumId w:val="27"/>
  </w:num>
  <w:num w:numId="18">
    <w:abstractNumId w:val="4"/>
  </w:num>
  <w:num w:numId="19">
    <w:abstractNumId w:val="14"/>
  </w:num>
  <w:num w:numId="20">
    <w:abstractNumId w:val="19"/>
  </w:num>
  <w:num w:numId="21">
    <w:abstractNumId w:val="13"/>
  </w:num>
  <w:num w:numId="22">
    <w:abstractNumId w:val="5"/>
  </w:num>
  <w:num w:numId="23">
    <w:abstractNumId w:val="11"/>
  </w:num>
  <w:num w:numId="24">
    <w:abstractNumId w:val="12"/>
  </w:num>
  <w:num w:numId="25">
    <w:abstractNumId w:val="22"/>
  </w:num>
  <w:num w:numId="26">
    <w:abstractNumId w:val="1"/>
  </w:num>
  <w:num w:numId="27">
    <w:abstractNumId w:val="8"/>
  </w:num>
  <w:num w:numId="28">
    <w:abstractNumId w:val="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82A"/>
    <w:rsid w:val="00012E15"/>
    <w:rsid w:val="0012635B"/>
    <w:rsid w:val="001600D9"/>
    <w:rsid w:val="00232EF1"/>
    <w:rsid w:val="00241396"/>
    <w:rsid w:val="002638D9"/>
    <w:rsid w:val="002763A8"/>
    <w:rsid w:val="00290B30"/>
    <w:rsid w:val="00512D4C"/>
    <w:rsid w:val="005D282A"/>
    <w:rsid w:val="00617944"/>
    <w:rsid w:val="006E4A20"/>
    <w:rsid w:val="006F4973"/>
    <w:rsid w:val="007540FF"/>
    <w:rsid w:val="008C2543"/>
    <w:rsid w:val="009432CB"/>
    <w:rsid w:val="00A3141B"/>
    <w:rsid w:val="00C7503E"/>
    <w:rsid w:val="00C946AF"/>
    <w:rsid w:val="00E852D4"/>
    <w:rsid w:val="00EF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82A"/>
    <w:pPr>
      <w:spacing w:after="160" w:line="259" w:lineRule="auto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28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82A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82A"/>
    <w:pPr>
      <w:spacing w:after="160" w:line="259" w:lineRule="auto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28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82A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7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20</cp:revision>
  <dcterms:created xsi:type="dcterms:W3CDTF">2020-02-14T05:58:00Z</dcterms:created>
  <dcterms:modified xsi:type="dcterms:W3CDTF">2020-02-22T02:13:00Z</dcterms:modified>
</cp:coreProperties>
</file>