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62" w:rsidRDefault="00612075">
      <w:r>
        <w:t>Finishing Bimbingan Skripsi 19-1</w:t>
      </w:r>
    </w:p>
    <w:p w:rsidR="00612075" w:rsidRDefault="00612075"/>
    <w:p w:rsidR="00612075" w:rsidRDefault="002A5295">
      <w:r>
        <w:t>smangat</w:t>
      </w:r>
      <w:r w:rsidR="00612075">
        <w:t xml:space="preserve"> smua</w:t>
      </w:r>
      <w:r>
        <w:t xml:space="preserve"> n sukses.</w:t>
      </w:r>
    </w:p>
    <w:p w:rsidR="002A5295" w:rsidRDefault="002A5295" w:rsidP="00980552">
      <w:pPr>
        <w:pStyle w:val="ListParagraph"/>
        <w:numPr>
          <w:ilvl w:val="0"/>
          <w:numId w:val="1"/>
        </w:numPr>
        <w:ind w:left="284" w:hanging="284"/>
      </w:pPr>
      <w:r>
        <w:t>Salah satu esensi makna urgen dari skripsi</w:t>
      </w:r>
    </w:p>
    <w:p w:rsidR="00D44BDE" w:rsidRDefault="00D44BDE" w:rsidP="00D44BDE">
      <w:pPr>
        <w:pStyle w:val="ListParagraph"/>
        <w:ind w:left="284"/>
      </w:pPr>
      <w:r>
        <w:t>Seperti berulang sy katakan, ini adalah situasi pemberdayaan otak kanan secara dominan dg bermodal yg ada di otak kiri yg telah ditempa selama lebih dari 6 semester. Di sini smua diperhadapkan pada kebingungan mengaplikasikan apa yg tlah dimiki otak kiri, dihadapkan pada kebingungan tuk menemukan cara selesaian masalah sementara kompetensi yg ada di otak kiri minus, …, dan diseluruh bagian ivent</w:t>
      </w:r>
      <w:r w:rsidR="003019C7">
        <w:t xml:space="preserve"> ini</w:t>
      </w:r>
      <w:bookmarkStart w:id="0" w:name="_GoBack"/>
      <w:bookmarkEnd w:id="0"/>
      <w:r>
        <w:t xml:space="preserve"> peran pembimbing berada.</w:t>
      </w:r>
    </w:p>
    <w:p w:rsidR="002A5295" w:rsidRDefault="002A5295" w:rsidP="00980552">
      <w:pPr>
        <w:pStyle w:val="ListParagraph"/>
        <w:numPr>
          <w:ilvl w:val="0"/>
          <w:numId w:val="1"/>
        </w:numPr>
        <w:ind w:left="284" w:hanging="284"/>
      </w:pPr>
      <w:r>
        <w:t>Salah satu rujukan bagi para sarjana</w:t>
      </w:r>
    </w:p>
    <w:p w:rsidR="00D44BDE" w:rsidRDefault="00D44BDE" w:rsidP="00D44BDE">
      <w:pPr>
        <w:pStyle w:val="ListParagraph"/>
        <w:ind w:left="284"/>
      </w:pPr>
      <w:r>
        <w:t>Bila saat ini anak sarjana yg berarti teman sy, yg mo sy katakan, “baca smua experience anak dengan n dalam  pikiran hingga dapat makna esensial menuju profesional</w:t>
      </w:r>
    </w:p>
    <w:p w:rsidR="00980552" w:rsidRDefault="00980552" w:rsidP="00980552">
      <w:pPr>
        <w:pStyle w:val="ListParagraph"/>
        <w:numPr>
          <w:ilvl w:val="0"/>
          <w:numId w:val="1"/>
        </w:numPr>
        <w:ind w:left="284" w:hanging="284"/>
      </w:pPr>
      <w:r>
        <w:t>Langkah srjana menggapai cita</w:t>
      </w:r>
    </w:p>
    <w:p w:rsidR="00DF2BA2" w:rsidRDefault="00D44BDE" w:rsidP="00D44BDE">
      <w:pPr>
        <w:pStyle w:val="ListParagraph"/>
        <w:ind w:left="284"/>
      </w:pPr>
      <w:r>
        <w:t>Di fase ini, dengan asumsi anak star dari titik nol, kesalahan anak berkeputusan akan membelenggu anak di depan hari. Hal ini dpt berarti gradien eksistensi setiap anak secara keseluruhan (ekonomi sosial …)</w:t>
      </w:r>
      <w:r w:rsidR="00DF2BA2">
        <w:t xml:space="preserve"> di depan hari dominan ditentukan di fase ini.</w:t>
      </w:r>
    </w:p>
    <w:p w:rsidR="00DF2BA2" w:rsidRDefault="00DF2BA2" w:rsidP="00D44BDE">
      <w:pPr>
        <w:pStyle w:val="ListParagraph"/>
        <w:ind w:left="284"/>
      </w:pPr>
      <w:r>
        <w:t>Yg penting dicermati di fase ini; berkeputusanlah secara sederhana didasari keyakinan akan ridhoNya. Dan keputusan yg didasari kebutuhan saat ini keinginan saat ini n or ketak inginan saat ini berpeluang gradien negatif di depan hari besar.</w:t>
      </w:r>
    </w:p>
    <w:p w:rsidR="00DF2BA2" w:rsidRDefault="00DF2BA2" w:rsidP="00D44BDE">
      <w:pPr>
        <w:pStyle w:val="ListParagraph"/>
        <w:ind w:left="284"/>
      </w:pPr>
    </w:p>
    <w:p w:rsidR="00DF2BA2" w:rsidRDefault="00DF2BA2" w:rsidP="00D44BDE">
      <w:pPr>
        <w:pStyle w:val="ListParagraph"/>
        <w:ind w:left="284"/>
      </w:pPr>
      <w:r>
        <w:t>SELAMAT BUAT KAWAN SMUA, “SABAR RENDAH HATI n HATI HATI HENDAKNYA MENJADI PERLENGKAPAN HARI HARI KITA” Sukses buat smua.</w:t>
      </w:r>
    </w:p>
    <w:p w:rsidR="00DF2BA2" w:rsidRDefault="00DF2BA2" w:rsidP="00D44BDE">
      <w:pPr>
        <w:pStyle w:val="ListParagraph"/>
        <w:ind w:left="284"/>
      </w:pPr>
    </w:p>
    <w:p w:rsidR="00DF2BA2" w:rsidRDefault="00DF2BA2" w:rsidP="00D44BDE">
      <w:pPr>
        <w:pStyle w:val="ListParagraph"/>
        <w:ind w:left="284"/>
      </w:pPr>
      <w:r>
        <w:t>Ctt.: bagi yg blum sampai, berjuang sayang. Sy percaya ANAK SMUA BISA.</w:t>
      </w:r>
    </w:p>
    <w:p w:rsidR="00DF2BA2" w:rsidRDefault="00DF2BA2" w:rsidP="00D44BDE">
      <w:pPr>
        <w:pStyle w:val="ListParagraph"/>
        <w:ind w:left="284"/>
      </w:pPr>
    </w:p>
    <w:p w:rsidR="00DF2BA2" w:rsidRDefault="00DF2BA2" w:rsidP="00D44BDE">
      <w:pPr>
        <w:pStyle w:val="ListParagraph"/>
        <w:ind w:left="284"/>
      </w:pPr>
    </w:p>
    <w:p w:rsidR="00D44BDE" w:rsidRDefault="00DF2BA2" w:rsidP="00D44BDE">
      <w:pPr>
        <w:pStyle w:val="ListParagraph"/>
        <w:ind w:left="284"/>
      </w:pPr>
      <w:r>
        <w:tab/>
      </w:r>
      <w:r>
        <w:tab/>
      </w:r>
      <w:r>
        <w:tab/>
      </w:r>
      <w:r>
        <w:tab/>
      </w:r>
      <w:r>
        <w:tab/>
      </w:r>
      <w:r>
        <w:tab/>
      </w:r>
      <w:r>
        <w:tab/>
      </w:r>
      <w:r>
        <w:tab/>
        <w:t>MET SIANG, 08-11-’20.pk.12.53</w:t>
      </w:r>
    </w:p>
    <w:p w:rsidR="00DF2BA2" w:rsidRDefault="00DF2BA2" w:rsidP="00D44BDE">
      <w:pPr>
        <w:pStyle w:val="ListParagraph"/>
        <w:ind w:left="284"/>
      </w:pPr>
      <w:r>
        <w:tab/>
      </w:r>
      <w:r>
        <w:tab/>
      </w:r>
      <w:r>
        <w:tab/>
      </w:r>
      <w:r>
        <w:tab/>
      </w:r>
      <w:r>
        <w:tab/>
      </w:r>
      <w:r>
        <w:tab/>
      </w:r>
      <w:r>
        <w:tab/>
      </w:r>
      <w:r>
        <w:tab/>
      </w:r>
      <w:r>
        <w:tab/>
        <w:t xml:space="preserve">   marchasan</w:t>
      </w:r>
    </w:p>
    <w:sectPr w:rsidR="00DF2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A7EEB"/>
    <w:multiLevelType w:val="hybridMultilevel"/>
    <w:tmpl w:val="35463B4E"/>
    <w:lvl w:ilvl="0" w:tplc="C5165E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B3"/>
    <w:rsid w:val="002A5295"/>
    <w:rsid w:val="003019C7"/>
    <w:rsid w:val="00612075"/>
    <w:rsid w:val="00980552"/>
    <w:rsid w:val="00B90CB3"/>
    <w:rsid w:val="00D37662"/>
    <w:rsid w:val="00D44BDE"/>
    <w:rsid w:val="00DF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686D"/>
  <w15:chartTrackingRefBased/>
  <w15:docId w15:val="{5A4F625E-88E2-476F-B8AE-6C2511D5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2020-11-07T15:31:00Z</dcterms:created>
  <dcterms:modified xsi:type="dcterms:W3CDTF">2020-11-08T05:57:00Z</dcterms:modified>
</cp:coreProperties>
</file>