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E0CA" w14:textId="05B0732B" w:rsidR="00983860" w:rsidRPr="005E203D" w:rsidRDefault="005E203D" w:rsidP="005E203D">
      <w:pPr>
        <w:jc w:val="center"/>
        <w:rPr>
          <w:rFonts w:ascii="Garamond" w:hAnsi="Garamond"/>
          <w:sz w:val="24"/>
          <w:szCs w:val="24"/>
          <w:lang w:val="en-US"/>
        </w:rPr>
      </w:pPr>
      <w:r w:rsidRPr="005E203D">
        <w:rPr>
          <w:rFonts w:ascii="Garamond" w:hAnsi="Garamond"/>
          <w:sz w:val="24"/>
          <w:szCs w:val="24"/>
          <w:lang w:val="en-US"/>
        </w:rPr>
        <w:t>MATERI PERKULIAHAN</w:t>
      </w:r>
    </w:p>
    <w:p w14:paraId="79C49C95" w14:textId="06B809DA" w:rsidR="005E203D" w:rsidRPr="005E203D" w:rsidRDefault="005E203D" w:rsidP="005E203D">
      <w:pPr>
        <w:jc w:val="center"/>
        <w:rPr>
          <w:rFonts w:ascii="Garamond" w:hAnsi="Garamond"/>
          <w:sz w:val="24"/>
          <w:szCs w:val="24"/>
          <w:lang w:val="en-US"/>
        </w:rPr>
      </w:pPr>
    </w:p>
    <w:p w14:paraId="5D5E9E46" w14:textId="64A16F1F" w:rsidR="005E203D" w:rsidRPr="005E203D" w:rsidRDefault="005E203D" w:rsidP="005E203D">
      <w:pPr>
        <w:spacing w:after="0" w:line="240" w:lineRule="auto"/>
        <w:ind w:left="720"/>
        <w:jc w:val="both"/>
        <w:rPr>
          <w:rFonts w:ascii="Garamond" w:hAnsi="Garamond"/>
          <w:sz w:val="24"/>
          <w:szCs w:val="24"/>
          <w:lang w:val="en-US"/>
        </w:rPr>
      </w:pPr>
      <w:r w:rsidRPr="005E203D">
        <w:rPr>
          <w:rFonts w:ascii="Garamond" w:hAnsi="Garamond"/>
          <w:sz w:val="24"/>
          <w:szCs w:val="24"/>
          <w:lang w:val="en-US"/>
        </w:rPr>
        <w:t>MATA KULIAH</w:t>
      </w:r>
      <w:r>
        <w:rPr>
          <w:rFonts w:ascii="Garamond" w:hAnsi="Garamond"/>
          <w:sz w:val="24"/>
          <w:szCs w:val="24"/>
          <w:lang w:val="en-US"/>
        </w:rPr>
        <w:t xml:space="preserve"> </w:t>
      </w:r>
      <w:r>
        <w:rPr>
          <w:rFonts w:ascii="Garamond" w:hAnsi="Garamond"/>
          <w:sz w:val="24"/>
          <w:szCs w:val="24"/>
          <w:lang w:val="en-US"/>
        </w:rPr>
        <w:tab/>
      </w:r>
      <w:r w:rsidRPr="005E203D">
        <w:rPr>
          <w:rFonts w:ascii="Garamond" w:hAnsi="Garamond"/>
          <w:sz w:val="24"/>
          <w:szCs w:val="24"/>
          <w:lang w:val="en-US"/>
        </w:rPr>
        <w:t>: PENGELOLAAN PENDIDIKAN</w:t>
      </w:r>
    </w:p>
    <w:p w14:paraId="38D31D98" w14:textId="5AB81F9B" w:rsidR="005E203D" w:rsidRPr="005E203D" w:rsidRDefault="005E203D" w:rsidP="005E203D">
      <w:pPr>
        <w:spacing w:after="0" w:line="240" w:lineRule="auto"/>
        <w:ind w:left="720"/>
        <w:jc w:val="both"/>
        <w:rPr>
          <w:rFonts w:ascii="Garamond" w:hAnsi="Garamond"/>
          <w:sz w:val="24"/>
          <w:szCs w:val="24"/>
          <w:lang w:val="en-US"/>
        </w:rPr>
      </w:pPr>
      <w:r w:rsidRPr="005E203D">
        <w:rPr>
          <w:rFonts w:ascii="Garamond" w:hAnsi="Garamond"/>
          <w:sz w:val="24"/>
          <w:szCs w:val="24"/>
          <w:lang w:val="en-US"/>
        </w:rPr>
        <w:t>SKS</w:t>
      </w:r>
      <w:r w:rsidRPr="005E203D">
        <w:rPr>
          <w:rFonts w:ascii="Garamond" w:hAnsi="Garamond"/>
          <w:sz w:val="24"/>
          <w:szCs w:val="24"/>
          <w:lang w:val="en-US"/>
        </w:rPr>
        <w:tab/>
      </w:r>
      <w:r w:rsidRPr="005E203D">
        <w:rPr>
          <w:rFonts w:ascii="Garamond" w:hAnsi="Garamond"/>
          <w:sz w:val="24"/>
          <w:szCs w:val="24"/>
          <w:lang w:val="en-US"/>
        </w:rPr>
        <w:tab/>
      </w:r>
      <w:r>
        <w:rPr>
          <w:rFonts w:ascii="Garamond" w:hAnsi="Garamond"/>
          <w:sz w:val="24"/>
          <w:szCs w:val="24"/>
          <w:lang w:val="en-US"/>
        </w:rPr>
        <w:tab/>
      </w:r>
      <w:r w:rsidRPr="005E203D">
        <w:rPr>
          <w:rFonts w:ascii="Garamond" w:hAnsi="Garamond"/>
          <w:sz w:val="24"/>
          <w:szCs w:val="24"/>
          <w:lang w:val="en-US"/>
        </w:rPr>
        <w:t>: 2 SKS</w:t>
      </w:r>
    </w:p>
    <w:p w14:paraId="7EBE5C48" w14:textId="2030F518" w:rsidR="005E203D" w:rsidRPr="005E203D" w:rsidRDefault="005E203D" w:rsidP="005E203D">
      <w:pPr>
        <w:spacing w:after="0" w:line="240" w:lineRule="auto"/>
        <w:ind w:left="720"/>
        <w:jc w:val="both"/>
        <w:rPr>
          <w:rFonts w:ascii="Garamond" w:hAnsi="Garamond"/>
          <w:sz w:val="24"/>
          <w:szCs w:val="24"/>
          <w:lang w:val="en-US"/>
        </w:rPr>
      </w:pPr>
      <w:r w:rsidRPr="005E203D">
        <w:rPr>
          <w:rFonts w:ascii="Garamond" w:hAnsi="Garamond"/>
          <w:sz w:val="24"/>
          <w:szCs w:val="24"/>
          <w:lang w:val="en-US"/>
        </w:rPr>
        <w:t>TOPIK</w:t>
      </w:r>
      <w:r w:rsidRPr="005E203D">
        <w:rPr>
          <w:rFonts w:ascii="Garamond" w:hAnsi="Garamond"/>
          <w:sz w:val="24"/>
          <w:szCs w:val="24"/>
          <w:lang w:val="en-US"/>
        </w:rPr>
        <w:tab/>
      </w:r>
      <w:r w:rsidRPr="005E203D">
        <w:rPr>
          <w:rFonts w:ascii="Garamond" w:hAnsi="Garamond"/>
          <w:sz w:val="24"/>
          <w:szCs w:val="24"/>
          <w:lang w:val="en-US"/>
        </w:rPr>
        <w:tab/>
        <w:t>: PENGELOLAAN PESERTA DIDIK</w:t>
      </w:r>
    </w:p>
    <w:p w14:paraId="5CE404B4" w14:textId="2DDDE396" w:rsidR="005E203D" w:rsidRDefault="005E203D" w:rsidP="005E203D">
      <w:pPr>
        <w:spacing w:after="0" w:line="240" w:lineRule="auto"/>
        <w:ind w:left="720"/>
        <w:jc w:val="both"/>
        <w:rPr>
          <w:rFonts w:ascii="Garamond" w:hAnsi="Garamond"/>
          <w:sz w:val="24"/>
          <w:szCs w:val="24"/>
          <w:lang w:val="en-US"/>
        </w:rPr>
      </w:pPr>
      <w:r w:rsidRPr="005E203D">
        <w:rPr>
          <w:rFonts w:ascii="Garamond" w:hAnsi="Garamond"/>
          <w:sz w:val="24"/>
          <w:szCs w:val="24"/>
          <w:lang w:val="en-US"/>
        </w:rPr>
        <w:t>PERTEMUAN KE-</w:t>
      </w:r>
      <w:r>
        <w:rPr>
          <w:rFonts w:ascii="Garamond" w:hAnsi="Garamond"/>
          <w:sz w:val="24"/>
          <w:szCs w:val="24"/>
          <w:lang w:val="en-US"/>
        </w:rPr>
        <w:tab/>
      </w:r>
      <w:r w:rsidRPr="005E203D">
        <w:rPr>
          <w:rFonts w:ascii="Garamond" w:hAnsi="Garamond"/>
          <w:sz w:val="24"/>
          <w:szCs w:val="24"/>
          <w:lang w:val="en-US"/>
        </w:rPr>
        <w:t>: 10 (SEPULUH)</w:t>
      </w:r>
    </w:p>
    <w:p w14:paraId="3470AA4A" w14:textId="6141A695" w:rsidR="005E203D" w:rsidRDefault="005E203D" w:rsidP="005E203D">
      <w:pPr>
        <w:spacing w:after="0" w:line="240" w:lineRule="auto"/>
        <w:ind w:left="720"/>
        <w:jc w:val="both"/>
        <w:rPr>
          <w:rFonts w:ascii="Garamond" w:hAnsi="Garamond"/>
          <w:sz w:val="24"/>
          <w:szCs w:val="24"/>
          <w:lang w:val="en-US"/>
        </w:rPr>
      </w:pPr>
    </w:p>
    <w:p w14:paraId="2EA089D5" w14:textId="2DAF04FA" w:rsidR="005E203D" w:rsidRDefault="005E203D" w:rsidP="005E203D">
      <w:pPr>
        <w:spacing w:after="0" w:line="240" w:lineRule="auto"/>
        <w:jc w:val="both"/>
        <w:rPr>
          <w:rFonts w:ascii="Garamond" w:hAnsi="Garamond"/>
          <w:sz w:val="24"/>
          <w:szCs w:val="24"/>
          <w:lang w:val="en-US"/>
        </w:rPr>
      </w:pPr>
    </w:p>
    <w:p w14:paraId="2E5EC20A" w14:textId="7CE709AC" w:rsidR="005E203D" w:rsidRDefault="005E203D" w:rsidP="005E203D">
      <w:pPr>
        <w:spacing w:after="0" w:line="240" w:lineRule="auto"/>
        <w:jc w:val="both"/>
        <w:rPr>
          <w:rFonts w:ascii="Garamond" w:hAnsi="Garamond"/>
          <w:b/>
          <w:sz w:val="24"/>
          <w:szCs w:val="24"/>
          <w:lang w:val="en-US"/>
        </w:rPr>
      </w:pPr>
      <w:r w:rsidRPr="005E203D">
        <w:rPr>
          <w:rFonts w:ascii="Garamond" w:hAnsi="Garamond"/>
          <w:b/>
          <w:sz w:val="24"/>
          <w:szCs w:val="24"/>
          <w:lang w:val="en-US"/>
        </w:rPr>
        <w:t>MATERI</w:t>
      </w:r>
      <w:r>
        <w:rPr>
          <w:rFonts w:ascii="Garamond" w:hAnsi="Garamond"/>
          <w:b/>
          <w:sz w:val="24"/>
          <w:szCs w:val="24"/>
          <w:lang w:val="en-US"/>
        </w:rPr>
        <w:t>:</w:t>
      </w:r>
    </w:p>
    <w:p w14:paraId="466B0EC2" w14:textId="14220B4F" w:rsidR="005E203D" w:rsidRDefault="005E203D" w:rsidP="005E203D">
      <w:pPr>
        <w:spacing w:after="0" w:line="240" w:lineRule="auto"/>
        <w:jc w:val="both"/>
        <w:rPr>
          <w:rFonts w:ascii="Garamond" w:hAnsi="Garamond"/>
          <w:b/>
          <w:sz w:val="24"/>
          <w:szCs w:val="24"/>
          <w:lang w:val="en-US"/>
        </w:rPr>
      </w:pPr>
    </w:p>
    <w:p w14:paraId="3B6ECF59" w14:textId="5FA71981" w:rsidR="005E203D" w:rsidRPr="00620AD3" w:rsidRDefault="005E203D" w:rsidP="00620AD3">
      <w:pPr>
        <w:pStyle w:val="ListParagraph"/>
        <w:numPr>
          <w:ilvl w:val="0"/>
          <w:numId w:val="2"/>
        </w:numPr>
        <w:spacing w:after="120" w:line="360" w:lineRule="auto"/>
        <w:ind w:left="450" w:hanging="450"/>
        <w:jc w:val="both"/>
        <w:rPr>
          <w:rFonts w:ascii="Garamond" w:hAnsi="Garamond"/>
          <w:b/>
          <w:i/>
          <w:sz w:val="28"/>
          <w:szCs w:val="28"/>
          <w:lang w:val="en-US"/>
        </w:rPr>
      </w:pPr>
      <w:proofErr w:type="spellStart"/>
      <w:r w:rsidRPr="00620AD3">
        <w:rPr>
          <w:rFonts w:ascii="Garamond" w:hAnsi="Garamond"/>
          <w:b/>
          <w:i/>
          <w:sz w:val="28"/>
          <w:szCs w:val="28"/>
          <w:lang w:val="en-US"/>
        </w:rPr>
        <w:t>Pengertian</w:t>
      </w:r>
      <w:proofErr w:type="spellEnd"/>
      <w:r w:rsidRPr="00620AD3">
        <w:rPr>
          <w:rFonts w:ascii="Garamond" w:hAnsi="Garamond"/>
          <w:b/>
          <w:i/>
          <w:sz w:val="28"/>
          <w:szCs w:val="28"/>
          <w:lang w:val="en-US"/>
        </w:rPr>
        <w:t xml:space="preserve"> </w:t>
      </w:r>
      <w:proofErr w:type="spellStart"/>
      <w:r w:rsidRPr="00620AD3">
        <w:rPr>
          <w:rFonts w:ascii="Garamond" w:hAnsi="Garamond"/>
          <w:b/>
          <w:i/>
          <w:sz w:val="28"/>
          <w:szCs w:val="28"/>
          <w:lang w:val="en-US"/>
        </w:rPr>
        <w:t>peserta</w:t>
      </w:r>
      <w:proofErr w:type="spellEnd"/>
      <w:r w:rsidRPr="00620AD3">
        <w:rPr>
          <w:rFonts w:ascii="Garamond" w:hAnsi="Garamond"/>
          <w:b/>
          <w:i/>
          <w:sz w:val="28"/>
          <w:szCs w:val="28"/>
          <w:lang w:val="en-US"/>
        </w:rPr>
        <w:t xml:space="preserve"> </w:t>
      </w:r>
      <w:proofErr w:type="spellStart"/>
      <w:r w:rsidRPr="00620AD3">
        <w:rPr>
          <w:rFonts w:ascii="Garamond" w:hAnsi="Garamond"/>
          <w:b/>
          <w:i/>
          <w:sz w:val="28"/>
          <w:szCs w:val="28"/>
          <w:lang w:val="en-US"/>
        </w:rPr>
        <w:t>didik</w:t>
      </w:r>
      <w:proofErr w:type="spellEnd"/>
      <w:r w:rsidRPr="00620AD3">
        <w:rPr>
          <w:rFonts w:ascii="Garamond" w:hAnsi="Garamond"/>
          <w:b/>
          <w:i/>
          <w:sz w:val="28"/>
          <w:szCs w:val="28"/>
          <w:lang w:val="en-US"/>
        </w:rPr>
        <w:t xml:space="preserve"> dan </w:t>
      </w:r>
      <w:proofErr w:type="spellStart"/>
      <w:r w:rsidRPr="00620AD3">
        <w:rPr>
          <w:rFonts w:ascii="Garamond" w:hAnsi="Garamond"/>
          <w:b/>
          <w:i/>
          <w:sz w:val="28"/>
          <w:szCs w:val="28"/>
          <w:lang w:val="en-US"/>
        </w:rPr>
        <w:t>pengelolaan</w:t>
      </w:r>
      <w:proofErr w:type="spellEnd"/>
      <w:r w:rsidRPr="00620AD3">
        <w:rPr>
          <w:rFonts w:ascii="Garamond" w:hAnsi="Garamond"/>
          <w:b/>
          <w:i/>
          <w:sz w:val="28"/>
          <w:szCs w:val="28"/>
          <w:lang w:val="en-US"/>
        </w:rPr>
        <w:t xml:space="preserve"> </w:t>
      </w:r>
      <w:proofErr w:type="spellStart"/>
      <w:r w:rsidRPr="00620AD3">
        <w:rPr>
          <w:rFonts w:ascii="Garamond" w:hAnsi="Garamond"/>
          <w:b/>
          <w:i/>
          <w:sz w:val="28"/>
          <w:szCs w:val="28"/>
          <w:lang w:val="en-US"/>
        </w:rPr>
        <w:t>peserta</w:t>
      </w:r>
      <w:proofErr w:type="spellEnd"/>
      <w:r w:rsidRPr="00620AD3">
        <w:rPr>
          <w:rFonts w:ascii="Garamond" w:hAnsi="Garamond"/>
          <w:b/>
          <w:i/>
          <w:sz w:val="28"/>
          <w:szCs w:val="28"/>
          <w:lang w:val="en-US"/>
        </w:rPr>
        <w:t xml:space="preserve"> </w:t>
      </w:r>
      <w:proofErr w:type="spellStart"/>
      <w:r w:rsidRPr="00620AD3">
        <w:rPr>
          <w:rFonts w:ascii="Garamond" w:hAnsi="Garamond"/>
          <w:b/>
          <w:i/>
          <w:sz w:val="28"/>
          <w:szCs w:val="28"/>
          <w:lang w:val="en-US"/>
        </w:rPr>
        <w:t>didik</w:t>
      </w:r>
      <w:proofErr w:type="spellEnd"/>
    </w:p>
    <w:p w14:paraId="12D5E32D" w14:textId="5D0412ED" w:rsidR="005E203D" w:rsidRDefault="00620AD3" w:rsidP="00620AD3">
      <w:pPr>
        <w:tabs>
          <w:tab w:val="num" w:pos="720"/>
        </w:tabs>
        <w:spacing w:after="120" w:line="360" w:lineRule="auto"/>
        <w:ind w:firstLine="720"/>
        <w:jc w:val="both"/>
        <w:rPr>
          <w:rFonts w:ascii="Garamond" w:hAnsi="Garamond"/>
          <w:sz w:val="24"/>
          <w:szCs w:val="24"/>
        </w:rPr>
      </w:pPr>
      <w:proofErr w:type="spellStart"/>
      <w:r>
        <w:rPr>
          <w:rFonts w:ascii="Garamond" w:hAnsi="Garamond"/>
          <w:sz w:val="24"/>
          <w:szCs w:val="24"/>
          <w:lang w:val="en-US"/>
        </w:rPr>
        <w:t>Menurut</w:t>
      </w:r>
      <w:proofErr w:type="spellEnd"/>
      <w:r>
        <w:rPr>
          <w:rFonts w:ascii="Garamond" w:hAnsi="Garamond"/>
          <w:sz w:val="24"/>
          <w:szCs w:val="24"/>
          <w:lang w:val="en-US"/>
        </w:rPr>
        <w:t xml:space="preserve">  </w:t>
      </w:r>
      <w:proofErr w:type="spellStart"/>
      <w:r>
        <w:rPr>
          <w:rFonts w:ascii="Garamond" w:hAnsi="Garamond"/>
          <w:sz w:val="24"/>
          <w:szCs w:val="24"/>
          <w:lang w:val="en-US"/>
        </w:rPr>
        <w:t>Undang</w:t>
      </w:r>
      <w:proofErr w:type="spellEnd"/>
      <w:r>
        <w:rPr>
          <w:rFonts w:ascii="Garamond" w:hAnsi="Garamond"/>
          <w:sz w:val="24"/>
          <w:szCs w:val="24"/>
          <w:lang w:val="en-US"/>
        </w:rPr>
        <w:t xml:space="preserve">- </w:t>
      </w:r>
      <w:proofErr w:type="spellStart"/>
      <w:r>
        <w:rPr>
          <w:rFonts w:ascii="Garamond" w:hAnsi="Garamond"/>
          <w:sz w:val="24"/>
          <w:szCs w:val="24"/>
          <w:lang w:val="en-US"/>
        </w:rPr>
        <w:t>undang</w:t>
      </w:r>
      <w:proofErr w:type="spellEnd"/>
      <w:r>
        <w:rPr>
          <w:rFonts w:ascii="Garamond" w:hAnsi="Garamond"/>
          <w:sz w:val="24"/>
          <w:szCs w:val="24"/>
          <w:lang w:val="en-US"/>
        </w:rPr>
        <w:t xml:space="preserve"> No 20 </w:t>
      </w:r>
      <w:proofErr w:type="spellStart"/>
      <w:r>
        <w:rPr>
          <w:rFonts w:ascii="Garamond" w:hAnsi="Garamond"/>
          <w:sz w:val="24"/>
          <w:szCs w:val="24"/>
          <w:lang w:val="en-US"/>
        </w:rPr>
        <w:t>tahun</w:t>
      </w:r>
      <w:proofErr w:type="spellEnd"/>
      <w:r>
        <w:rPr>
          <w:rFonts w:ascii="Garamond" w:hAnsi="Garamond"/>
          <w:sz w:val="24"/>
          <w:szCs w:val="24"/>
          <w:lang w:val="en-US"/>
        </w:rPr>
        <w:t xml:space="preserve"> 2003 </w:t>
      </w:r>
      <w:proofErr w:type="spellStart"/>
      <w:r>
        <w:rPr>
          <w:rFonts w:ascii="Garamond" w:hAnsi="Garamond"/>
          <w:sz w:val="24"/>
          <w:szCs w:val="24"/>
          <w:lang w:val="en-US"/>
        </w:rPr>
        <w:t>pasal</w:t>
      </w:r>
      <w:proofErr w:type="spellEnd"/>
      <w:r>
        <w:rPr>
          <w:rFonts w:ascii="Garamond" w:hAnsi="Garamond"/>
          <w:sz w:val="24"/>
          <w:szCs w:val="24"/>
          <w:lang w:val="en-US"/>
        </w:rPr>
        <w:t xml:space="preserve"> 1 </w:t>
      </w:r>
      <w:proofErr w:type="spellStart"/>
      <w:r>
        <w:rPr>
          <w:rFonts w:ascii="Garamond" w:hAnsi="Garamond"/>
          <w:sz w:val="24"/>
          <w:szCs w:val="24"/>
          <w:lang w:val="en-US"/>
        </w:rPr>
        <w:t>ayat</w:t>
      </w:r>
      <w:proofErr w:type="spellEnd"/>
      <w:r>
        <w:rPr>
          <w:rFonts w:ascii="Garamond" w:hAnsi="Garamond"/>
          <w:sz w:val="24"/>
          <w:szCs w:val="24"/>
          <w:lang w:val="en-US"/>
        </w:rPr>
        <w:t xml:space="preserve"> 4, </w:t>
      </w:r>
      <w:proofErr w:type="spellStart"/>
      <w:r>
        <w:rPr>
          <w:rFonts w:ascii="Garamond" w:hAnsi="Garamond"/>
          <w:sz w:val="24"/>
          <w:szCs w:val="24"/>
          <w:lang w:val="en-US"/>
        </w:rPr>
        <w:t>p</w:t>
      </w:r>
      <w:r w:rsidR="005E203D" w:rsidRPr="005E203D">
        <w:rPr>
          <w:rFonts w:ascii="Garamond" w:hAnsi="Garamond"/>
          <w:sz w:val="24"/>
          <w:szCs w:val="24"/>
          <w:lang w:val="en-US"/>
        </w:rPr>
        <w:t>eserta</w:t>
      </w:r>
      <w:proofErr w:type="spellEnd"/>
      <w:r w:rsidR="005E203D" w:rsidRPr="005E203D">
        <w:rPr>
          <w:rFonts w:ascii="Garamond" w:hAnsi="Garamond"/>
          <w:sz w:val="24"/>
          <w:szCs w:val="24"/>
          <w:lang w:val="en-US"/>
        </w:rPr>
        <w:t xml:space="preserve"> </w:t>
      </w:r>
      <w:proofErr w:type="spellStart"/>
      <w:r>
        <w:rPr>
          <w:rFonts w:ascii="Garamond" w:hAnsi="Garamond"/>
          <w:sz w:val="24"/>
          <w:szCs w:val="24"/>
          <w:lang w:val="en-US"/>
        </w:rPr>
        <w:t>d</w:t>
      </w:r>
      <w:r w:rsidR="005E203D" w:rsidRPr="005E203D">
        <w:rPr>
          <w:rFonts w:ascii="Garamond" w:hAnsi="Garamond"/>
          <w:sz w:val="24"/>
          <w:szCs w:val="24"/>
          <w:lang w:val="en-US"/>
        </w:rPr>
        <w:t>idik</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adalah</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anggota</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masyarakat</w:t>
      </w:r>
      <w:proofErr w:type="spellEnd"/>
      <w:r w:rsidR="005E203D" w:rsidRPr="005E203D">
        <w:rPr>
          <w:rFonts w:ascii="Garamond" w:hAnsi="Garamond"/>
          <w:sz w:val="24"/>
          <w:szCs w:val="24"/>
          <w:lang w:val="en-US"/>
        </w:rPr>
        <w:t xml:space="preserve"> yang </w:t>
      </w:r>
      <w:proofErr w:type="spellStart"/>
      <w:r w:rsidR="005E203D" w:rsidRPr="005E203D">
        <w:rPr>
          <w:rFonts w:ascii="Garamond" w:hAnsi="Garamond"/>
          <w:sz w:val="24"/>
          <w:szCs w:val="24"/>
          <w:lang w:val="en-US"/>
        </w:rPr>
        <w:t>berusaha</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mengembangkan</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potensi</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diri</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melalui</w:t>
      </w:r>
      <w:proofErr w:type="spellEnd"/>
      <w:r w:rsidR="005E203D" w:rsidRPr="005E203D">
        <w:rPr>
          <w:rFonts w:ascii="Garamond" w:hAnsi="Garamond"/>
          <w:sz w:val="24"/>
          <w:szCs w:val="24"/>
          <w:lang w:val="en-US"/>
        </w:rPr>
        <w:t xml:space="preserve"> proses </w:t>
      </w:r>
      <w:proofErr w:type="spellStart"/>
      <w:r w:rsidR="005E203D" w:rsidRPr="005E203D">
        <w:rPr>
          <w:rFonts w:ascii="Garamond" w:hAnsi="Garamond"/>
          <w:sz w:val="24"/>
          <w:szCs w:val="24"/>
          <w:lang w:val="en-US"/>
        </w:rPr>
        <w:t>pembelajaran</w:t>
      </w:r>
      <w:proofErr w:type="spellEnd"/>
      <w:r w:rsidR="005E203D" w:rsidRPr="005E203D">
        <w:rPr>
          <w:rFonts w:ascii="Garamond" w:hAnsi="Garamond"/>
          <w:sz w:val="24"/>
          <w:szCs w:val="24"/>
          <w:lang w:val="en-US"/>
        </w:rPr>
        <w:t xml:space="preserve"> yang </w:t>
      </w:r>
      <w:proofErr w:type="spellStart"/>
      <w:r w:rsidR="005E203D" w:rsidRPr="005E203D">
        <w:rPr>
          <w:rFonts w:ascii="Garamond" w:hAnsi="Garamond"/>
          <w:sz w:val="24"/>
          <w:szCs w:val="24"/>
          <w:lang w:val="en-US"/>
        </w:rPr>
        <w:t>tersedia</w:t>
      </w:r>
      <w:proofErr w:type="spellEnd"/>
      <w:r w:rsidR="005E203D" w:rsidRPr="005E203D">
        <w:rPr>
          <w:rFonts w:ascii="Garamond" w:hAnsi="Garamond"/>
          <w:sz w:val="24"/>
          <w:szCs w:val="24"/>
          <w:lang w:val="en-US"/>
        </w:rPr>
        <w:t xml:space="preserve"> pada </w:t>
      </w:r>
      <w:proofErr w:type="spellStart"/>
      <w:r w:rsidR="005E203D" w:rsidRPr="005E203D">
        <w:rPr>
          <w:rFonts w:ascii="Garamond" w:hAnsi="Garamond"/>
          <w:sz w:val="24"/>
          <w:szCs w:val="24"/>
          <w:lang w:val="en-US"/>
        </w:rPr>
        <w:t>jalur</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jenjang</w:t>
      </w:r>
      <w:proofErr w:type="spellEnd"/>
      <w:r w:rsidR="005E203D" w:rsidRPr="005E203D">
        <w:rPr>
          <w:rFonts w:ascii="Garamond" w:hAnsi="Garamond"/>
          <w:sz w:val="24"/>
          <w:szCs w:val="24"/>
          <w:lang w:val="en-US"/>
        </w:rPr>
        <w:t xml:space="preserve">, dan </w:t>
      </w:r>
      <w:proofErr w:type="spellStart"/>
      <w:r w:rsidR="005E203D" w:rsidRPr="005E203D">
        <w:rPr>
          <w:rFonts w:ascii="Garamond" w:hAnsi="Garamond"/>
          <w:sz w:val="24"/>
          <w:szCs w:val="24"/>
          <w:lang w:val="en-US"/>
        </w:rPr>
        <w:t>jenis</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pendidikan</w:t>
      </w:r>
      <w:proofErr w:type="spellEnd"/>
      <w:r w:rsidR="005E203D" w:rsidRPr="005E203D">
        <w:rPr>
          <w:rFonts w:ascii="Garamond" w:hAnsi="Garamond"/>
          <w:sz w:val="24"/>
          <w:szCs w:val="24"/>
          <w:lang w:val="en-US"/>
        </w:rPr>
        <w:t xml:space="preserve"> </w:t>
      </w:r>
      <w:r w:rsidR="005E203D">
        <w:rPr>
          <w:rFonts w:ascii="Garamond" w:hAnsi="Garamond"/>
          <w:sz w:val="24"/>
          <w:szCs w:val="24"/>
          <w:lang w:val="en-US"/>
        </w:rPr>
        <w:fldChar w:fldCharType="begin" w:fldLock="1"/>
      </w:r>
      <w:r w:rsidR="00104D0A">
        <w:rPr>
          <w:rFonts w:ascii="Garamond" w:hAnsi="Garamond"/>
          <w:sz w:val="24"/>
          <w:szCs w:val="24"/>
          <w:lang w:val="en-US"/>
        </w:rPr>
        <w:instrText>ADDIN CSL_CITATION {"citationItems":[{"id":"ITEM-1","itemData":{"abstract":"evaluasi pendidikan adalah kegiatan pengendalian, penjaminan dan penetapan mutu pendidikan terhadap berbagai komponen pendidikan pada setiap jalur, jenjang, dan jenis pendidikan sebagai benntk pertanggungjawaban penyelenggaraan pendidikan.","author":[{"dropping-particle":"","family":"UU No 20","given":"","non-dropping-particle":"","parse-names":false,"suffix":""}],"container-title":"Jakarta: Direktorat Pendidikan Menengah Umum","id":"ITEM-1","issued":{"date-parts":[["2003"]]},"title":"Undang-Undang Republik Indonesia No 20 Tentang Sistem Pendidikan Nasional","type":"article-journal"},"uris":["http://www.mendeley.com/documents/?uuid=55197abc-0409-4f9c-aab8-a11297a719f0"]}],"mendeley":{"formattedCitation":"(UU No 20, 2003)","plainTextFormattedCitation":"(UU No 20, 2003)","previouslyFormattedCitation":"(UU No 20, 2003)"},"properties":{"noteIndex":0},"schema":"https://github.com/citation-style-language/schema/raw/master/csl-citation.json"}</w:instrText>
      </w:r>
      <w:r w:rsidR="005E203D">
        <w:rPr>
          <w:rFonts w:ascii="Garamond" w:hAnsi="Garamond"/>
          <w:sz w:val="24"/>
          <w:szCs w:val="24"/>
          <w:lang w:val="en-US"/>
        </w:rPr>
        <w:fldChar w:fldCharType="separate"/>
      </w:r>
      <w:r w:rsidR="005E203D" w:rsidRPr="005E203D">
        <w:rPr>
          <w:rFonts w:ascii="Garamond" w:hAnsi="Garamond"/>
          <w:noProof/>
          <w:sz w:val="24"/>
          <w:szCs w:val="24"/>
          <w:lang w:val="en-US"/>
        </w:rPr>
        <w:t>(UU No 20, 2003)</w:t>
      </w:r>
      <w:r w:rsidR="005E203D">
        <w:rPr>
          <w:rFonts w:ascii="Garamond" w:hAnsi="Garamond"/>
          <w:sz w:val="24"/>
          <w:szCs w:val="24"/>
          <w:lang w:val="en-US"/>
        </w:rPr>
        <w:fldChar w:fldCharType="end"/>
      </w:r>
      <w:r w:rsidR="005E203D" w:rsidRPr="005E203D">
        <w:rPr>
          <w:rFonts w:ascii="Garamond" w:hAnsi="Garamond"/>
          <w:sz w:val="24"/>
          <w:szCs w:val="24"/>
          <w:lang w:val="en-US"/>
        </w:rPr>
        <w:t xml:space="preserve">. </w:t>
      </w:r>
      <w:r>
        <w:rPr>
          <w:rFonts w:ascii="Garamond" w:hAnsi="Garamond"/>
          <w:sz w:val="24"/>
          <w:szCs w:val="24"/>
          <w:lang w:val="en-US"/>
        </w:rPr>
        <w:fldChar w:fldCharType="begin" w:fldLock="1"/>
      </w:r>
      <w:r w:rsidR="00F02240">
        <w:rPr>
          <w:rFonts w:ascii="Garamond" w:hAnsi="Garamond"/>
          <w:sz w:val="24"/>
          <w:szCs w:val="24"/>
          <w:lang w:val="en-US"/>
        </w:rPr>
        <w:instrText>ADDIN CSL_CITATION {"citationItems":[{"id":"ITEM-1","itemData":{"ISBN":"9795187635","abstract":"Buku ini membahas mengenai pendahuluan terkait guru dan peserta didik, pemahaman awal mengenai interaksi edukatif, tujuan dalam rangka interaksi edukatif, kedudukan guru, kedudukan anak didik, analisis model interaksi edukatif, beberapa ketrampilan dasar mengajar, pengelolaan kelas, pemilihan metode mengajar dalam rangka interaksi edukatif, serta evaluasi hasil interaksi edukatif.","author":[{"dropping-particle":"","family":"Djamarah","given":"Syaiful Bahri","non-dropping-particle":"","parse-names":false,"suffix":""}],"container-title":"Jakarta:Rineka Cipta","id":"ITEM-1","issued":{"date-parts":[["2000"]]},"title":"Psikologis, Guru Dan Anak Didik Dalam Interaksi Edukasi Suatu Pendekatan Teoritis","type":"article-journal"},"uris":["http://www.mendeley.com/documents/?uuid=843f83c7-674b-466d-8c58-4181ed8ec4bc"]}],"mendeley":{"formattedCitation":"(Djamarah, 2000)","manualFormatting":"Djamarah (2000)","plainTextFormattedCitation":"(Djamarah, 2000)","previouslyFormattedCitation":"(Djamarah, 2000)"},"properties":{"noteIndex":0},"schema":"https://github.com/citation-style-language/schema/raw/master/csl-citation.json"}</w:instrText>
      </w:r>
      <w:r>
        <w:rPr>
          <w:rFonts w:ascii="Garamond" w:hAnsi="Garamond"/>
          <w:sz w:val="24"/>
          <w:szCs w:val="24"/>
          <w:lang w:val="en-US"/>
        </w:rPr>
        <w:fldChar w:fldCharType="separate"/>
      </w:r>
      <w:r w:rsidRPr="00620AD3">
        <w:rPr>
          <w:rFonts w:ascii="Garamond" w:hAnsi="Garamond"/>
          <w:noProof/>
          <w:sz w:val="24"/>
          <w:szCs w:val="24"/>
          <w:lang w:val="en-US"/>
        </w:rPr>
        <w:t xml:space="preserve">Djamarah </w:t>
      </w:r>
      <w:r>
        <w:rPr>
          <w:rFonts w:ascii="Garamond" w:hAnsi="Garamond"/>
          <w:noProof/>
          <w:sz w:val="24"/>
          <w:szCs w:val="24"/>
          <w:lang w:val="en-US"/>
        </w:rPr>
        <w:t>(</w:t>
      </w:r>
      <w:r w:rsidRPr="00620AD3">
        <w:rPr>
          <w:rFonts w:ascii="Garamond" w:hAnsi="Garamond"/>
          <w:noProof/>
          <w:sz w:val="24"/>
          <w:szCs w:val="24"/>
          <w:lang w:val="en-US"/>
        </w:rPr>
        <w:t>2000)</w:t>
      </w:r>
      <w:r>
        <w:rPr>
          <w:rFonts w:ascii="Garamond" w:hAnsi="Garamond"/>
          <w:sz w:val="24"/>
          <w:szCs w:val="24"/>
          <w:lang w:val="en-US"/>
        </w:rPr>
        <w:fldChar w:fldCharType="end"/>
      </w:r>
      <w:r>
        <w:rPr>
          <w:rFonts w:ascii="Garamond" w:hAnsi="Garamond"/>
          <w:sz w:val="24"/>
          <w:szCs w:val="24"/>
          <w:lang w:val="en-US"/>
        </w:rPr>
        <w:t xml:space="preserve"> </w:t>
      </w:r>
      <w:proofErr w:type="spellStart"/>
      <w:r>
        <w:rPr>
          <w:rFonts w:ascii="Garamond" w:hAnsi="Garamond"/>
          <w:sz w:val="24"/>
          <w:szCs w:val="24"/>
          <w:lang w:val="en-US"/>
        </w:rPr>
        <w:t>mengemukakan</w:t>
      </w:r>
      <w:proofErr w:type="spellEnd"/>
      <w:r>
        <w:rPr>
          <w:rFonts w:ascii="Garamond" w:hAnsi="Garamond"/>
          <w:sz w:val="24"/>
          <w:szCs w:val="24"/>
          <w:lang w:val="en-US"/>
        </w:rPr>
        <w:t xml:space="preserve"> </w:t>
      </w:r>
      <w:proofErr w:type="spellStart"/>
      <w:r>
        <w:rPr>
          <w:rFonts w:ascii="Garamond" w:hAnsi="Garamond"/>
          <w:sz w:val="24"/>
          <w:szCs w:val="24"/>
          <w:lang w:val="en-US"/>
        </w:rPr>
        <w:t>bahwa peserta</w:t>
      </w:r>
      <w:proofErr w:type="spellEnd"/>
      <w:r>
        <w:rPr>
          <w:rFonts w:ascii="Garamond" w:hAnsi="Garamond"/>
          <w:sz w:val="24"/>
          <w:szCs w:val="24"/>
          <w:lang w:val="en-US"/>
        </w:rPr>
        <w:t xml:space="preserve"> </w:t>
      </w:r>
      <w:proofErr w:type="spellStart"/>
      <w:r>
        <w:rPr>
          <w:rFonts w:ascii="Garamond" w:hAnsi="Garamond"/>
          <w:sz w:val="24"/>
          <w:szCs w:val="24"/>
          <w:lang w:val="en-US"/>
        </w:rPr>
        <w:t>didik</w:t>
      </w:r>
      <w:proofErr w:type="spellEnd"/>
      <w:r w:rsidR="005E203D" w:rsidRPr="005E203D">
        <w:rPr>
          <w:rFonts w:ascii="Garamond" w:hAnsi="Garamond"/>
          <w:sz w:val="24"/>
          <w:szCs w:val="24"/>
        </w:rPr>
        <w:t xml:space="preserve"> </w:t>
      </w:r>
      <w:proofErr w:type="spellStart"/>
      <w:r w:rsidR="005E203D" w:rsidRPr="005E203D">
        <w:rPr>
          <w:rFonts w:ascii="Garamond" w:hAnsi="Garamond"/>
          <w:sz w:val="24"/>
          <w:szCs w:val="24"/>
        </w:rPr>
        <w:t>adalah</w:t>
      </w:r>
      <w:proofErr w:type="spellEnd"/>
      <w:r w:rsidR="005E203D" w:rsidRPr="005E203D">
        <w:rPr>
          <w:rFonts w:ascii="Garamond" w:hAnsi="Garamond"/>
          <w:sz w:val="24"/>
          <w:szCs w:val="24"/>
        </w:rPr>
        <w:t xml:space="preserve"> </w:t>
      </w:r>
      <w:proofErr w:type="spellStart"/>
      <w:r w:rsidR="005E203D" w:rsidRPr="005E203D">
        <w:rPr>
          <w:rFonts w:ascii="Garamond" w:hAnsi="Garamond"/>
          <w:sz w:val="24"/>
          <w:szCs w:val="24"/>
        </w:rPr>
        <w:t>setiap</w:t>
      </w:r>
      <w:proofErr w:type="spellEnd"/>
      <w:r w:rsidR="005E203D" w:rsidRPr="005E203D">
        <w:rPr>
          <w:rFonts w:ascii="Garamond" w:hAnsi="Garamond"/>
          <w:sz w:val="24"/>
          <w:szCs w:val="24"/>
        </w:rPr>
        <w:t xml:space="preserve"> orang yang </w:t>
      </w:r>
      <w:proofErr w:type="spellStart"/>
      <w:r w:rsidR="005E203D" w:rsidRPr="005E203D">
        <w:rPr>
          <w:rFonts w:ascii="Garamond" w:hAnsi="Garamond"/>
          <w:sz w:val="24"/>
          <w:szCs w:val="24"/>
        </w:rPr>
        <w:t>menerima</w:t>
      </w:r>
      <w:proofErr w:type="spellEnd"/>
      <w:r w:rsidR="005E203D" w:rsidRPr="005E203D">
        <w:rPr>
          <w:rFonts w:ascii="Garamond" w:hAnsi="Garamond"/>
          <w:sz w:val="24"/>
          <w:szCs w:val="24"/>
        </w:rPr>
        <w:t xml:space="preserve"> </w:t>
      </w:r>
      <w:proofErr w:type="spellStart"/>
      <w:r w:rsidR="005E203D" w:rsidRPr="005E203D">
        <w:rPr>
          <w:rFonts w:ascii="Garamond" w:hAnsi="Garamond"/>
          <w:sz w:val="24"/>
          <w:szCs w:val="24"/>
        </w:rPr>
        <w:t>pengaruh</w:t>
      </w:r>
      <w:proofErr w:type="spellEnd"/>
      <w:r w:rsidR="005E203D" w:rsidRPr="005E203D">
        <w:rPr>
          <w:rFonts w:ascii="Garamond" w:hAnsi="Garamond"/>
          <w:sz w:val="24"/>
          <w:szCs w:val="24"/>
        </w:rPr>
        <w:t xml:space="preserve"> </w:t>
      </w:r>
      <w:proofErr w:type="spellStart"/>
      <w:r w:rsidR="005E203D" w:rsidRPr="005E203D">
        <w:rPr>
          <w:rFonts w:ascii="Garamond" w:hAnsi="Garamond"/>
          <w:sz w:val="24"/>
          <w:szCs w:val="24"/>
        </w:rPr>
        <w:t>dari</w:t>
      </w:r>
      <w:proofErr w:type="spellEnd"/>
      <w:r w:rsidR="005E203D" w:rsidRPr="005E203D">
        <w:rPr>
          <w:rFonts w:ascii="Garamond" w:hAnsi="Garamond"/>
          <w:sz w:val="24"/>
          <w:szCs w:val="24"/>
        </w:rPr>
        <w:t xml:space="preserve"> </w:t>
      </w:r>
      <w:proofErr w:type="spellStart"/>
      <w:r w:rsidR="005E203D" w:rsidRPr="005E203D">
        <w:rPr>
          <w:rFonts w:ascii="Garamond" w:hAnsi="Garamond"/>
          <w:sz w:val="24"/>
          <w:szCs w:val="24"/>
        </w:rPr>
        <w:t>seseorang</w:t>
      </w:r>
      <w:proofErr w:type="spellEnd"/>
      <w:r w:rsidR="005E203D" w:rsidRPr="005E203D">
        <w:rPr>
          <w:rFonts w:ascii="Garamond" w:hAnsi="Garamond"/>
          <w:sz w:val="24"/>
          <w:szCs w:val="24"/>
        </w:rPr>
        <w:t xml:space="preserve"> </w:t>
      </w:r>
      <w:proofErr w:type="spellStart"/>
      <w:r w:rsidR="005E203D" w:rsidRPr="005E203D">
        <w:rPr>
          <w:rFonts w:ascii="Garamond" w:hAnsi="Garamond"/>
          <w:sz w:val="24"/>
          <w:szCs w:val="24"/>
        </w:rPr>
        <w:t>atau</w:t>
      </w:r>
      <w:proofErr w:type="spellEnd"/>
      <w:r w:rsidR="005E203D" w:rsidRPr="005E203D">
        <w:rPr>
          <w:rFonts w:ascii="Garamond" w:hAnsi="Garamond"/>
          <w:sz w:val="24"/>
          <w:szCs w:val="24"/>
        </w:rPr>
        <w:t xml:space="preserve"> </w:t>
      </w:r>
      <w:proofErr w:type="spellStart"/>
      <w:r w:rsidR="005E203D" w:rsidRPr="005E203D">
        <w:rPr>
          <w:rFonts w:ascii="Garamond" w:hAnsi="Garamond"/>
          <w:sz w:val="24"/>
          <w:szCs w:val="24"/>
        </w:rPr>
        <w:t>sekelompok</w:t>
      </w:r>
      <w:proofErr w:type="spellEnd"/>
      <w:r w:rsidR="005E203D" w:rsidRPr="005E203D">
        <w:rPr>
          <w:rFonts w:ascii="Garamond" w:hAnsi="Garamond"/>
          <w:sz w:val="24"/>
          <w:szCs w:val="24"/>
        </w:rPr>
        <w:t xml:space="preserve"> orang yang </w:t>
      </w:r>
      <w:proofErr w:type="spellStart"/>
      <w:r w:rsidR="005E203D" w:rsidRPr="005E203D">
        <w:rPr>
          <w:rFonts w:ascii="Garamond" w:hAnsi="Garamond"/>
          <w:sz w:val="24"/>
          <w:szCs w:val="24"/>
        </w:rPr>
        <w:t>menjalankan</w:t>
      </w:r>
      <w:proofErr w:type="spellEnd"/>
      <w:r w:rsidR="005E203D" w:rsidRPr="005E203D">
        <w:rPr>
          <w:rFonts w:ascii="Garamond" w:hAnsi="Garamond"/>
          <w:sz w:val="24"/>
          <w:szCs w:val="24"/>
        </w:rPr>
        <w:t xml:space="preserve"> </w:t>
      </w:r>
      <w:proofErr w:type="spellStart"/>
      <w:r w:rsidR="005E203D" w:rsidRPr="005E203D">
        <w:rPr>
          <w:rFonts w:ascii="Garamond" w:hAnsi="Garamond"/>
          <w:sz w:val="24"/>
          <w:szCs w:val="24"/>
        </w:rPr>
        <w:t>kegiatan</w:t>
      </w:r>
      <w:proofErr w:type="spellEnd"/>
      <w:r w:rsidR="005E203D" w:rsidRPr="005E203D">
        <w:rPr>
          <w:rFonts w:ascii="Garamond" w:hAnsi="Garamond"/>
          <w:sz w:val="24"/>
          <w:szCs w:val="24"/>
        </w:rPr>
        <w:t xml:space="preserve"> Pendidikan</w:t>
      </w:r>
      <w:r>
        <w:rPr>
          <w:rFonts w:ascii="Garamond" w:hAnsi="Garamond"/>
          <w:sz w:val="24"/>
          <w:szCs w:val="24"/>
        </w:rPr>
        <w:t xml:space="preserve">. Ahli </w:t>
      </w:r>
      <w:proofErr w:type="spellStart"/>
      <w:r>
        <w:rPr>
          <w:rFonts w:ascii="Garamond" w:hAnsi="Garamond"/>
          <w:sz w:val="24"/>
          <w:szCs w:val="24"/>
        </w:rPr>
        <w:t>lainnya</w:t>
      </w:r>
      <w:proofErr w:type="spellEnd"/>
      <w:r>
        <w:rPr>
          <w:rFonts w:ascii="Garamond" w:hAnsi="Garamond"/>
          <w:sz w:val="24"/>
          <w:szCs w:val="24"/>
        </w:rPr>
        <w:t xml:space="preserve"> </w:t>
      </w:r>
      <w:proofErr w:type="spellStart"/>
      <w:r>
        <w:rPr>
          <w:rFonts w:ascii="Garamond" w:hAnsi="Garamond"/>
          <w:sz w:val="24"/>
          <w:szCs w:val="24"/>
        </w:rPr>
        <w:t>berpendapat</w:t>
      </w:r>
      <w:proofErr w:type="spellEnd"/>
      <w:r>
        <w:rPr>
          <w:rFonts w:ascii="Garamond" w:hAnsi="Garamond"/>
          <w:sz w:val="24"/>
          <w:szCs w:val="24"/>
        </w:rPr>
        <w:t xml:space="preserve"> </w:t>
      </w:r>
      <w:proofErr w:type="spellStart"/>
      <w:r>
        <w:rPr>
          <w:rFonts w:ascii="Garamond" w:hAnsi="Garamond"/>
          <w:sz w:val="24"/>
          <w:szCs w:val="24"/>
        </w:rPr>
        <w:t>bahwa</w:t>
      </w:r>
      <w:proofErr w:type="spellEnd"/>
      <w:r>
        <w:rPr>
          <w:rFonts w:ascii="Garamond" w:hAnsi="Garamond"/>
          <w:sz w:val="24"/>
          <w:szCs w:val="24"/>
        </w:rPr>
        <w:t xml:space="preserve"> p</w:t>
      </w:r>
      <w:proofErr w:type="spellStart"/>
      <w:r w:rsidR="005E203D" w:rsidRPr="005E203D">
        <w:rPr>
          <w:rFonts w:ascii="Garamond" w:hAnsi="Garamond"/>
          <w:sz w:val="24"/>
          <w:szCs w:val="24"/>
          <w:lang w:val="en-US"/>
        </w:rPr>
        <w:t>eserta</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didik</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adalah</w:t>
      </w:r>
      <w:proofErr w:type="spellEnd"/>
      <w:r w:rsidR="005E203D" w:rsidRPr="005E203D">
        <w:rPr>
          <w:rFonts w:ascii="Garamond" w:hAnsi="Garamond"/>
          <w:sz w:val="24"/>
          <w:szCs w:val="24"/>
          <w:lang w:val="en-US"/>
        </w:rPr>
        <w:t xml:space="preserve"> orang/ </w:t>
      </w:r>
      <w:proofErr w:type="spellStart"/>
      <w:r w:rsidR="005E203D" w:rsidRPr="005E203D">
        <w:rPr>
          <w:rFonts w:ascii="Garamond" w:hAnsi="Garamond"/>
          <w:sz w:val="24"/>
          <w:szCs w:val="24"/>
          <w:lang w:val="en-US"/>
        </w:rPr>
        <w:t>individu</w:t>
      </w:r>
      <w:proofErr w:type="spellEnd"/>
      <w:r w:rsidR="005E203D" w:rsidRPr="005E203D">
        <w:rPr>
          <w:rFonts w:ascii="Garamond" w:hAnsi="Garamond"/>
          <w:sz w:val="24"/>
          <w:szCs w:val="24"/>
          <w:lang w:val="en-US"/>
        </w:rPr>
        <w:t xml:space="preserve"> yang </w:t>
      </w:r>
      <w:proofErr w:type="spellStart"/>
      <w:r w:rsidR="005E203D" w:rsidRPr="005E203D">
        <w:rPr>
          <w:rFonts w:ascii="Garamond" w:hAnsi="Garamond"/>
          <w:sz w:val="24"/>
          <w:szCs w:val="24"/>
          <w:lang w:val="en-US"/>
        </w:rPr>
        <w:t>mendapatkan</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pelayanan</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pendidikan</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sesuai</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dengan</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bakat</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minat</w:t>
      </w:r>
      <w:proofErr w:type="spellEnd"/>
      <w:r w:rsidR="005E203D" w:rsidRPr="005E203D">
        <w:rPr>
          <w:rFonts w:ascii="Garamond" w:hAnsi="Garamond"/>
          <w:sz w:val="24"/>
          <w:szCs w:val="24"/>
          <w:lang w:val="en-US"/>
        </w:rPr>
        <w:t xml:space="preserve"> dan </w:t>
      </w:r>
      <w:proofErr w:type="spellStart"/>
      <w:r w:rsidR="005E203D" w:rsidRPr="005E203D">
        <w:rPr>
          <w:rFonts w:ascii="Garamond" w:hAnsi="Garamond"/>
          <w:sz w:val="24"/>
          <w:szCs w:val="24"/>
          <w:lang w:val="en-US"/>
        </w:rPr>
        <w:t>kemampuan</w:t>
      </w:r>
      <w:proofErr w:type="spellEnd"/>
      <w:r w:rsidR="005E203D" w:rsidRPr="005E203D">
        <w:rPr>
          <w:rFonts w:ascii="Garamond" w:hAnsi="Garamond"/>
          <w:sz w:val="24"/>
          <w:szCs w:val="24"/>
          <w:lang w:val="en-US"/>
        </w:rPr>
        <w:t xml:space="preserve"> agar </w:t>
      </w:r>
      <w:proofErr w:type="spellStart"/>
      <w:r w:rsidR="005E203D" w:rsidRPr="005E203D">
        <w:rPr>
          <w:rFonts w:ascii="Garamond" w:hAnsi="Garamond"/>
          <w:sz w:val="24"/>
          <w:szCs w:val="24"/>
          <w:lang w:val="en-US"/>
        </w:rPr>
        <w:t>tumbuh</w:t>
      </w:r>
      <w:proofErr w:type="spellEnd"/>
      <w:r w:rsidR="005E203D" w:rsidRPr="005E203D">
        <w:rPr>
          <w:rFonts w:ascii="Garamond" w:hAnsi="Garamond"/>
          <w:sz w:val="24"/>
          <w:szCs w:val="24"/>
          <w:lang w:val="en-US"/>
        </w:rPr>
        <w:t xml:space="preserve"> dan </w:t>
      </w:r>
      <w:proofErr w:type="spellStart"/>
      <w:r w:rsidR="005E203D" w:rsidRPr="005E203D">
        <w:rPr>
          <w:rFonts w:ascii="Garamond" w:hAnsi="Garamond"/>
          <w:sz w:val="24"/>
          <w:szCs w:val="24"/>
          <w:lang w:val="en-US"/>
        </w:rPr>
        <w:t>berkembang</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dengan</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baik</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serta</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mempunyai</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kepuasan</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dalam</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menerima</w:t>
      </w:r>
      <w:proofErr w:type="spellEnd"/>
      <w:r w:rsidR="005E203D" w:rsidRPr="005E203D">
        <w:rPr>
          <w:rFonts w:ascii="Garamond" w:hAnsi="Garamond"/>
          <w:sz w:val="24"/>
          <w:szCs w:val="24"/>
          <w:lang w:val="en-US"/>
        </w:rPr>
        <w:t xml:space="preserve"> </w:t>
      </w:r>
      <w:proofErr w:type="spellStart"/>
      <w:r w:rsidR="005E203D" w:rsidRPr="005E203D">
        <w:rPr>
          <w:rFonts w:ascii="Garamond" w:hAnsi="Garamond"/>
          <w:sz w:val="24"/>
          <w:szCs w:val="24"/>
          <w:lang w:val="en-US"/>
        </w:rPr>
        <w:t>pelajaran</w:t>
      </w:r>
      <w:proofErr w:type="spellEnd"/>
      <w:r w:rsidR="005E203D" w:rsidRPr="005E203D">
        <w:rPr>
          <w:rFonts w:ascii="Garamond" w:hAnsi="Garamond"/>
          <w:sz w:val="24"/>
          <w:szCs w:val="24"/>
          <w:lang w:val="en-US"/>
        </w:rPr>
        <w:t xml:space="preserve"> yang </w:t>
      </w:r>
      <w:proofErr w:type="spellStart"/>
      <w:r w:rsidR="005E203D" w:rsidRPr="005E203D">
        <w:rPr>
          <w:rFonts w:ascii="Garamond" w:hAnsi="Garamond"/>
          <w:sz w:val="24"/>
          <w:szCs w:val="24"/>
          <w:lang w:val="en-US"/>
        </w:rPr>
        <w:t>diberikan</w:t>
      </w:r>
      <w:proofErr w:type="spellEnd"/>
      <w:r w:rsidR="005E203D" w:rsidRPr="005E203D">
        <w:rPr>
          <w:rFonts w:ascii="Garamond" w:hAnsi="Garamond"/>
          <w:sz w:val="24"/>
          <w:szCs w:val="24"/>
          <w:lang w:val="en-US"/>
        </w:rPr>
        <w:t xml:space="preserve"> oleh </w:t>
      </w:r>
      <w:proofErr w:type="spellStart"/>
      <w:r w:rsidR="005E203D" w:rsidRPr="005E203D">
        <w:rPr>
          <w:rFonts w:ascii="Garamond" w:hAnsi="Garamond"/>
          <w:sz w:val="24"/>
          <w:szCs w:val="24"/>
          <w:lang w:val="en-US"/>
        </w:rPr>
        <w:t>pendidiknya</w:t>
      </w:r>
      <w:proofErr w:type="spellEnd"/>
      <w:r w:rsidR="005E203D" w:rsidRPr="005E203D">
        <w:rPr>
          <w:rFonts w:ascii="Garamond" w:hAnsi="Garamond"/>
          <w:sz w:val="24"/>
          <w:szCs w:val="24"/>
          <w:lang w:val="en-US"/>
        </w:rPr>
        <w:t xml:space="preserve"> </w:t>
      </w:r>
      <w:r w:rsidR="00192FD2">
        <w:rPr>
          <w:rFonts w:ascii="Garamond" w:hAnsi="Garamond"/>
          <w:sz w:val="24"/>
          <w:szCs w:val="24"/>
          <w:lang w:val="en-US"/>
        </w:rPr>
        <w:fldChar w:fldCharType="begin" w:fldLock="1"/>
      </w:r>
      <w:r>
        <w:rPr>
          <w:rFonts w:ascii="Garamond" w:hAnsi="Garamond"/>
          <w:sz w:val="24"/>
          <w:szCs w:val="24"/>
          <w:lang w:val="en-US"/>
        </w:rPr>
        <w:instrText>ADDIN CSL_CITATION {"citationItems":[{"id":"ITEM-1","itemData":{"ISBN":"9797697754","author":[{"dropping-particle":"","family":"Mustari","given":"Muhamad","non-dropping-particle":"","parse-names":false,"suffix":""},{"dropping-particle":"","family":"Rahman","given":"M Taufiq","non-dropping-particle":"","parse-names":false,"suffix":""}],"id":"ITEM-1","issued":{"date-parts":[["2014"]]},"publisher":"RajaGrafika Persada","title":"Manajemen pendidikan","type":"article"},"uris":["http://www.mendeley.com/documents/?uuid=5f09d453-eacf-45c0-b900-227d1632c66e"]}],"mendeley":{"formattedCitation":"(Mustari &amp; Rahman, 2014)","plainTextFormattedCitation":"(Mustari &amp; Rahman, 2014)","previouslyFormattedCitation":"(Mustari &amp; Rahman, 2014)"},"properties":{"noteIndex":0},"schema":"https://github.com/citation-style-language/schema/raw/master/csl-citation.json"}</w:instrText>
      </w:r>
      <w:r w:rsidR="00192FD2">
        <w:rPr>
          <w:rFonts w:ascii="Garamond" w:hAnsi="Garamond"/>
          <w:sz w:val="24"/>
          <w:szCs w:val="24"/>
          <w:lang w:val="en-US"/>
        </w:rPr>
        <w:fldChar w:fldCharType="separate"/>
      </w:r>
      <w:r w:rsidR="00192FD2" w:rsidRPr="00192FD2">
        <w:rPr>
          <w:rFonts w:ascii="Garamond" w:hAnsi="Garamond"/>
          <w:noProof/>
          <w:sz w:val="24"/>
          <w:szCs w:val="24"/>
          <w:lang w:val="en-US"/>
        </w:rPr>
        <w:t>(Mustari &amp; Rahman, 2014)</w:t>
      </w:r>
      <w:r w:rsidR="00192FD2">
        <w:rPr>
          <w:rFonts w:ascii="Garamond" w:hAnsi="Garamond"/>
          <w:sz w:val="24"/>
          <w:szCs w:val="24"/>
          <w:lang w:val="en-US"/>
        </w:rPr>
        <w:fldChar w:fldCharType="end"/>
      </w:r>
      <w:r>
        <w:rPr>
          <w:rFonts w:ascii="Garamond" w:hAnsi="Garamond"/>
          <w:sz w:val="24"/>
          <w:szCs w:val="24"/>
          <w:lang w:val="en-US"/>
        </w:rPr>
        <w:t>.</w:t>
      </w:r>
      <w:r>
        <w:rPr>
          <w:rFonts w:ascii="Garamond" w:hAnsi="Garamond"/>
          <w:sz w:val="24"/>
          <w:szCs w:val="24"/>
        </w:rPr>
        <w:t xml:space="preserve"> </w:t>
      </w:r>
      <w:proofErr w:type="spellStart"/>
      <w:r>
        <w:rPr>
          <w:rFonts w:ascii="Garamond" w:hAnsi="Garamond"/>
          <w:sz w:val="24"/>
          <w:szCs w:val="24"/>
        </w:rPr>
        <w:t>Berdasarkan</w:t>
      </w:r>
      <w:proofErr w:type="spellEnd"/>
      <w:r>
        <w:rPr>
          <w:rFonts w:ascii="Garamond" w:hAnsi="Garamond"/>
          <w:sz w:val="24"/>
          <w:szCs w:val="24"/>
        </w:rPr>
        <w:t xml:space="preserve"> </w:t>
      </w:r>
      <w:proofErr w:type="spellStart"/>
      <w:r>
        <w:rPr>
          <w:rFonts w:ascii="Garamond" w:hAnsi="Garamond"/>
          <w:sz w:val="24"/>
          <w:szCs w:val="24"/>
        </w:rPr>
        <w:t>beberapa</w:t>
      </w:r>
      <w:proofErr w:type="spellEnd"/>
      <w:r>
        <w:rPr>
          <w:rFonts w:ascii="Garamond" w:hAnsi="Garamond"/>
          <w:sz w:val="24"/>
          <w:szCs w:val="24"/>
        </w:rPr>
        <w:t xml:space="preserve"> </w:t>
      </w:r>
      <w:proofErr w:type="spellStart"/>
      <w:r>
        <w:rPr>
          <w:rFonts w:ascii="Garamond" w:hAnsi="Garamond"/>
          <w:sz w:val="24"/>
          <w:szCs w:val="24"/>
        </w:rPr>
        <w:t>pengertian</w:t>
      </w:r>
      <w:proofErr w:type="spellEnd"/>
      <w:r>
        <w:rPr>
          <w:rFonts w:ascii="Garamond" w:hAnsi="Garamond"/>
          <w:sz w:val="24"/>
          <w:szCs w:val="24"/>
        </w:rPr>
        <w:t xml:space="preserve"> di </w:t>
      </w:r>
      <w:proofErr w:type="spellStart"/>
      <w:r>
        <w:rPr>
          <w:rFonts w:ascii="Garamond" w:hAnsi="Garamond"/>
          <w:sz w:val="24"/>
          <w:szCs w:val="24"/>
        </w:rPr>
        <w:t>atas</w:t>
      </w:r>
      <w:proofErr w:type="spellEnd"/>
      <w:r>
        <w:rPr>
          <w:rFonts w:ascii="Garamond" w:hAnsi="Garamond"/>
          <w:sz w:val="24"/>
          <w:szCs w:val="24"/>
        </w:rPr>
        <w:t xml:space="preserve">, </w:t>
      </w:r>
      <w:proofErr w:type="spellStart"/>
      <w:r>
        <w:rPr>
          <w:rFonts w:ascii="Garamond" w:hAnsi="Garamond"/>
          <w:sz w:val="24"/>
          <w:szCs w:val="24"/>
        </w:rPr>
        <w:t>maka</w:t>
      </w:r>
      <w:proofErr w:type="spellEnd"/>
      <w:r>
        <w:rPr>
          <w:rFonts w:ascii="Garamond" w:hAnsi="Garamond"/>
          <w:sz w:val="24"/>
          <w:szCs w:val="24"/>
        </w:rPr>
        <w:t xml:space="preserve"> </w:t>
      </w:r>
      <w:proofErr w:type="spellStart"/>
      <w:r>
        <w:rPr>
          <w:rFonts w:ascii="Garamond" w:hAnsi="Garamond"/>
          <w:sz w:val="24"/>
          <w:szCs w:val="24"/>
        </w:rPr>
        <w:t>pengertian</w:t>
      </w:r>
      <w:proofErr w:type="spellEnd"/>
      <w:r>
        <w:rPr>
          <w:rFonts w:ascii="Garamond" w:hAnsi="Garamond"/>
          <w:sz w:val="24"/>
          <w:szCs w:val="24"/>
        </w:rPr>
        <w:t xml:space="preserve"> </w:t>
      </w:r>
      <w:proofErr w:type="spellStart"/>
      <w:r>
        <w:rPr>
          <w:rFonts w:ascii="Garamond" w:hAnsi="Garamond"/>
          <w:sz w:val="24"/>
          <w:szCs w:val="24"/>
        </w:rPr>
        <w:t>peserta</w:t>
      </w:r>
      <w:proofErr w:type="spellEnd"/>
      <w:r>
        <w:rPr>
          <w:rFonts w:ascii="Garamond" w:hAnsi="Garamond"/>
          <w:sz w:val="24"/>
          <w:szCs w:val="24"/>
        </w:rPr>
        <w:t xml:space="preserve"> </w:t>
      </w:r>
      <w:proofErr w:type="spellStart"/>
      <w:r>
        <w:rPr>
          <w:rFonts w:ascii="Garamond" w:hAnsi="Garamond"/>
          <w:sz w:val="24"/>
          <w:szCs w:val="24"/>
        </w:rPr>
        <w:t>didik</w:t>
      </w:r>
      <w:proofErr w:type="spellEnd"/>
      <w:r>
        <w:rPr>
          <w:rFonts w:ascii="Garamond" w:hAnsi="Garamond"/>
          <w:sz w:val="24"/>
          <w:szCs w:val="24"/>
        </w:rPr>
        <w:t xml:space="preserve"> </w:t>
      </w:r>
      <w:proofErr w:type="spellStart"/>
      <w:r>
        <w:rPr>
          <w:rFonts w:ascii="Garamond" w:hAnsi="Garamond"/>
          <w:sz w:val="24"/>
          <w:szCs w:val="24"/>
        </w:rPr>
        <w:t>secara</w:t>
      </w:r>
      <w:proofErr w:type="spellEnd"/>
      <w:r>
        <w:rPr>
          <w:rFonts w:ascii="Garamond" w:hAnsi="Garamond"/>
          <w:sz w:val="24"/>
          <w:szCs w:val="24"/>
        </w:rPr>
        <w:t xml:space="preserve"> </w:t>
      </w:r>
      <w:proofErr w:type="spellStart"/>
      <w:r>
        <w:rPr>
          <w:rFonts w:ascii="Garamond" w:hAnsi="Garamond"/>
          <w:sz w:val="24"/>
          <w:szCs w:val="24"/>
        </w:rPr>
        <w:t>umum</w:t>
      </w:r>
      <w:proofErr w:type="spellEnd"/>
      <w:r>
        <w:rPr>
          <w:rFonts w:ascii="Garamond" w:hAnsi="Garamond"/>
          <w:sz w:val="24"/>
          <w:szCs w:val="24"/>
        </w:rPr>
        <w:t xml:space="preserve"> </w:t>
      </w:r>
      <w:proofErr w:type="spellStart"/>
      <w:r>
        <w:rPr>
          <w:rFonts w:ascii="Garamond" w:hAnsi="Garamond"/>
          <w:sz w:val="24"/>
          <w:szCs w:val="24"/>
        </w:rPr>
        <w:t>adalah</w:t>
      </w:r>
      <w:proofErr w:type="spellEnd"/>
      <w:r>
        <w:rPr>
          <w:rFonts w:ascii="Garamond" w:hAnsi="Garamond"/>
          <w:sz w:val="24"/>
          <w:szCs w:val="24"/>
        </w:rPr>
        <w:t>:</w:t>
      </w:r>
      <w:r w:rsidRPr="00620AD3">
        <w:rPr>
          <w:rFonts w:ascii="ChalkPaint" w:eastAsiaTheme="minorEastAsia" w:hAnsi="ChalkPaint"/>
          <w:color w:val="FFFFFF" w:themeColor="background1"/>
          <w:kern w:val="24"/>
          <w:sz w:val="60"/>
          <w:szCs w:val="60"/>
        </w:rPr>
        <w:t xml:space="preserve"> </w:t>
      </w:r>
      <w:proofErr w:type="spellStart"/>
      <w:r w:rsidRPr="00620AD3">
        <w:rPr>
          <w:rFonts w:ascii="Garamond" w:hAnsi="Garamond"/>
          <w:sz w:val="24"/>
          <w:szCs w:val="24"/>
        </w:rPr>
        <w:t>seseorang</w:t>
      </w:r>
      <w:proofErr w:type="spellEnd"/>
      <w:r w:rsidRPr="00620AD3">
        <w:rPr>
          <w:rFonts w:ascii="Garamond" w:hAnsi="Garamond"/>
          <w:sz w:val="24"/>
          <w:szCs w:val="24"/>
        </w:rPr>
        <w:t xml:space="preserve"> yang </w:t>
      </w:r>
      <w:proofErr w:type="spellStart"/>
      <w:r w:rsidRPr="00620AD3">
        <w:rPr>
          <w:rFonts w:ascii="Garamond" w:hAnsi="Garamond"/>
          <w:sz w:val="24"/>
          <w:szCs w:val="24"/>
        </w:rPr>
        <w:t>terdaftar</w:t>
      </w:r>
      <w:proofErr w:type="spellEnd"/>
      <w:r w:rsidRPr="00620AD3">
        <w:rPr>
          <w:rFonts w:ascii="Garamond" w:hAnsi="Garamond"/>
          <w:sz w:val="24"/>
          <w:szCs w:val="24"/>
        </w:rPr>
        <w:t xml:space="preserve"> </w:t>
      </w:r>
      <w:proofErr w:type="spellStart"/>
      <w:r w:rsidRPr="00620AD3">
        <w:rPr>
          <w:rFonts w:ascii="Garamond" w:hAnsi="Garamond"/>
          <w:sz w:val="24"/>
          <w:szCs w:val="24"/>
        </w:rPr>
        <w:t>dalam</w:t>
      </w:r>
      <w:proofErr w:type="spellEnd"/>
      <w:r w:rsidRPr="00620AD3">
        <w:rPr>
          <w:rFonts w:ascii="Garamond" w:hAnsi="Garamond"/>
          <w:sz w:val="24"/>
          <w:szCs w:val="24"/>
        </w:rPr>
        <w:t xml:space="preserve"> </w:t>
      </w:r>
      <w:proofErr w:type="spellStart"/>
      <w:r w:rsidRPr="00620AD3">
        <w:rPr>
          <w:rFonts w:ascii="Garamond" w:hAnsi="Garamond"/>
          <w:sz w:val="24"/>
          <w:szCs w:val="24"/>
        </w:rPr>
        <w:t>suatu</w:t>
      </w:r>
      <w:proofErr w:type="spellEnd"/>
      <w:r w:rsidRPr="00620AD3">
        <w:rPr>
          <w:rFonts w:ascii="Garamond" w:hAnsi="Garamond"/>
          <w:sz w:val="24"/>
          <w:szCs w:val="24"/>
        </w:rPr>
        <w:t xml:space="preserve"> </w:t>
      </w:r>
      <w:proofErr w:type="spellStart"/>
      <w:r w:rsidRPr="00620AD3">
        <w:rPr>
          <w:rFonts w:ascii="Garamond" w:hAnsi="Garamond"/>
          <w:sz w:val="24"/>
          <w:szCs w:val="24"/>
        </w:rPr>
        <w:t>jalur</w:t>
      </w:r>
      <w:proofErr w:type="spellEnd"/>
      <w:r w:rsidRPr="00620AD3">
        <w:rPr>
          <w:rFonts w:ascii="Garamond" w:hAnsi="Garamond"/>
          <w:sz w:val="24"/>
          <w:szCs w:val="24"/>
        </w:rPr>
        <w:t xml:space="preserve">, </w:t>
      </w:r>
      <w:proofErr w:type="spellStart"/>
      <w:r w:rsidRPr="00620AD3">
        <w:rPr>
          <w:rFonts w:ascii="Garamond" w:hAnsi="Garamond"/>
          <w:sz w:val="24"/>
          <w:szCs w:val="24"/>
        </w:rPr>
        <w:t>jenjang</w:t>
      </w:r>
      <w:proofErr w:type="spellEnd"/>
      <w:r w:rsidRPr="00620AD3">
        <w:rPr>
          <w:rFonts w:ascii="Garamond" w:hAnsi="Garamond"/>
          <w:sz w:val="24"/>
          <w:szCs w:val="24"/>
        </w:rPr>
        <w:t xml:space="preserve">, dan </w:t>
      </w:r>
      <w:proofErr w:type="spellStart"/>
      <w:r w:rsidRPr="00620AD3">
        <w:rPr>
          <w:rFonts w:ascii="Garamond" w:hAnsi="Garamond"/>
          <w:sz w:val="24"/>
          <w:szCs w:val="24"/>
        </w:rPr>
        <w:t>jenis</w:t>
      </w:r>
      <w:proofErr w:type="spellEnd"/>
      <w:r w:rsidRPr="00620AD3">
        <w:rPr>
          <w:rFonts w:ascii="Garamond" w:hAnsi="Garamond"/>
          <w:sz w:val="24"/>
          <w:szCs w:val="24"/>
        </w:rPr>
        <w:t xml:space="preserve"> </w:t>
      </w:r>
      <w:proofErr w:type="spellStart"/>
      <w:r w:rsidRPr="00620AD3">
        <w:rPr>
          <w:rFonts w:ascii="Garamond" w:hAnsi="Garamond"/>
          <w:sz w:val="24"/>
          <w:szCs w:val="24"/>
        </w:rPr>
        <w:t>lembaga</w:t>
      </w:r>
      <w:proofErr w:type="spellEnd"/>
      <w:r w:rsidRPr="00620AD3">
        <w:rPr>
          <w:rFonts w:ascii="Garamond" w:hAnsi="Garamond"/>
          <w:sz w:val="24"/>
          <w:szCs w:val="24"/>
        </w:rPr>
        <w:t xml:space="preserve"> </w:t>
      </w:r>
      <w:proofErr w:type="spellStart"/>
      <w:r w:rsidRPr="00620AD3">
        <w:rPr>
          <w:rFonts w:ascii="Garamond" w:hAnsi="Garamond"/>
          <w:sz w:val="24"/>
          <w:szCs w:val="24"/>
        </w:rPr>
        <w:t>pendidikan</w:t>
      </w:r>
      <w:proofErr w:type="spellEnd"/>
      <w:r w:rsidRPr="00620AD3">
        <w:rPr>
          <w:rFonts w:ascii="Garamond" w:hAnsi="Garamond"/>
          <w:sz w:val="24"/>
          <w:szCs w:val="24"/>
        </w:rPr>
        <w:t xml:space="preserve"> </w:t>
      </w:r>
      <w:proofErr w:type="spellStart"/>
      <w:r w:rsidRPr="00620AD3">
        <w:rPr>
          <w:rFonts w:ascii="Garamond" w:hAnsi="Garamond"/>
          <w:sz w:val="24"/>
          <w:szCs w:val="24"/>
        </w:rPr>
        <w:t>tertentu</w:t>
      </w:r>
      <w:proofErr w:type="spellEnd"/>
      <w:r w:rsidRPr="00620AD3">
        <w:rPr>
          <w:rFonts w:ascii="Garamond" w:hAnsi="Garamond"/>
          <w:sz w:val="24"/>
          <w:szCs w:val="24"/>
        </w:rPr>
        <w:t xml:space="preserve">, yang </w:t>
      </w:r>
      <w:proofErr w:type="spellStart"/>
      <w:r w:rsidRPr="00620AD3">
        <w:rPr>
          <w:rFonts w:ascii="Garamond" w:hAnsi="Garamond"/>
          <w:sz w:val="24"/>
          <w:szCs w:val="24"/>
        </w:rPr>
        <w:t>selalu</w:t>
      </w:r>
      <w:proofErr w:type="spellEnd"/>
      <w:r w:rsidRPr="00620AD3">
        <w:rPr>
          <w:rFonts w:ascii="Garamond" w:hAnsi="Garamond"/>
          <w:sz w:val="24"/>
          <w:szCs w:val="24"/>
        </w:rPr>
        <w:t xml:space="preserve"> </w:t>
      </w:r>
      <w:proofErr w:type="spellStart"/>
      <w:r w:rsidRPr="00620AD3">
        <w:rPr>
          <w:rFonts w:ascii="Garamond" w:hAnsi="Garamond"/>
          <w:sz w:val="24"/>
          <w:szCs w:val="24"/>
        </w:rPr>
        <w:t>ingin</w:t>
      </w:r>
      <w:proofErr w:type="spellEnd"/>
      <w:r w:rsidRPr="00620AD3">
        <w:rPr>
          <w:rFonts w:ascii="Garamond" w:hAnsi="Garamond"/>
          <w:sz w:val="24"/>
          <w:szCs w:val="24"/>
        </w:rPr>
        <w:t xml:space="preserve"> </w:t>
      </w:r>
      <w:proofErr w:type="spellStart"/>
      <w:r w:rsidRPr="00620AD3">
        <w:rPr>
          <w:rFonts w:ascii="Garamond" w:hAnsi="Garamond"/>
          <w:sz w:val="24"/>
          <w:szCs w:val="24"/>
        </w:rPr>
        <w:t>mengembangkan</w:t>
      </w:r>
      <w:proofErr w:type="spellEnd"/>
      <w:r w:rsidRPr="00620AD3">
        <w:rPr>
          <w:rFonts w:ascii="Garamond" w:hAnsi="Garamond"/>
          <w:sz w:val="24"/>
          <w:szCs w:val="24"/>
        </w:rPr>
        <w:t xml:space="preserve"> </w:t>
      </w:r>
      <w:proofErr w:type="spellStart"/>
      <w:r w:rsidRPr="00620AD3">
        <w:rPr>
          <w:rFonts w:ascii="Garamond" w:hAnsi="Garamond"/>
          <w:sz w:val="24"/>
          <w:szCs w:val="24"/>
        </w:rPr>
        <w:t>potensi</w:t>
      </w:r>
      <w:proofErr w:type="spellEnd"/>
      <w:r w:rsidRPr="00620AD3">
        <w:rPr>
          <w:rFonts w:ascii="Garamond" w:hAnsi="Garamond"/>
          <w:sz w:val="24"/>
          <w:szCs w:val="24"/>
        </w:rPr>
        <w:t xml:space="preserve"> </w:t>
      </w:r>
      <w:proofErr w:type="spellStart"/>
      <w:r w:rsidRPr="00620AD3">
        <w:rPr>
          <w:rFonts w:ascii="Garamond" w:hAnsi="Garamond"/>
          <w:sz w:val="24"/>
          <w:szCs w:val="24"/>
        </w:rPr>
        <w:t>dirinya</w:t>
      </w:r>
      <w:proofErr w:type="spellEnd"/>
      <w:r w:rsidRPr="00620AD3">
        <w:rPr>
          <w:rFonts w:ascii="Garamond" w:hAnsi="Garamond"/>
          <w:sz w:val="24"/>
          <w:szCs w:val="24"/>
        </w:rPr>
        <w:t xml:space="preserve"> </w:t>
      </w:r>
      <w:proofErr w:type="spellStart"/>
      <w:r w:rsidRPr="00620AD3">
        <w:rPr>
          <w:rFonts w:ascii="Garamond" w:hAnsi="Garamond"/>
          <w:sz w:val="24"/>
          <w:szCs w:val="24"/>
        </w:rPr>
        <w:t>baik</w:t>
      </w:r>
      <w:proofErr w:type="spellEnd"/>
      <w:r w:rsidRPr="00620AD3">
        <w:rPr>
          <w:rFonts w:ascii="Garamond" w:hAnsi="Garamond"/>
          <w:sz w:val="24"/>
          <w:szCs w:val="24"/>
        </w:rPr>
        <w:t xml:space="preserve"> pada </w:t>
      </w:r>
      <w:proofErr w:type="spellStart"/>
      <w:r w:rsidRPr="00620AD3">
        <w:rPr>
          <w:rFonts w:ascii="Garamond" w:hAnsi="Garamond"/>
          <w:sz w:val="24"/>
          <w:szCs w:val="24"/>
        </w:rPr>
        <w:t>aspek</w:t>
      </w:r>
      <w:proofErr w:type="spellEnd"/>
      <w:r w:rsidRPr="00620AD3">
        <w:rPr>
          <w:rFonts w:ascii="Garamond" w:hAnsi="Garamond"/>
          <w:sz w:val="24"/>
          <w:szCs w:val="24"/>
        </w:rPr>
        <w:t xml:space="preserve"> </w:t>
      </w:r>
      <w:proofErr w:type="spellStart"/>
      <w:r w:rsidRPr="00620AD3">
        <w:rPr>
          <w:rFonts w:ascii="Garamond" w:hAnsi="Garamond"/>
          <w:sz w:val="24"/>
          <w:szCs w:val="24"/>
        </w:rPr>
        <w:t>akademik</w:t>
      </w:r>
      <w:proofErr w:type="spellEnd"/>
      <w:r w:rsidRPr="00620AD3">
        <w:rPr>
          <w:rFonts w:ascii="Garamond" w:hAnsi="Garamond"/>
          <w:sz w:val="24"/>
          <w:szCs w:val="24"/>
        </w:rPr>
        <w:t xml:space="preserve"> </w:t>
      </w:r>
      <w:proofErr w:type="spellStart"/>
      <w:r w:rsidRPr="00620AD3">
        <w:rPr>
          <w:rFonts w:ascii="Garamond" w:hAnsi="Garamond"/>
          <w:sz w:val="24"/>
          <w:szCs w:val="24"/>
        </w:rPr>
        <w:t>maupun</w:t>
      </w:r>
      <w:proofErr w:type="spellEnd"/>
      <w:r w:rsidRPr="00620AD3">
        <w:rPr>
          <w:rFonts w:ascii="Garamond" w:hAnsi="Garamond"/>
          <w:sz w:val="24"/>
          <w:szCs w:val="24"/>
        </w:rPr>
        <w:t xml:space="preserve"> non </w:t>
      </w:r>
      <w:proofErr w:type="spellStart"/>
      <w:r w:rsidRPr="00620AD3">
        <w:rPr>
          <w:rFonts w:ascii="Garamond" w:hAnsi="Garamond"/>
          <w:sz w:val="24"/>
          <w:szCs w:val="24"/>
        </w:rPr>
        <w:t>akademik</w:t>
      </w:r>
      <w:proofErr w:type="spellEnd"/>
      <w:r w:rsidRPr="00620AD3">
        <w:rPr>
          <w:rFonts w:ascii="Garamond" w:hAnsi="Garamond"/>
          <w:sz w:val="24"/>
          <w:szCs w:val="24"/>
        </w:rPr>
        <w:t xml:space="preserve"> </w:t>
      </w:r>
      <w:proofErr w:type="spellStart"/>
      <w:r w:rsidRPr="00620AD3">
        <w:rPr>
          <w:rFonts w:ascii="Garamond" w:hAnsi="Garamond"/>
          <w:sz w:val="24"/>
          <w:szCs w:val="24"/>
        </w:rPr>
        <w:t>melalui</w:t>
      </w:r>
      <w:proofErr w:type="spellEnd"/>
      <w:r w:rsidRPr="00620AD3">
        <w:rPr>
          <w:rFonts w:ascii="Garamond" w:hAnsi="Garamond"/>
          <w:sz w:val="24"/>
          <w:szCs w:val="24"/>
        </w:rPr>
        <w:t xml:space="preserve"> proses </w:t>
      </w:r>
      <w:proofErr w:type="spellStart"/>
      <w:r w:rsidRPr="00620AD3">
        <w:rPr>
          <w:rFonts w:ascii="Garamond" w:hAnsi="Garamond"/>
          <w:sz w:val="24"/>
          <w:szCs w:val="24"/>
        </w:rPr>
        <w:t>pembelajaran</w:t>
      </w:r>
      <w:proofErr w:type="spellEnd"/>
      <w:r w:rsidRPr="00620AD3">
        <w:rPr>
          <w:rFonts w:ascii="Garamond" w:hAnsi="Garamond"/>
          <w:sz w:val="24"/>
          <w:szCs w:val="24"/>
        </w:rPr>
        <w:t xml:space="preserve"> yang </w:t>
      </w:r>
      <w:proofErr w:type="spellStart"/>
      <w:r w:rsidRPr="00620AD3">
        <w:rPr>
          <w:rFonts w:ascii="Garamond" w:hAnsi="Garamond"/>
          <w:sz w:val="24"/>
          <w:szCs w:val="24"/>
        </w:rPr>
        <w:t>diselenggarakan</w:t>
      </w:r>
      <w:proofErr w:type="spellEnd"/>
      <w:r>
        <w:rPr>
          <w:rFonts w:ascii="Garamond" w:hAnsi="Garamond"/>
          <w:sz w:val="24"/>
          <w:szCs w:val="24"/>
        </w:rPr>
        <w:t>.</w:t>
      </w:r>
    </w:p>
    <w:p w14:paraId="0662391C" w14:textId="3C3CC8EB" w:rsidR="005E203D" w:rsidRDefault="00FB4E90" w:rsidP="00FB4E90">
      <w:pPr>
        <w:tabs>
          <w:tab w:val="num" w:pos="720"/>
        </w:tabs>
        <w:spacing w:after="120" w:line="360" w:lineRule="auto"/>
        <w:ind w:firstLine="720"/>
        <w:jc w:val="both"/>
        <w:rPr>
          <w:rFonts w:ascii="Garamond" w:hAnsi="Garamond"/>
          <w:sz w:val="24"/>
          <w:szCs w:val="24"/>
        </w:rPr>
      </w:pPr>
      <w:proofErr w:type="spellStart"/>
      <w:r>
        <w:rPr>
          <w:rFonts w:ascii="Garamond" w:hAnsi="Garamond"/>
          <w:sz w:val="24"/>
          <w:szCs w:val="24"/>
        </w:rPr>
        <w:t>Pengelolaan</w:t>
      </w:r>
      <w:proofErr w:type="spellEnd"/>
      <w:r>
        <w:rPr>
          <w:rFonts w:ascii="Garamond" w:hAnsi="Garamond"/>
          <w:sz w:val="24"/>
          <w:szCs w:val="24"/>
        </w:rPr>
        <w:t xml:space="preserve"> </w:t>
      </w:r>
      <w:proofErr w:type="spellStart"/>
      <w:r>
        <w:rPr>
          <w:rFonts w:ascii="Garamond" w:hAnsi="Garamond"/>
          <w:sz w:val="24"/>
          <w:szCs w:val="24"/>
        </w:rPr>
        <w:t>peserta</w:t>
      </w:r>
      <w:proofErr w:type="spellEnd"/>
      <w:r>
        <w:rPr>
          <w:rFonts w:ascii="Garamond" w:hAnsi="Garamond"/>
          <w:sz w:val="24"/>
          <w:szCs w:val="24"/>
        </w:rPr>
        <w:t xml:space="preserve"> </w:t>
      </w:r>
      <w:proofErr w:type="spellStart"/>
      <w:r>
        <w:rPr>
          <w:rFonts w:ascii="Garamond" w:hAnsi="Garamond"/>
          <w:sz w:val="24"/>
          <w:szCs w:val="24"/>
        </w:rPr>
        <w:t>didik</w:t>
      </w:r>
      <w:proofErr w:type="spellEnd"/>
      <w:r>
        <w:rPr>
          <w:rFonts w:ascii="Garamond" w:hAnsi="Garamond"/>
          <w:sz w:val="24"/>
          <w:szCs w:val="24"/>
        </w:rPr>
        <w:t xml:space="preserve"> </w:t>
      </w:r>
      <w:proofErr w:type="spellStart"/>
      <w:r>
        <w:rPr>
          <w:rFonts w:ascii="Garamond" w:hAnsi="Garamond"/>
          <w:sz w:val="24"/>
          <w:szCs w:val="24"/>
        </w:rPr>
        <w:t>adalah</w:t>
      </w:r>
      <w:proofErr w:type="spellEnd"/>
      <w:r>
        <w:rPr>
          <w:rFonts w:ascii="Garamond" w:hAnsi="Garamond"/>
          <w:sz w:val="24"/>
          <w:szCs w:val="24"/>
        </w:rPr>
        <w:t xml:space="preserve"> </w:t>
      </w:r>
      <w:proofErr w:type="spellStart"/>
      <w:r>
        <w:rPr>
          <w:rFonts w:ascii="Garamond" w:hAnsi="Garamond"/>
          <w:sz w:val="24"/>
          <w:szCs w:val="24"/>
        </w:rPr>
        <w:t>s</w:t>
      </w:r>
      <w:r w:rsidR="00620AD3" w:rsidRPr="00620AD3">
        <w:rPr>
          <w:rFonts w:ascii="Garamond" w:hAnsi="Garamond"/>
          <w:sz w:val="24"/>
          <w:szCs w:val="24"/>
        </w:rPr>
        <w:t>uatu</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usaha</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untuk</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mengatur</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mengawasi</w:t>
      </w:r>
      <w:proofErr w:type="spellEnd"/>
      <w:r w:rsidR="00620AD3" w:rsidRPr="00620AD3">
        <w:rPr>
          <w:rFonts w:ascii="Garamond" w:hAnsi="Garamond"/>
          <w:sz w:val="24"/>
          <w:szCs w:val="24"/>
        </w:rPr>
        <w:t xml:space="preserve">, dan </w:t>
      </w:r>
      <w:proofErr w:type="spellStart"/>
      <w:r w:rsidR="00620AD3" w:rsidRPr="00620AD3">
        <w:rPr>
          <w:rFonts w:ascii="Garamond" w:hAnsi="Garamond"/>
          <w:sz w:val="24"/>
          <w:szCs w:val="24"/>
        </w:rPr>
        <w:t>melayani</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berbagai</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hal</w:t>
      </w:r>
      <w:proofErr w:type="spellEnd"/>
      <w:r w:rsidR="00620AD3" w:rsidRPr="00620AD3">
        <w:rPr>
          <w:rFonts w:ascii="Garamond" w:hAnsi="Garamond"/>
          <w:sz w:val="24"/>
          <w:szCs w:val="24"/>
        </w:rPr>
        <w:t xml:space="preserve"> yang </w:t>
      </w:r>
      <w:proofErr w:type="spellStart"/>
      <w:r w:rsidR="00620AD3" w:rsidRPr="00620AD3">
        <w:rPr>
          <w:rFonts w:ascii="Garamond" w:hAnsi="Garamond"/>
          <w:sz w:val="24"/>
          <w:szCs w:val="24"/>
        </w:rPr>
        <w:t>memiliki</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kaitan</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dengan</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peserta</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didik</w:t>
      </w:r>
      <w:proofErr w:type="spellEnd"/>
      <w:r w:rsidR="00620AD3" w:rsidRPr="00620AD3">
        <w:rPr>
          <w:rFonts w:ascii="Garamond" w:hAnsi="Garamond"/>
          <w:sz w:val="24"/>
          <w:szCs w:val="24"/>
        </w:rPr>
        <w:t xml:space="preserve"> agar </w:t>
      </w:r>
      <w:proofErr w:type="spellStart"/>
      <w:r w:rsidR="00620AD3" w:rsidRPr="00620AD3">
        <w:rPr>
          <w:rFonts w:ascii="Garamond" w:hAnsi="Garamond"/>
          <w:sz w:val="24"/>
          <w:szCs w:val="24"/>
        </w:rPr>
        <w:t>peserta</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didik</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mampu</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mencapai</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tujuan</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pembelajaran</w:t>
      </w:r>
      <w:proofErr w:type="spellEnd"/>
      <w:r w:rsidR="00620AD3" w:rsidRPr="00620AD3">
        <w:rPr>
          <w:rFonts w:ascii="Garamond" w:hAnsi="Garamond"/>
          <w:sz w:val="24"/>
          <w:szCs w:val="24"/>
        </w:rPr>
        <w:t xml:space="preserve"> di </w:t>
      </w:r>
      <w:proofErr w:type="spellStart"/>
      <w:r w:rsidR="00620AD3" w:rsidRPr="00620AD3">
        <w:rPr>
          <w:rFonts w:ascii="Garamond" w:hAnsi="Garamond"/>
          <w:sz w:val="24"/>
          <w:szCs w:val="24"/>
        </w:rPr>
        <w:t>sekolah</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mulai</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dari</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peserta</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didik</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tersebut</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masuk</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sekolah</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sampai</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peserta</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didik</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tersebut</w:t>
      </w:r>
      <w:proofErr w:type="spellEnd"/>
      <w:r w:rsidR="00620AD3" w:rsidRPr="00620AD3">
        <w:rPr>
          <w:rFonts w:ascii="Garamond" w:hAnsi="Garamond"/>
          <w:sz w:val="24"/>
          <w:szCs w:val="24"/>
        </w:rPr>
        <w:t xml:space="preserve"> lulus </w:t>
      </w:r>
      <w:proofErr w:type="spellStart"/>
      <w:r w:rsidR="00620AD3" w:rsidRPr="00620AD3">
        <w:rPr>
          <w:rFonts w:ascii="Garamond" w:hAnsi="Garamond"/>
          <w:sz w:val="24"/>
          <w:szCs w:val="24"/>
        </w:rPr>
        <w:t>dari</w:t>
      </w:r>
      <w:proofErr w:type="spellEnd"/>
      <w:r w:rsidR="00620AD3" w:rsidRPr="00620AD3">
        <w:rPr>
          <w:rFonts w:ascii="Garamond" w:hAnsi="Garamond"/>
          <w:sz w:val="24"/>
          <w:szCs w:val="24"/>
        </w:rPr>
        <w:t xml:space="preserve"> </w:t>
      </w:r>
      <w:proofErr w:type="spellStart"/>
      <w:r w:rsidR="00620AD3" w:rsidRPr="00620AD3">
        <w:rPr>
          <w:rFonts w:ascii="Garamond" w:hAnsi="Garamond"/>
          <w:sz w:val="24"/>
          <w:szCs w:val="24"/>
        </w:rPr>
        <w:t>sekolah</w:t>
      </w:r>
      <w:proofErr w:type="spellEnd"/>
      <w:r>
        <w:rPr>
          <w:rFonts w:ascii="Garamond" w:hAnsi="Garamond"/>
          <w:sz w:val="24"/>
          <w:szCs w:val="24"/>
        </w:rPr>
        <w:t xml:space="preserve">. </w:t>
      </w:r>
      <w:proofErr w:type="spellStart"/>
      <w:r>
        <w:rPr>
          <w:rFonts w:ascii="Garamond" w:hAnsi="Garamond"/>
          <w:sz w:val="24"/>
          <w:szCs w:val="24"/>
        </w:rPr>
        <w:t>Beragam</w:t>
      </w:r>
      <w:proofErr w:type="spellEnd"/>
      <w:r>
        <w:rPr>
          <w:rFonts w:ascii="Garamond" w:hAnsi="Garamond"/>
          <w:sz w:val="24"/>
          <w:szCs w:val="24"/>
        </w:rPr>
        <w:t xml:space="preserve"> </w:t>
      </w:r>
      <w:proofErr w:type="spellStart"/>
      <w:r>
        <w:rPr>
          <w:rFonts w:ascii="Garamond" w:hAnsi="Garamond"/>
          <w:sz w:val="24"/>
          <w:szCs w:val="24"/>
        </w:rPr>
        <w:t>pengertian</w:t>
      </w:r>
      <w:proofErr w:type="spellEnd"/>
      <w:r>
        <w:rPr>
          <w:rFonts w:ascii="Garamond" w:hAnsi="Garamond"/>
          <w:sz w:val="24"/>
          <w:szCs w:val="24"/>
        </w:rPr>
        <w:t xml:space="preserve"> </w:t>
      </w:r>
      <w:proofErr w:type="spellStart"/>
      <w:r>
        <w:rPr>
          <w:rFonts w:ascii="Garamond" w:hAnsi="Garamond"/>
          <w:sz w:val="24"/>
          <w:szCs w:val="24"/>
        </w:rPr>
        <w:t>pengelolaan</w:t>
      </w:r>
      <w:proofErr w:type="spellEnd"/>
      <w:r>
        <w:rPr>
          <w:rFonts w:ascii="Garamond" w:hAnsi="Garamond"/>
          <w:sz w:val="24"/>
          <w:szCs w:val="24"/>
        </w:rPr>
        <w:t xml:space="preserve"> </w:t>
      </w:r>
      <w:proofErr w:type="spellStart"/>
      <w:r>
        <w:rPr>
          <w:rFonts w:ascii="Garamond" w:hAnsi="Garamond"/>
          <w:sz w:val="24"/>
          <w:szCs w:val="24"/>
        </w:rPr>
        <w:t>peserta</w:t>
      </w:r>
      <w:proofErr w:type="spellEnd"/>
      <w:r>
        <w:rPr>
          <w:rFonts w:ascii="Garamond" w:hAnsi="Garamond"/>
          <w:sz w:val="24"/>
          <w:szCs w:val="24"/>
        </w:rPr>
        <w:t xml:space="preserve"> </w:t>
      </w:r>
      <w:proofErr w:type="spellStart"/>
      <w:r>
        <w:rPr>
          <w:rFonts w:ascii="Garamond" w:hAnsi="Garamond"/>
          <w:sz w:val="24"/>
          <w:szCs w:val="24"/>
        </w:rPr>
        <w:t>didik</w:t>
      </w:r>
      <w:proofErr w:type="spellEnd"/>
      <w:r>
        <w:rPr>
          <w:rFonts w:ascii="Garamond" w:hAnsi="Garamond"/>
          <w:sz w:val="24"/>
          <w:szCs w:val="24"/>
        </w:rPr>
        <w:t xml:space="preserve"> </w:t>
      </w:r>
      <w:proofErr w:type="spellStart"/>
      <w:r>
        <w:rPr>
          <w:rFonts w:ascii="Garamond" w:hAnsi="Garamond"/>
          <w:sz w:val="24"/>
          <w:szCs w:val="24"/>
        </w:rPr>
        <w:t>diungkapkan</w:t>
      </w:r>
      <w:proofErr w:type="spellEnd"/>
      <w:r>
        <w:rPr>
          <w:rFonts w:ascii="Garamond" w:hAnsi="Garamond"/>
          <w:sz w:val="24"/>
          <w:szCs w:val="24"/>
        </w:rPr>
        <w:t xml:space="preserve"> oleh </w:t>
      </w:r>
      <w:proofErr w:type="spellStart"/>
      <w:r>
        <w:rPr>
          <w:rFonts w:ascii="Garamond" w:hAnsi="Garamond"/>
          <w:sz w:val="24"/>
          <w:szCs w:val="24"/>
        </w:rPr>
        <w:t>beberapa</w:t>
      </w:r>
      <w:proofErr w:type="spellEnd"/>
      <w:r>
        <w:rPr>
          <w:rFonts w:ascii="Garamond" w:hAnsi="Garamond"/>
          <w:sz w:val="24"/>
          <w:szCs w:val="24"/>
        </w:rPr>
        <w:t xml:space="preserve"> </w:t>
      </w:r>
      <w:proofErr w:type="spellStart"/>
      <w:r>
        <w:rPr>
          <w:rFonts w:ascii="Garamond" w:hAnsi="Garamond"/>
          <w:sz w:val="24"/>
          <w:szCs w:val="24"/>
        </w:rPr>
        <w:t>ahli</w:t>
      </w:r>
      <w:proofErr w:type="spellEnd"/>
      <w:r>
        <w:rPr>
          <w:rFonts w:ascii="Garamond" w:hAnsi="Garamond"/>
          <w:sz w:val="24"/>
          <w:szCs w:val="24"/>
        </w:rPr>
        <w:t xml:space="preserve"> </w:t>
      </w:r>
      <w:proofErr w:type="spellStart"/>
      <w:r>
        <w:rPr>
          <w:rFonts w:ascii="Garamond" w:hAnsi="Garamond"/>
          <w:sz w:val="24"/>
          <w:szCs w:val="24"/>
        </w:rPr>
        <w:t>berikut</w:t>
      </w:r>
      <w:proofErr w:type="spellEnd"/>
      <w:r>
        <w:rPr>
          <w:rFonts w:ascii="Garamond" w:hAnsi="Garamond"/>
          <w:sz w:val="24"/>
          <w:szCs w:val="24"/>
        </w:rPr>
        <w:t xml:space="preserve">: </w:t>
      </w:r>
    </w:p>
    <w:p w14:paraId="29C39C0E" w14:textId="6ED7C540" w:rsidR="00F02240" w:rsidRDefault="00AD1CE0" w:rsidP="00FA6348">
      <w:pPr>
        <w:pStyle w:val="ListParagraph"/>
        <w:numPr>
          <w:ilvl w:val="0"/>
          <w:numId w:val="3"/>
        </w:numPr>
        <w:tabs>
          <w:tab w:val="clear" w:pos="720"/>
          <w:tab w:val="num" w:pos="450"/>
        </w:tabs>
        <w:spacing w:after="120" w:line="360" w:lineRule="auto"/>
        <w:ind w:left="450" w:hanging="450"/>
        <w:jc w:val="both"/>
        <w:rPr>
          <w:rFonts w:ascii="Garamond" w:hAnsi="Garamond"/>
          <w:sz w:val="24"/>
          <w:szCs w:val="24"/>
        </w:rPr>
      </w:pPr>
      <w:proofErr w:type="spellStart"/>
      <w:r w:rsidRPr="00F02240">
        <w:rPr>
          <w:rFonts w:ascii="Garamond" w:hAnsi="Garamond"/>
          <w:sz w:val="24"/>
          <w:szCs w:val="24"/>
        </w:rPr>
        <w:t>Sutepo</w:t>
      </w:r>
      <w:proofErr w:type="spellEnd"/>
      <w:r w:rsidRPr="00F02240">
        <w:rPr>
          <w:rFonts w:ascii="Garamond" w:hAnsi="Garamond"/>
          <w:sz w:val="24"/>
          <w:szCs w:val="24"/>
        </w:rPr>
        <w:t xml:space="preserve"> dan </w:t>
      </w:r>
      <w:proofErr w:type="spellStart"/>
      <w:r w:rsidRPr="00F02240">
        <w:rPr>
          <w:rFonts w:ascii="Garamond" w:hAnsi="Garamond"/>
          <w:sz w:val="24"/>
          <w:szCs w:val="24"/>
        </w:rPr>
        <w:t>Soemanto</w:t>
      </w:r>
      <w:proofErr w:type="spellEnd"/>
      <w:r w:rsidRPr="00F02240">
        <w:rPr>
          <w:rFonts w:ascii="Garamond" w:hAnsi="Garamond"/>
          <w:sz w:val="24"/>
          <w:szCs w:val="24"/>
        </w:rPr>
        <w:t xml:space="preserve"> </w:t>
      </w:r>
      <w:r w:rsidR="00F02240" w:rsidRPr="00F02240">
        <w:rPr>
          <w:rFonts w:ascii="Garamond" w:hAnsi="Garamond"/>
          <w:sz w:val="24"/>
          <w:szCs w:val="24"/>
        </w:rPr>
        <w:fldChar w:fldCharType="begin" w:fldLock="1"/>
      </w:r>
      <w:r w:rsidR="006C4102">
        <w:rPr>
          <w:rFonts w:ascii="Garamond" w:hAnsi="Garamond"/>
          <w:sz w:val="24"/>
          <w:szCs w:val="24"/>
        </w:rPr>
        <w:instrText>ADDIN CSL_CITATION {"citationItems":[{"id":"ITEM-1","itemData":{"DOI":"10.32478/evaluasi.v2i2.168","ISSN":"2580-3387","abstract":"Di dunia pendidikan salah satu yang menjadi fokus perhatian dan sangat penting adalah peserta didik. Karena salah satu indikator bisa dikatakan keberhasilan penyelenggaraan pendidikan di sekolah adalah bisa di lihat dari prestasi peserta didik, sehingga  sekolah perlu sekali memahami dan mendalami bagaimana memanage dan  mengembangkan potensi dalam diri peserta didikOleh karenanya proses pendidikan yang bermutu akan menghasilkan lulusan yang bermutu dan relevan dengan pembangunan.Pemahaman dan implementasi manajemen peserta didik sangat penting guna tercapainya cita-cita yang diinginkan oleh sekolah bisa tercapai, yakni keberhasilan peserta didik dalam menuntaskan apa yang sudah diprogramkan oleh sekolah.","author":[{"dropping-particle":"","family":"Na'im","given":"Zaedun","non-dropping-particle":"","parse-names":false,"suffix":""}],"container-title":"journal EVALUASI","id":"ITEM-1","issued":{"date-parts":[["2018"]]},"title":"KONSEP DASAR DAN TATA KELOLA MANAJEMEN PESERTA DIDIK DI SEKOLAH","type":"article-journal"},"uris":["http://www.mendeley.com/documents/?uuid=3710ba03-c612-43d2-9d82-431a96615f2e"]}],"mendeley":{"formattedCitation":"(Na’im, 2018)","plainTextFormattedCitation":"(Na’im, 2018)","previouslyFormattedCitation":"(Na’im, 2018)"},"properties":{"noteIndex":0},"schema":"https://github.com/citation-style-language/schema/raw/master/csl-citation.json"}</w:instrText>
      </w:r>
      <w:r w:rsidR="00F02240" w:rsidRPr="00F02240">
        <w:rPr>
          <w:rFonts w:ascii="Garamond" w:hAnsi="Garamond"/>
          <w:sz w:val="24"/>
          <w:szCs w:val="24"/>
        </w:rPr>
        <w:fldChar w:fldCharType="separate"/>
      </w:r>
      <w:r w:rsidR="00F02240" w:rsidRPr="00F02240">
        <w:rPr>
          <w:rFonts w:ascii="Garamond" w:hAnsi="Garamond"/>
          <w:noProof/>
          <w:sz w:val="24"/>
          <w:szCs w:val="24"/>
        </w:rPr>
        <w:t>(Na’im, 2018)</w:t>
      </w:r>
      <w:r w:rsidR="00F02240" w:rsidRPr="00F02240">
        <w:rPr>
          <w:rFonts w:ascii="Garamond" w:hAnsi="Garamond"/>
          <w:sz w:val="24"/>
          <w:szCs w:val="24"/>
        </w:rPr>
        <w:fldChar w:fldCharType="end"/>
      </w:r>
      <w:r w:rsidR="00F02240" w:rsidRPr="00F02240">
        <w:rPr>
          <w:rFonts w:ascii="Garamond" w:hAnsi="Garamond"/>
          <w:sz w:val="24"/>
          <w:szCs w:val="24"/>
        </w:rPr>
        <w:t xml:space="preserve"> </w:t>
      </w:r>
      <w:proofErr w:type="spellStart"/>
      <w:r w:rsidR="00F02240" w:rsidRPr="00F02240">
        <w:rPr>
          <w:rFonts w:ascii="Garamond" w:hAnsi="Garamond"/>
          <w:sz w:val="24"/>
          <w:szCs w:val="24"/>
        </w:rPr>
        <w:t>mengemukakan</w:t>
      </w:r>
      <w:proofErr w:type="spellEnd"/>
      <w:r w:rsidR="00F02240" w:rsidRPr="00F02240">
        <w:rPr>
          <w:rFonts w:ascii="Garamond" w:hAnsi="Garamond"/>
          <w:sz w:val="24"/>
          <w:szCs w:val="24"/>
        </w:rPr>
        <w:t xml:space="preserve"> </w:t>
      </w:r>
      <w:proofErr w:type="spellStart"/>
      <w:r w:rsidR="00F02240" w:rsidRPr="00F02240">
        <w:rPr>
          <w:rFonts w:ascii="Garamond" w:hAnsi="Garamond"/>
          <w:sz w:val="24"/>
          <w:szCs w:val="24"/>
        </w:rPr>
        <w:t>bahwa</w:t>
      </w:r>
      <w:proofErr w:type="spellEnd"/>
      <w:r w:rsidR="00F02240" w:rsidRPr="00F02240">
        <w:rPr>
          <w:rFonts w:ascii="Garamond" w:hAnsi="Garamond"/>
          <w:sz w:val="24"/>
          <w:szCs w:val="24"/>
        </w:rPr>
        <w:t xml:space="preserve"> </w:t>
      </w:r>
      <w:proofErr w:type="spellStart"/>
      <w:r w:rsidR="00F02240" w:rsidRPr="00F02240">
        <w:rPr>
          <w:rFonts w:ascii="Garamond" w:hAnsi="Garamond"/>
          <w:sz w:val="24"/>
          <w:szCs w:val="24"/>
        </w:rPr>
        <w:t>pengelolaan</w:t>
      </w:r>
      <w:proofErr w:type="spellEnd"/>
      <w:r w:rsidR="00F02240" w:rsidRPr="00F02240">
        <w:rPr>
          <w:rFonts w:ascii="Garamond" w:hAnsi="Garamond"/>
          <w:sz w:val="24"/>
          <w:szCs w:val="24"/>
        </w:rPr>
        <w:t xml:space="preserve"> </w:t>
      </w:r>
      <w:proofErr w:type="spellStart"/>
      <w:r w:rsidR="00F02240" w:rsidRPr="00F02240">
        <w:rPr>
          <w:rFonts w:ascii="Garamond" w:hAnsi="Garamond"/>
          <w:sz w:val="24"/>
          <w:szCs w:val="24"/>
        </w:rPr>
        <w:t>peserta</w:t>
      </w:r>
      <w:proofErr w:type="spellEnd"/>
      <w:r w:rsidR="00F02240" w:rsidRPr="00F02240">
        <w:rPr>
          <w:rFonts w:ascii="Garamond" w:hAnsi="Garamond"/>
          <w:sz w:val="24"/>
          <w:szCs w:val="24"/>
        </w:rPr>
        <w:t xml:space="preserve"> </w:t>
      </w:r>
      <w:proofErr w:type="spellStart"/>
      <w:r w:rsidR="00F02240" w:rsidRPr="00F02240">
        <w:rPr>
          <w:rFonts w:ascii="Garamond" w:hAnsi="Garamond"/>
          <w:sz w:val="24"/>
          <w:szCs w:val="24"/>
        </w:rPr>
        <w:t>didik</w:t>
      </w:r>
      <w:proofErr w:type="spellEnd"/>
      <w:r w:rsidR="00F02240" w:rsidRPr="00F02240">
        <w:rPr>
          <w:rFonts w:ascii="Garamond" w:hAnsi="Garamond"/>
          <w:sz w:val="24"/>
          <w:szCs w:val="24"/>
        </w:rPr>
        <w:t xml:space="preserve"> </w:t>
      </w:r>
      <w:proofErr w:type="spellStart"/>
      <w:r w:rsidR="00F02240" w:rsidRPr="00F02240">
        <w:rPr>
          <w:rFonts w:ascii="Garamond" w:hAnsi="Garamond"/>
          <w:sz w:val="24"/>
          <w:szCs w:val="24"/>
        </w:rPr>
        <w:t>adalah</w:t>
      </w:r>
      <w:proofErr w:type="spellEnd"/>
      <w:r w:rsidR="00F02240" w:rsidRPr="00F02240">
        <w:rPr>
          <w:rFonts w:ascii="Garamond" w:hAnsi="Garamond"/>
          <w:sz w:val="24"/>
          <w:szCs w:val="24"/>
        </w:rPr>
        <w:t xml:space="preserve"> </w:t>
      </w:r>
      <w:proofErr w:type="spellStart"/>
      <w:r w:rsidR="00F02240" w:rsidRPr="00F02240">
        <w:rPr>
          <w:rFonts w:ascii="Garamond" w:hAnsi="Garamond"/>
          <w:sz w:val="24"/>
          <w:szCs w:val="24"/>
        </w:rPr>
        <w:t>s</w:t>
      </w:r>
      <w:r w:rsidR="00FB4E90" w:rsidRPr="00F02240">
        <w:rPr>
          <w:rFonts w:ascii="Garamond" w:hAnsi="Garamond"/>
          <w:sz w:val="24"/>
          <w:szCs w:val="24"/>
        </w:rPr>
        <w:t>uatu</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penataan</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atau</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pengaturan</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segala</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aktivitas</w:t>
      </w:r>
      <w:proofErr w:type="spellEnd"/>
      <w:r w:rsidR="00FB4E90" w:rsidRPr="00F02240">
        <w:rPr>
          <w:rFonts w:ascii="Garamond" w:hAnsi="Garamond"/>
          <w:sz w:val="24"/>
          <w:szCs w:val="24"/>
        </w:rPr>
        <w:t xml:space="preserve"> yang </w:t>
      </w:r>
      <w:proofErr w:type="spellStart"/>
      <w:r w:rsidR="00FB4E90" w:rsidRPr="00F02240">
        <w:rPr>
          <w:rFonts w:ascii="Garamond" w:hAnsi="Garamond"/>
          <w:sz w:val="24"/>
          <w:szCs w:val="24"/>
        </w:rPr>
        <w:t>berkaitan</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dengan</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peserta</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didik</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yaitu</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dari</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mulai</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masuknya</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peserta</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didik</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sampai</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dengan</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keluarnya</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peserta</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didik</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tersebut</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dari</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suatu</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sekolah</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atau</w:t>
      </w:r>
      <w:proofErr w:type="spellEnd"/>
      <w:r w:rsidR="00FB4E90" w:rsidRPr="00F02240">
        <w:rPr>
          <w:rFonts w:ascii="Garamond" w:hAnsi="Garamond"/>
          <w:sz w:val="24"/>
          <w:szCs w:val="24"/>
        </w:rPr>
        <w:t xml:space="preserve"> </w:t>
      </w:r>
      <w:proofErr w:type="spellStart"/>
      <w:r w:rsidR="00FB4E90" w:rsidRPr="00F02240">
        <w:rPr>
          <w:rFonts w:ascii="Garamond" w:hAnsi="Garamond"/>
          <w:sz w:val="24"/>
          <w:szCs w:val="24"/>
        </w:rPr>
        <w:t>suatu</w:t>
      </w:r>
      <w:proofErr w:type="spellEnd"/>
      <w:r w:rsidR="00FB4E90" w:rsidRPr="00F02240">
        <w:rPr>
          <w:rFonts w:ascii="Garamond" w:hAnsi="Garamond"/>
          <w:sz w:val="24"/>
          <w:szCs w:val="24"/>
        </w:rPr>
        <w:t xml:space="preserve"> </w:t>
      </w:r>
      <w:r w:rsidR="00F02240" w:rsidRPr="00F02240">
        <w:rPr>
          <w:rFonts w:ascii="Garamond" w:hAnsi="Garamond"/>
          <w:sz w:val="24"/>
          <w:szCs w:val="24"/>
        </w:rPr>
        <w:t>Lembaga.</w:t>
      </w:r>
    </w:p>
    <w:p w14:paraId="71B61FB5" w14:textId="79C276FE" w:rsidR="00FB4E90" w:rsidRDefault="00FA6348" w:rsidP="00FA6348">
      <w:pPr>
        <w:pStyle w:val="ListParagraph"/>
        <w:numPr>
          <w:ilvl w:val="0"/>
          <w:numId w:val="3"/>
        </w:numPr>
        <w:tabs>
          <w:tab w:val="clear" w:pos="720"/>
          <w:tab w:val="num" w:pos="450"/>
        </w:tabs>
        <w:spacing w:after="120" w:line="360" w:lineRule="auto"/>
        <w:ind w:left="450" w:hanging="450"/>
        <w:jc w:val="both"/>
        <w:rPr>
          <w:rFonts w:ascii="Garamond" w:hAnsi="Garamond"/>
          <w:sz w:val="24"/>
          <w:szCs w:val="24"/>
        </w:rPr>
      </w:pPr>
      <w:proofErr w:type="spellStart"/>
      <w:r w:rsidRPr="00FA6348">
        <w:rPr>
          <w:rFonts w:ascii="Garamond" w:hAnsi="Garamond"/>
          <w:sz w:val="24"/>
          <w:szCs w:val="24"/>
        </w:rPr>
        <w:lastRenderedPageBreak/>
        <w:t>Suwandi</w:t>
      </w:r>
      <w:proofErr w:type="spellEnd"/>
      <w:r w:rsidRPr="00FA6348">
        <w:rPr>
          <w:rFonts w:ascii="Garamond" w:hAnsi="Garamond"/>
          <w:sz w:val="24"/>
          <w:szCs w:val="24"/>
        </w:rPr>
        <w:t xml:space="preserve"> dan </w:t>
      </w:r>
      <w:proofErr w:type="spellStart"/>
      <w:r w:rsidRPr="00FA6348">
        <w:rPr>
          <w:rFonts w:ascii="Garamond" w:hAnsi="Garamond"/>
          <w:sz w:val="24"/>
          <w:szCs w:val="24"/>
        </w:rPr>
        <w:t>Daryanto</w:t>
      </w:r>
      <w:proofErr w:type="spellEnd"/>
      <w:r w:rsidRPr="00FA6348">
        <w:rPr>
          <w:rFonts w:ascii="Garamond" w:hAnsi="Garamond"/>
          <w:sz w:val="24"/>
          <w:szCs w:val="24"/>
        </w:rPr>
        <w:t xml:space="preserve"> </w:t>
      </w:r>
      <w:r w:rsidRPr="00FA6348">
        <w:rPr>
          <w:rFonts w:ascii="Garamond" w:hAnsi="Garamond"/>
          <w:sz w:val="24"/>
          <w:szCs w:val="24"/>
        </w:rPr>
        <w:fldChar w:fldCharType="begin" w:fldLock="1"/>
      </w:r>
      <w:r w:rsidR="006073D7">
        <w:rPr>
          <w:rFonts w:ascii="Garamond" w:hAnsi="Garamond"/>
          <w:sz w:val="24"/>
          <w:szCs w:val="24"/>
        </w:rPr>
        <w:instrText>ADDIN CSL_CITATION {"citationItems":[{"id":"ITEM-1","itemData":{"DOI":"10.15575/isema.v3i2.5009","ISSN":"2541-383X","abstract":"Manajemen peserta didik bisa menjadi wadah untuk meningkatkan kualitas dan prestasi pada madrasah. Peserta didik dikelola dengan baik dan benar supaya dapat di ukur keberhasilannya prestasi peserta didik pada lembaga pendidikan.Manajemen peserta didik merupakan usaha pengaturan terhadap peserta didik mulai dari peserta didik tersebut masuk sekolah sampai dengan lulus sekolah, adapun kegiatan dari manajemen peserta didik adalah perencanaan, pembinaan, evaluasi dan mutasi. Tujuan penelitian ini adalah mengetahui manajemen peserta didik di Madrasah Tsanawiyah Al-Mursyid Kota Bandung. Metode penelitian adalah metode penelitian kualitatif dengan pendekatan dalam melakukan penelitian yang berorientasi pada fenomena. Data yang diperoleh berupa data dari hasil observasi, wawancara, dan studi dokumentasi. Hasil dari penelitian diperoleh simpulan bahwa Madrasah Tsanawiyah Al-Mursyid Kota Bandung didirikan selama 25 tahun menciptakan peserta didik yang unggul dengan konsep manajemen peserta didik di Madrasah Tsanawiyah al-Mursyid melalui kegiatan perencanaan peserta didik, pembinaan peserta didik, evaluasi peserta didik, dan mutasi.Kata Kunci: Manajemen, Peserta Didik, Madrasah","author":[{"dropping-particle":"","family":"Jahari","given":"Jaja","non-dropping-particle":"","parse-names":false,"suffix":""},{"dropping-particle":"","family":"Khoiruddin","given":"Heri","non-dropping-particle":"","parse-names":false,"suffix":""},{"dropping-particle":"","family":"Nurjanah","given":"Hany","non-dropping-particle":"","parse-names":false,"suffix":""}],"container-title":"Jurnal Isema : Islamic Educational Management","id":"ITEM-1","issued":{"date-parts":[["2019"]]},"title":"MANAJEMEN PESERTA DIDIK","type":"article-journal"},"uris":["http://www.mendeley.com/documents/?uuid=d793b599-6d84-44d4-b032-801a88cbb876"]}],"mendeley":{"formattedCitation":"(Jahari et al., 2019)","plainTextFormattedCitation":"(Jahari et al., 2019)","previouslyFormattedCitation":"(Jahari et al., 2019)"},"properties":{"noteIndex":0},"schema":"https://github.com/citation-style-language/schema/raw/master/csl-citation.json"}</w:instrText>
      </w:r>
      <w:r w:rsidRPr="00FA6348">
        <w:rPr>
          <w:rFonts w:ascii="Garamond" w:hAnsi="Garamond"/>
          <w:sz w:val="24"/>
          <w:szCs w:val="24"/>
        </w:rPr>
        <w:fldChar w:fldCharType="separate"/>
      </w:r>
      <w:r w:rsidRPr="00FA6348">
        <w:rPr>
          <w:rFonts w:ascii="Garamond" w:hAnsi="Garamond"/>
          <w:noProof/>
          <w:sz w:val="24"/>
          <w:szCs w:val="24"/>
        </w:rPr>
        <w:t>(Jahari et al., 2019)</w:t>
      </w:r>
      <w:r w:rsidRPr="00FA6348">
        <w:rPr>
          <w:rFonts w:ascii="Garamond" w:hAnsi="Garamond"/>
          <w:sz w:val="24"/>
          <w:szCs w:val="24"/>
        </w:rPr>
        <w:fldChar w:fldCharType="end"/>
      </w:r>
      <w:r w:rsidRPr="00FA6348">
        <w:rPr>
          <w:rFonts w:ascii="Garamond" w:hAnsi="Garamond"/>
          <w:sz w:val="24"/>
          <w:szCs w:val="24"/>
        </w:rPr>
        <w:t xml:space="preserve">, </w:t>
      </w:r>
      <w:proofErr w:type="spellStart"/>
      <w:r w:rsidR="00F02240" w:rsidRPr="00FA6348">
        <w:rPr>
          <w:rFonts w:ascii="Garamond" w:hAnsi="Garamond"/>
          <w:sz w:val="24"/>
          <w:szCs w:val="24"/>
        </w:rPr>
        <w:t>Pengelolaan</w:t>
      </w:r>
      <w:proofErr w:type="spellEnd"/>
      <w:r w:rsidR="00F02240" w:rsidRPr="00FA6348">
        <w:rPr>
          <w:rFonts w:ascii="Garamond" w:hAnsi="Garamond"/>
          <w:sz w:val="24"/>
          <w:szCs w:val="24"/>
        </w:rPr>
        <w:t xml:space="preserve"> </w:t>
      </w:r>
      <w:proofErr w:type="spellStart"/>
      <w:r w:rsidR="00F02240" w:rsidRPr="00FA6348">
        <w:rPr>
          <w:rFonts w:ascii="Garamond" w:hAnsi="Garamond"/>
          <w:sz w:val="24"/>
          <w:szCs w:val="24"/>
        </w:rPr>
        <w:t>peserta</w:t>
      </w:r>
      <w:proofErr w:type="spellEnd"/>
      <w:r w:rsidR="00F02240" w:rsidRPr="00FA6348">
        <w:rPr>
          <w:rFonts w:ascii="Garamond" w:hAnsi="Garamond"/>
          <w:sz w:val="24"/>
          <w:szCs w:val="24"/>
        </w:rPr>
        <w:t xml:space="preserve"> </w:t>
      </w:r>
      <w:proofErr w:type="spellStart"/>
      <w:r w:rsidR="00F02240" w:rsidRPr="00FA6348">
        <w:rPr>
          <w:rFonts w:ascii="Garamond" w:hAnsi="Garamond"/>
          <w:sz w:val="24"/>
          <w:szCs w:val="24"/>
        </w:rPr>
        <w:t>didik</w:t>
      </w:r>
      <w:proofErr w:type="spellEnd"/>
      <w:r w:rsidR="00F02240" w:rsidRPr="00FA6348">
        <w:rPr>
          <w:rFonts w:ascii="Garamond" w:hAnsi="Garamond"/>
          <w:sz w:val="24"/>
          <w:szCs w:val="24"/>
        </w:rPr>
        <w:t xml:space="preserve"> </w:t>
      </w:r>
      <w:proofErr w:type="spellStart"/>
      <w:r w:rsidR="00F02240" w:rsidRPr="00FA6348">
        <w:rPr>
          <w:rFonts w:ascii="Garamond" w:hAnsi="Garamond"/>
          <w:sz w:val="24"/>
          <w:szCs w:val="24"/>
        </w:rPr>
        <w:t>adalah</w:t>
      </w:r>
      <w:proofErr w:type="spellEnd"/>
      <w:r w:rsidR="00F02240" w:rsidRPr="00FA6348">
        <w:rPr>
          <w:rFonts w:ascii="Garamond" w:hAnsi="Garamond"/>
          <w:sz w:val="24"/>
          <w:szCs w:val="24"/>
        </w:rPr>
        <w:t xml:space="preserve"> </w:t>
      </w:r>
      <w:proofErr w:type="spellStart"/>
      <w:r w:rsidR="00F02240" w:rsidRPr="00FA6348">
        <w:rPr>
          <w:rFonts w:ascii="Garamond" w:hAnsi="Garamond"/>
          <w:sz w:val="24"/>
          <w:szCs w:val="24"/>
        </w:rPr>
        <w:t>s</w:t>
      </w:r>
      <w:r w:rsidR="00FB4E90" w:rsidRPr="00FA6348">
        <w:rPr>
          <w:rFonts w:ascii="Garamond" w:hAnsi="Garamond"/>
          <w:sz w:val="24"/>
          <w:szCs w:val="24"/>
        </w:rPr>
        <w:t>eluruh</w:t>
      </w:r>
      <w:proofErr w:type="spellEnd"/>
      <w:r w:rsidR="00FB4E90" w:rsidRPr="00FA6348">
        <w:rPr>
          <w:rFonts w:ascii="Garamond" w:hAnsi="Garamond"/>
          <w:sz w:val="24"/>
          <w:szCs w:val="24"/>
        </w:rPr>
        <w:t xml:space="preserve"> proses </w:t>
      </w:r>
      <w:proofErr w:type="spellStart"/>
      <w:r w:rsidR="00FB4E90" w:rsidRPr="00FA6348">
        <w:rPr>
          <w:rFonts w:ascii="Garamond" w:hAnsi="Garamond"/>
          <w:sz w:val="24"/>
          <w:szCs w:val="24"/>
        </w:rPr>
        <w:t>kegiatan</w:t>
      </w:r>
      <w:proofErr w:type="spellEnd"/>
      <w:r w:rsidR="00FB4E90" w:rsidRPr="00FA6348">
        <w:rPr>
          <w:rFonts w:ascii="Garamond" w:hAnsi="Garamond"/>
          <w:sz w:val="24"/>
          <w:szCs w:val="24"/>
        </w:rPr>
        <w:t xml:space="preserve"> yang </w:t>
      </w:r>
      <w:proofErr w:type="spellStart"/>
      <w:r w:rsidR="00FB4E90" w:rsidRPr="00FA6348">
        <w:rPr>
          <w:rFonts w:ascii="Garamond" w:hAnsi="Garamond"/>
          <w:sz w:val="24"/>
          <w:szCs w:val="24"/>
        </w:rPr>
        <w:t>direncanakan</w:t>
      </w:r>
      <w:proofErr w:type="spellEnd"/>
      <w:r w:rsidR="00FB4E90" w:rsidRPr="00FA6348">
        <w:rPr>
          <w:rFonts w:ascii="Garamond" w:hAnsi="Garamond"/>
          <w:sz w:val="24"/>
          <w:szCs w:val="24"/>
        </w:rPr>
        <w:t xml:space="preserve"> dan </w:t>
      </w:r>
      <w:proofErr w:type="spellStart"/>
      <w:r w:rsidR="00FB4E90" w:rsidRPr="00FA6348">
        <w:rPr>
          <w:rFonts w:ascii="Garamond" w:hAnsi="Garamond"/>
          <w:sz w:val="24"/>
          <w:szCs w:val="24"/>
        </w:rPr>
        <w:t>diusahakan</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secara</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sengaja</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serta</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pembinaan</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secara</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kontiniu</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terhadap</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seluruh</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peserta</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didik</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dalam</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lembaga</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pendidikan</w:t>
      </w:r>
      <w:proofErr w:type="spellEnd"/>
      <w:r w:rsidR="00FB4E90" w:rsidRPr="00FA6348">
        <w:rPr>
          <w:rFonts w:ascii="Garamond" w:hAnsi="Garamond"/>
          <w:sz w:val="24"/>
          <w:szCs w:val="24"/>
        </w:rPr>
        <w:t xml:space="preserve"> yang </w:t>
      </w:r>
      <w:proofErr w:type="spellStart"/>
      <w:r w:rsidR="00FB4E90" w:rsidRPr="00FA6348">
        <w:rPr>
          <w:rFonts w:ascii="Garamond" w:hAnsi="Garamond"/>
          <w:sz w:val="24"/>
          <w:szCs w:val="24"/>
        </w:rPr>
        <w:t>bersangkutan</w:t>
      </w:r>
      <w:proofErr w:type="spellEnd"/>
      <w:r w:rsidR="00FB4E90" w:rsidRPr="00FA6348">
        <w:rPr>
          <w:rFonts w:ascii="Garamond" w:hAnsi="Garamond"/>
          <w:sz w:val="24"/>
          <w:szCs w:val="24"/>
        </w:rPr>
        <w:t xml:space="preserve">, agar </w:t>
      </w:r>
      <w:proofErr w:type="spellStart"/>
      <w:r w:rsidR="00FB4E90" w:rsidRPr="00FA6348">
        <w:rPr>
          <w:rFonts w:ascii="Garamond" w:hAnsi="Garamond"/>
          <w:sz w:val="24"/>
          <w:szCs w:val="24"/>
        </w:rPr>
        <w:t>dapat</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mengikuti</w:t>
      </w:r>
      <w:proofErr w:type="spellEnd"/>
      <w:r w:rsidR="00FB4E90" w:rsidRPr="00FA6348">
        <w:rPr>
          <w:rFonts w:ascii="Garamond" w:hAnsi="Garamond"/>
          <w:sz w:val="24"/>
          <w:szCs w:val="24"/>
        </w:rPr>
        <w:t xml:space="preserve"> proses </w:t>
      </w:r>
      <w:proofErr w:type="spellStart"/>
      <w:r w:rsidR="00FB4E90" w:rsidRPr="00FA6348">
        <w:rPr>
          <w:rFonts w:ascii="Garamond" w:hAnsi="Garamond"/>
          <w:sz w:val="24"/>
          <w:szCs w:val="24"/>
        </w:rPr>
        <w:t>belajar-mengajar</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dengan</w:t>
      </w:r>
      <w:proofErr w:type="spellEnd"/>
      <w:r w:rsidR="00FB4E90" w:rsidRPr="00FA6348">
        <w:rPr>
          <w:rFonts w:ascii="Garamond" w:hAnsi="Garamond"/>
          <w:sz w:val="24"/>
          <w:szCs w:val="24"/>
        </w:rPr>
        <w:t xml:space="preserve"> </w:t>
      </w:r>
      <w:proofErr w:type="spellStart"/>
      <w:r w:rsidR="00FB4E90" w:rsidRPr="00FA6348">
        <w:rPr>
          <w:rFonts w:ascii="Garamond" w:hAnsi="Garamond"/>
          <w:sz w:val="24"/>
          <w:szCs w:val="24"/>
        </w:rPr>
        <w:t>efektif</w:t>
      </w:r>
      <w:proofErr w:type="spellEnd"/>
      <w:r w:rsidR="00FB4E90" w:rsidRPr="00FA6348">
        <w:rPr>
          <w:rFonts w:ascii="Garamond" w:hAnsi="Garamond"/>
          <w:sz w:val="24"/>
          <w:szCs w:val="24"/>
        </w:rPr>
        <w:t xml:space="preserve"> dan </w:t>
      </w:r>
      <w:proofErr w:type="spellStart"/>
      <w:r w:rsidR="00FB4E90" w:rsidRPr="00FA6348">
        <w:rPr>
          <w:rFonts w:ascii="Garamond" w:hAnsi="Garamond"/>
          <w:sz w:val="24"/>
          <w:szCs w:val="24"/>
        </w:rPr>
        <w:t>efisien</w:t>
      </w:r>
      <w:proofErr w:type="spellEnd"/>
      <w:r w:rsidRPr="00FA6348">
        <w:rPr>
          <w:rFonts w:ascii="Garamond" w:hAnsi="Garamond"/>
          <w:sz w:val="24"/>
          <w:szCs w:val="24"/>
        </w:rPr>
        <w:t>.</w:t>
      </w:r>
    </w:p>
    <w:p w14:paraId="72EB5C0F" w14:textId="6A499CF0" w:rsidR="00FB4E90" w:rsidRPr="00C251CA" w:rsidRDefault="00FB4E90" w:rsidP="00C251CA">
      <w:pPr>
        <w:pStyle w:val="ListParagraph"/>
        <w:numPr>
          <w:ilvl w:val="0"/>
          <w:numId w:val="3"/>
        </w:numPr>
        <w:tabs>
          <w:tab w:val="clear" w:pos="720"/>
          <w:tab w:val="num" w:pos="450"/>
        </w:tabs>
        <w:spacing w:after="120" w:line="360" w:lineRule="auto"/>
        <w:ind w:left="450" w:hanging="450"/>
        <w:jc w:val="both"/>
        <w:rPr>
          <w:rFonts w:ascii="Garamond" w:hAnsi="Garamond"/>
          <w:sz w:val="24"/>
          <w:szCs w:val="24"/>
        </w:rPr>
      </w:pPr>
      <w:r w:rsidRPr="00C251CA">
        <w:rPr>
          <w:rFonts w:ascii="Garamond" w:hAnsi="Garamond"/>
          <w:sz w:val="24"/>
          <w:szCs w:val="24"/>
        </w:rPr>
        <w:t xml:space="preserve">Usaha </w:t>
      </w:r>
      <w:proofErr w:type="spellStart"/>
      <w:r w:rsidRPr="00C251CA">
        <w:rPr>
          <w:rFonts w:ascii="Garamond" w:hAnsi="Garamond"/>
          <w:sz w:val="24"/>
          <w:szCs w:val="24"/>
        </w:rPr>
        <w:t>pengaturan</w:t>
      </w:r>
      <w:proofErr w:type="spellEnd"/>
      <w:r w:rsidRPr="00C251CA">
        <w:rPr>
          <w:rFonts w:ascii="Garamond" w:hAnsi="Garamond"/>
          <w:sz w:val="24"/>
          <w:szCs w:val="24"/>
        </w:rPr>
        <w:t xml:space="preserve"> </w:t>
      </w:r>
      <w:proofErr w:type="spellStart"/>
      <w:r w:rsidRPr="00C251CA">
        <w:rPr>
          <w:rFonts w:ascii="Garamond" w:hAnsi="Garamond"/>
          <w:sz w:val="24"/>
          <w:szCs w:val="24"/>
        </w:rPr>
        <w:t>terhadap</w:t>
      </w:r>
      <w:proofErr w:type="spellEnd"/>
      <w:r w:rsidRPr="00C251CA">
        <w:rPr>
          <w:rFonts w:ascii="Garamond" w:hAnsi="Garamond"/>
          <w:sz w:val="24"/>
          <w:szCs w:val="24"/>
        </w:rPr>
        <w:t xml:space="preserve"> </w:t>
      </w:r>
      <w:proofErr w:type="spellStart"/>
      <w:r w:rsidRPr="00C251CA">
        <w:rPr>
          <w:rFonts w:ascii="Garamond" w:hAnsi="Garamond"/>
          <w:sz w:val="24"/>
          <w:szCs w:val="24"/>
        </w:rPr>
        <w:t>peserta</w:t>
      </w:r>
      <w:proofErr w:type="spellEnd"/>
      <w:r w:rsidRPr="00C251CA">
        <w:rPr>
          <w:rFonts w:ascii="Garamond" w:hAnsi="Garamond"/>
          <w:sz w:val="24"/>
          <w:szCs w:val="24"/>
        </w:rPr>
        <w:t xml:space="preserve"> </w:t>
      </w:r>
      <w:proofErr w:type="spellStart"/>
      <w:r w:rsidRPr="00C251CA">
        <w:rPr>
          <w:rFonts w:ascii="Garamond" w:hAnsi="Garamond"/>
          <w:sz w:val="24"/>
          <w:szCs w:val="24"/>
        </w:rPr>
        <w:t>didik</w:t>
      </w:r>
      <w:proofErr w:type="spellEnd"/>
      <w:r w:rsidRPr="00C251CA">
        <w:rPr>
          <w:rFonts w:ascii="Garamond" w:hAnsi="Garamond"/>
          <w:sz w:val="24"/>
          <w:szCs w:val="24"/>
        </w:rPr>
        <w:t xml:space="preserve">, </w:t>
      </w:r>
      <w:proofErr w:type="spellStart"/>
      <w:r w:rsidRPr="00C251CA">
        <w:rPr>
          <w:rFonts w:ascii="Garamond" w:hAnsi="Garamond"/>
          <w:sz w:val="24"/>
          <w:szCs w:val="24"/>
        </w:rPr>
        <w:t>mulai</w:t>
      </w:r>
      <w:proofErr w:type="spellEnd"/>
      <w:r w:rsidRPr="00C251CA">
        <w:rPr>
          <w:rFonts w:ascii="Garamond" w:hAnsi="Garamond"/>
          <w:sz w:val="24"/>
          <w:szCs w:val="24"/>
        </w:rPr>
        <w:t xml:space="preserve"> </w:t>
      </w:r>
      <w:proofErr w:type="spellStart"/>
      <w:r w:rsidRPr="00C251CA">
        <w:rPr>
          <w:rFonts w:ascii="Garamond" w:hAnsi="Garamond"/>
          <w:sz w:val="24"/>
          <w:szCs w:val="24"/>
        </w:rPr>
        <w:t>dari</w:t>
      </w:r>
      <w:proofErr w:type="spellEnd"/>
      <w:r w:rsidRPr="00C251CA">
        <w:rPr>
          <w:rFonts w:ascii="Garamond" w:hAnsi="Garamond"/>
          <w:sz w:val="24"/>
          <w:szCs w:val="24"/>
        </w:rPr>
        <w:t xml:space="preserve"> </w:t>
      </w:r>
      <w:proofErr w:type="spellStart"/>
      <w:r w:rsidRPr="00C251CA">
        <w:rPr>
          <w:rFonts w:ascii="Garamond" w:hAnsi="Garamond"/>
          <w:sz w:val="24"/>
          <w:szCs w:val="24"/>
        </w:rPr>
        <w:t>peserta</w:t>
      </w:r>
      <w:proofErr w:type="spellEnd"/>
      <w:r w:rsidRPr="00C251CA">
        <w:rPr>
          <w:rFonts w:ascii="Garamond" w:hAnsi="Garamond"/>
          <w:sz w:val="24"/>
          <w:szCs w:val="24"/>
        </w:rPr>
        <w:t xml:space="preserve"> </w:t>
      </w:r>
      <w:proofErr w:type="spellStart"/>
      <w:r w:rsidRPr="00C251CA">
        <w:rPr>
          <w:rFonts w:ascii="Garamond" w:hAnsi="Garamond"/>
          <w:sz w:val="24"/>
          <w:szCs w:val="24"/>
        </w:rPr>
        <w:t>didik</w:t>
      </w:r>
      <w:proofErr w:type="spellEnd"/>
      <w:r w:rsidRPr="00C251CA">
        <w:rPr>
          <w:rFonts w:ascii="Garamond" w:hAnsi="Garamond"/>
          <w:sz w:val="24"/>
          <w:szCs w:val="24"/>
        </w:rPr>
        <w:t xml:space="preserve"> </w:t>
      </w:r>
      <w:proofErr w:type="spellStart"/>
      <w:r w:rsidRPr="00C251CA">
        <w:rPr>
          <w:rFonts w:ascii="Garamond" w:hAnsi="Garamond"/>
          <w:sz w:val="24"/>
          <w:szCs w:val="24"/>
        </w:rPr>
        <w:t>tersebut</w:t>
      </w:r>
      <w:proofErr w:type="spellEnd"/>
      <w:r w:rsidRPr="00C251CA">
        <w:rPr>
          <w:rFonts w:ascii="Garamond" w:hAnsi="Garamond"/>
          <w:sz w:val="24"/>
          <w:szCs w:val="24"/>
        </w:rPr>
        <w:t xml:space="preserve"> </w:t>
      </w:r>
      <w:proofErr w:type="spellStart"/>
      <w:r w:rsidRPr="00C251CA">
        <w:rPr>
          <w:rFonts w:ascii="Garamond" w:hAnsi="Garamond"/>
          <w:sz w:val="24"/>
          <w:szCs w:val="24"/>
        </w:rPr>
        <w:t>masuk</w:t>
      </w:r>
      <w:proofErr w:type="spellEnd"/>
      <w:r w:rsidRPr="00C251CA">
        <w:rPr>
          <w:rFonts w:ascii="Garamond" w:hAnsi="Garamond"/>
          <w:sz w:val="24"/>
          <w:szCs w:val="24"/>
        </w:rPr>
        <w:t xml:space="preserve"> </w:t>
      </w:r>
      <w:proofErr w:type="spellStart"/>
      <w:r w:rsidRPr="00C251CA">
        <w:rPr>
          <w:rFonts w:ascii="Garamond" w:hAnsi="Garamond"/>
          <w:sz w:val="24"/>
          <w:szCs w:val="24"/>
        </w:rPr>
        <w:t>sekolah</w:t>
      </w:r>
      <w:proofErr w:type="spellEnd"/>
      <w:r w:rsidRPr="00C251CA">
        <w:rPr>
          <w:rFonts w:ascii="Garamond" w:hAnsi="Garamond"/>
          <w:sz w:val="24"/>
          <w:szCs w:val="24"/>
        </w:rPr>
        <w:t xml:space="preserve"> </w:t>
      </w:r>
      <w:proofErr w:type="spellStart"/>
      <w:r w:rsidRPr="00C251CA">
        <w:rPr>
          <w:rFonts w:ascii="Garamond" w:hAnsi="Garamond"/>
          <w:sz w:val="24"/>
          <w:szCs w:val="24"/>
        </w:rPr>
        <w:t>sampai</w:t>
      </w:r>
      <w:proofErr w:type="spellEnd"/>
      <w:r w:rsidRPr="00C251CA">
        <w:rPr>
          <w:rFonts w:ascii="Garamond" w:hAnsi="Garamond"/>
          <w:sz w:val="24"/>
          <w:szCs w:val="24"/>
        </w:rPr>
        <w:t xml:space="preserve"> </w:t>
      </w:r>
      <w:proofErr w:type="spellStart"/>
      <w:r w:rsidRPr="00C251CA">
        <w:rPr>
          <w:rFonts w:ascii="Garamond" w:hAnsi="Garamond"/>
          <w:sz w:val="24"/>
          <w:szCs w:val="24"/>
        </w:rPr>
        <w:t>dengan</w:t>
      </w:r>
      <w:proofErr w:type="spellEnd"/>
      <w:r w:rsidRPr="00C251CA">
        <w:rPr>
          <w:rFonts w:ascii="Garamond" w:hAnsi="Garamond"/>
          <w:sz w:val="24"/>
          <w:szCs w:val="24"/>
        </w:rPr>
        <w:t xml:space="preserve"> </w:t>
      </w:r>
      <w:proofErr w:type="spellStart"/>
      <w:r w:rsidRPr="00C251CA">
        <w:rPr>
          <w:rFonts w:ascii="Garamond" w:hAnsi="Garamond"/>
          <w:sz w:val="24"/>
          <w:szCs w:val="24"/>
        </w:rPr>
        <w:t>mereka</w:t>
      </w:r>
      <w:proofErr w:type="spellEnd"/>
      <w:r w:rsidRPr="00C251CA">
        <w:rPr>
          <w:rFonts w:ascii="Garamond" w:hAnsi="Garamond"/>
          <w:sz w:val="24"/>
          <w:szCs w:val="24"/>
        </w:rPr>
        <w:t xml:space="preserve"> lulus </w:t>
      </w:r>
      <w:r w:rsidR="006C4102" w:rsidRPr="00C251CA">
        <w:rPr>
          <w:rFonts w:ascii="Garamond" w:hAnsi="Garamond"/>
          <w:sz w:val="24"/>
          <w:szCs w:val="24"/>
        </w:rPr>
        <w:fldChar w:fldCharType="begin" w:fldLock="1"/>
      </w:r>
      <w:r w:rsidR="00FA6348" w:rsidRPr="00C251CA">
        <w:rPr>
          <w:rFonts w:ascii="Garamond" w:hAnsi="Garamond"/>
          <w:sz w:val="24"/>
          <w:szCs w:val="24"/>
        </w:rPr>
        <w:instrText>ADDIN CSL_CITATION {"citationItems":[{"id":"ITEM-1","itemData":{"author":[{"dropping-particle":"","family":"Imron","given":"Ali","non-dropping-particle":"","parse-names":false,"suffix":""}],"container-title":"Jakarta: Bumi Aksara","id":"ITEM-1","issued":{"date-parts":[["2011"]]},"title":"Manajemen peserta didik berbasis sekolah","type":"article-journal"},"uris":["http://www.mendeley.com/documents/?uuid=4885ceaa-369c-4ba0-b22b-e53322a72a14"]}],"mendeley":{"formattedCitation":"(Imron, 2011)","plainTextFormattedCitation":"(Imron, 2011)","previouslyFormattedCitation":"(Imron, 2011)"},"properties":{"noteIndex":0},"schema":"https://github.com/citation-style-language/schema/raw/master/csl-citation.json"}</w:instrText>
      </w:r>
      <w:r w:rsidR="006C4102" w:rsidRPr="00C251CA">
        <w:rPr>
          <w:rFonts w:ascii="Garamond" w:hAnsi="Garamond"/>
          <w:sz w:val="24"/>
          <w:szCs w:val="24"/>
        </w:rPr>
        <w:fldChar w:fldCharType="separate"/>
      </w:r>
      <w:r w:rsidR="006C4102" w:rsidRPr="00C251CA">
        <w:rPr>
          <w:rFonts w:ascii="Garamond" w:hAnsi="Garamond"/>
          <w:noProof/>
          <w:sz w:val="24"/>
          <w:szCs w:val="24"/>
        </w:rPr>
        <w:t>(Imron, 2011)</w:t>
      </w:r>
      <w:r w:rsidR="006C4102" w:rsidRPr="00C251CA">
        <w:rPr>
          <w:rFonts w:ascii="Garamond" w:hAnsi="Garamond"/>
          <w:sz w:val="24"/>
          <w:szCs w:val="24"/>
        </w:rPr>
        <w:fldChar w:fldCharType="end"/>
      </w:r>
      <w:r w:rsidRPr="00C251CA">
        <w:rPr>
          <w:rFonts w:ascii="Garamond" w:hAnsi="Garamond"/>
          <w:sz w:val="24"/>
          <w:szCs w:val="24"/>
        </w:rPr>
        <w:t>.</w:t>
      </w:r>
    </w:p>
    <w:p w14:paraId="7BFF5239" w14:textId="517938E7" w:rsidR="00FA6348" w:rsidRDefault="00FA6348" w:rsidP="00C251CA">
      <w:pPr>
        <w:spacing w:after="120" w:line="360" w:lineRule="auto"/>
        <w:jc w:val="both"/>
        <w:rPr>
          <w:rFonts w:ascii="Garamond" w:hAnsi="Garamond"/>
          <w:sz w:val="24"/>
          <w:szCs w:val="24"/>
        </w:rPr>
      </w:pPr>
      <w:proofErr w:type="spellStart"/>
      <w:r>
        <w:rPr>
          <w:rFonts w:ascii="Garamond" w:hAnsi="Garamond"/>
          <w:sz w:val="24"/>
          <w:szCs w:val="24"/>
        </w:rPr>
        <w:t>Landasan</w:t>
      </w:r>
      <w:proofErr w:type="spellEnd"/>
      <w:r>
        <w:rPr>
          <w:rFonts w:ascii="Garamond" w:hAnsi="Garamond"/>
          <w:sz w:val="24"/>
          <w:szCs w:val="24"/>
        </w:rPr>
        <w:t xml:space="preserve"> </w:t>
      </w:r>
      <w:proofErr w:type="spellStart"/>
      <w:r>
        <w:rPr>
          <w:rFonts w:ascii="Garamond" w:hAnsi="Garamond"/>
          <w:sz w:val="24"/>
          <w:szCs w:val="24"/>
        </w:rPr>
        <w:t>hukum</w:t>
      </w:r>
      <w:proofErr w:type="spellEnd"/>
      <w:r>
        <w:rPr>
          <w:rFonts w:ascii="Garamond" w:hAnsi="Garamond"/>
          <w:sz w:val="24"/>
          <w:szCs w:val="24"/>
        </w:rPr>
        <w:t xml:space="preserve"> </w:t>
      </w:r>
      <w:proofErr w:type="spellStart"/>
      <w:r>
        <w:rPr>
          <w:rFonts w:ascii="Garamond" w:hAnsi="Garamond"/>
          <w:sz w:val="24"/>
          <w:szCs w:val="24"/>
        </w:rPr>
        <w:t>pengelolaan</w:t>
      </w:r>
      <w:proofErr w:type="spellEnd"/>
      <w:r>
        <w:rPr>
          <w:rFonts w:ascii="Garamond" w:hAnsi="Garamond"/>
          <w:sz w:val="24"/>
          <w:szCs w:val="24"/>
        </w:rPr>
        <w:t xml:space="preserve"> </w:t>
      </w:r>
      <w:proofErr w:type="spellStart"/>
      <w:r>
        <w:rPr>
          <w:rFonts w:ascii="Garamond" w:hAnsi="Garamond"/>
          <w:sz w:val="24"/>
          <w:szCs w:val="24"/>
        </w:rPr>
        <w:t>peserta</w:t>
      </w:r>
      <w:proofErr w:type="spellEnd"/>
      <w:r>
        <w:rPr>
          <w:rFonts w:ascii="Garamond" w:hAnsi="Garamond"/>
          <w:sz w:val="24"/>
          <w:szCs w:val="24"/>
        </w:rPr>
        <w:t xml:space="preserve"> </w:t>
      </w:r>
      <w:proofErr w:type="spellStart"/>
      <w:r>
        <w:rPr>
          <w:rFonts w:ascii="Garamond" w:hAnsi="Garamond"/>
          <w:sz w:val="24"/>
          <w:szCs w:val="24"/>
        </w:rPr>
        <w:t>didik</w:t>
      </w:r>
      <w:proofErr w:type="spellEnd"/>
      <w:r>
        <w:rPr>
          <w:rFonts w:ascii="Garamond" w:hAnsi="Garamond"/>
          <w:sz w:val="24"/>
          <w:szCs w:val="24"/>
        </w:rPr>
        <w:t xml:space="preserve"> </w:t>
      </w:r>
      <w:proofErr w:type="spellStart"/>
      <w:r>
        <w:rPr>
          <w:rFonts w:ascii="Garamond" w:hAnsi="Garamond"/>
          <w:sz w:val="24"/>
          <w:szCs w:val="24"/>
        </w:rPr>
        <w:t>terdapat</w:t>
      </w:r>
      <w:proofErr w:type="spellEnd"/>
      <w:r>
        <w:rPr>
          <w:rFonts w:ascii="Garamond" w:hAnsi="Garamond"/>
          <w:sz w:val="24"/>
          <w:szCs w:val="24"/>
        </w:rPr>
        <w:t xml:space="preserve"> </w:t>
      </w:r>
      <w:proofErr w:type="spellStart"/>
      <w:r>
        <w:rPr>
          <w:rFonts w:ascii="Garamond" w:hAnsi="Garamond"/>
          <w:sz w:val="24"/>
          <w:szCs w:val="24"/>
        </w:rPr>
        <w:t>dalam</w:t>
      </w:r>
      <w:proofErr w:type="spellEnd"/>
      <w:r>
        <w:rPr>
          <w:rFonts w:ascii="Garamond" w:hAnsi="Garamond"/>
          <w:sz w:val="24"/>
          <w:szCs w:val="24"/>
        </w:rPr>
        <w:t xml:space="preserve">: </w:t>
      </w:r>
      <w:r w:rsidR="00C251CA">
        <w:rPr>
          <w:rFonts w:ascii="Garamond" w:hAnsi="Garamond"/>
          <w:sz w:val="24"/>
          <w:szCs w:val="24"/>
        </w:rPr>
        <w:t xml:space="preserve">1) </w:t>
      </w:r>
      <w:proofErr w:type="spellStart"/>
      <w:r w:rsidRPr="00FA6348">
        <w:rPr>
          <w:rFonts w:ascii="Garamond" w:hAnsi="Garamond"/>
          <w:sz w:val="24"/>
          <w:szCs w:val="24"/>
        </w:rPr>
        <w:t>Pertumbuhan</w:t>
      </w:r>
      <w:proofErr w:type="spellEnd"/>
      <w:r w:rsidRPr="00FA6348">
        <w:rPr>
          <w:rFonts w:ascii="Garamond" w:hAnsi="Garamond"/>
          <w:sz w:val="24"/>
          <w:szCs w:val="24"/>
        </w:rPr>
        <w:t xml:space="preserve"> </w:t>
      </w:r>
      <w:proofErr w:type="spellStart"/>
      <w:r w:rsidRPr="00FA6348">
        <w:rPr>
          <w:rFonts w:ascii="Garamond" w:hAnsi="Garamond"/>
          <w:sz w:val="24"/>
          <w:szCs w:val="24"/>
        </w:rPr>
        <w:t>Undang-Undang</w:t>
      </w:r>
      <w:proofErr w:type="spellEnd"/>
      <w:r w:rsidRPr="00FA6348">
        <w:rPr>
          <w:rFonts w:ascii="Garamond" w:hAnsi="Garamond"/>
          <w:sz w:val="24"/>
          <w:szCs w:val="24"/>
        </w:rPr>
        <w:t xml:space="preserve"> Dasar 1945 </w:t>
      </w:r>
      <w:proofErr w:type="spellStart"/>
      <w:r w:rsidRPr="00FA6348">
        <w:rPr>
          <w:rFonts w:ascii="Garamond" w:hAnsi="Garamond"/>
          <w:sz w:val="24"/>
          <w:szCs w:val="24"/>
        </w:rPr>
        <w:t>alinea</w:t>
      </w:r>
      <w:proofErr w:type="spellEnd"/>
      <w:r w:rsidRPr="00FA6348">
        <w:rPr>
          <w:rFonts w:ascii="Garamond" w:hAnsi="Garamond"/>
          <w:sz w:val="24"/>
          <w:szCs w:val="24"/>
        </w:rPr>
        <w:t xml:space="preserve"> </w:t>
      </w:r>
      <w:proofErr w:type="spellStart"/>
      <w:r w:rsidRPr="00FA6348">
        <w:rPr>
          <w:rFonts w:ascii="Garamond" w:hAnsi="Garamond"/>
          <w:sz w:val="24"/>
          <w:szCs w:val="24"/>
        </w:rPr>
        <w:t>keempat</w:t>
      </w:r>
      <w:proofErr w:type="spellEnd"/>
      <w:r w:rsidR="00C251CA">
        <w:rPr>
          <w:rFonts w:ascii="Garamond" w:hAnsi="Garamond"/>
          <w:sz w:val="24"/>
          <w:szCs w:val="24"/>
        </w:rPr>
        <w:t xml:space="preserve">; 2) </w:t>
      </w:r>
      <w:proofErr w:type="spellStart"/>
      <w:r w:rsidRPr="00FA6348">
        <w:rPr>
          <w:rFonts w:ascii="Garamond" w:hAnsi="Garamond"/>
          <w:sz w:val="24"/>
          <w:szCs w:val="24"/>
        </w:rPr>
        <w:t>Batang</w:t>
      </w:r>
      <w:proofErr w:type="spellEnd"/>
      <w:r w:rsidRPr="00FA6348">
        <w:rPr>
          <w:rFonts w:ascii="Garamond" w:hAnsi="Garamond"/>
          <w:sz w:val="24"/>
          <w:szCs w:val="24"/>
        </w:rPr>
        <w:t xml:space="preserve"> </w:t>
      </w:r>
      <w:proofErr w:type="spellStart"/>
      <w:r w:rsidRPr="00FA6348">
        <w:rPr>
          <w:rFonts w:ascii="Garamond" w:hAnsi="Garamond"/>
          <w:sz w:val="24"/>
          <w:szCs w:val="24"/>
        </w:rPr>
        <w:t>tubuh</w:t>
      </w:r>
      <w:proofErr w:type="spellEnd"/>
      <w:r w:rsidRPr="00FA6348">
        <w:rPr>
          <w:rFonts w:ascii="Garamond" w:hAnsi="Garamond"/>
          <w:sz w:val="24"/>
          <w:szCs w:val="24"/>
        </w:rPr>
        <w:t xml:space="preserve"> </w:t>
      </w:r>
      <w:proofErr w:type="spellStart"/>
      <w:r w:rsidRPr="00FA6348">
        <w:rPr>
          <w:rFonts w:ascii="Garamond" w:hAnsi="Garamond"/>
          <w:sz w:val="24"/>
          <w:szCs w:val="24"/>
        </w:rPr>
        <w:t>undang-undang</w:t>
      </w:r>
      <w:proofErr w:type="spellEnd"/>
      <w:r w:rsidRPr="00FA6348">
        <w:rPr>
          <w:rFonts w:ascii="Garamond" w:hAnsi="Garamond"/>
          <w:sz w:val="24"/>
          <w:szCs w:val="24"/>
        </w:rPr>
        <w:t xml:space="preserve"> Dasar 1945 </w:t>
      </w:r>
      <w:proofErr w:type="spellStart"/>
      <w:r w:rsidRPr="00FA6348">
        <w:rPr>
          <w:rFonts w:ascii="Garamond" w:hAnsi="Garamond"/>
          <w:sz w:val="24"/>
          <w:szCs w:val="24"/>
        </w:rPr>
        <w:t>pasal</w:t>
      </w:r>
      <w:proofErr w:type="spellEnd"/>
      <w:r w:rsidRPr="00FA6348">
        <w:rPr>
          <w:rFonts w:ascii="Garamond" w:hAnsi="Garamond"/>
          <w:sz w:val="24"/>
          <w:szCs w:val="24"/>
        </w:rPr>
        <w:t xml:space="preserve"> 31 </w:t>
      </w:r>
      <w:proofErr w:type="spellStart"/>
      <w:r w:rsidRPr="00FA6348">
        <w:rPr>
          <w:rFonts w:ascii="Garamond" w:hAnsi="Garamond"/>
          <w:sz w:val="24"/>
          <w:szCs w:val="24"/>
        </w:rPr>
        <w:t>ayat</w:t>
      </w:r>
      <w:proofErr w:type="spellEnd"/>
      <w:r w:rsidRPr="00FA6348">
        <w:rPr>
          <w:rFonts w:ascii="Garamond" w:hAnsi="Garamond"/>
          <w:sz w:val="24"/>
          <w:szCs w:val="24"/>
        </w:rPr>
        <w:t xml:space="preserve"> 1 </w:t>
      </w:r>
      <w:proofErr w:type="spellStart"/>
      <w:r w:rsidRPr="00FA6348">
        <w:rPr>
          <w:rFonts w:ascii="Garamond" w:hAnsi="Garamond"/>
          <w:sz w:val="24"/>
          <w:szCs w:val="24"/>
        </w:rPr>
        <w:t>sampai</w:t>
      </w:r>
      <w:proofErr w:type="spellEnd"/>
      <w:r w:rsidRPr="00FA6348">
        <w:rPr>
          <w:rFonts w:ascii="Garamond" w:hAnsi="Garamond"/>
          <w:sz w:val="24"/>
          <w:szCs w:val="24"/>
        </w:rPr>
        <w:t xml:space="preserve"> </w:t>
      </w:r>
      <w:proofErr w:type="spellStart"/>
      <w:r w:rsidRPr="00FA6348">
        <w:rPr>
          <w:rFonts w:ascii="Garamond" w:hAnsi="Garamond"/>
          <w:sz w:val="24"/>
          <w:szCs w:val="24"/>
        </w:rPr>
        <w:t>ayat</w:t>
      </w:r>
      <w:proofErr w:type="spellEnd"/>
      <w:r w:rsidRPr="00FA6348">
        <w:rPr>
          <w:rFonts w:ascii="Garamond" w:hAnsi="Garamond"/>
          <w:sz w:val="24"/>
          <w:szCs w:val="24"/>
        </w:rPr>
        <w:t xml:space="preserve"> 5</w:t>
      </w:r>
      <w:r w:rsidR="00C251CA">
        <w:rPr>
          <w:rFonts w:ascii="Garamond" w:hAnsi="Garamond"/>
          <w:sz w:val="24"/>
          <w:szCs w:val="24"/>
        </w:rPr>
        <w:t xml:space="preserve">; 3) </w:t>
      </w:r>
      <w:proofErr w:type="spellStart"/>
      <w:r w:rsidRPr="00C251CA">
        <w:rPr>
          <w:rFonts w:ascii="Garamond" w:hAnsi="Garamond"/>
          <w:sz w:val="24"/>
          <w:szCs w:val="24"/>
        </w:rPr>
        <w:t>Undang-undang</w:t>
      </w:r>
      <w:proofErr w:type="spellEnd"/>
      <w:r w:rsidRPr="00C251CA">
        <w:rPr>
          <w:rFonts w:ascii="Garamond" w:hAnsi="Garamond"/>
          <w:sz w:val="24"/>
          <w:szCs w:val="24"/>
        </w:rPr>
        <w:t xml:space="preserve"> </w:t>
      </w:r>
      <w:proofErr w:type="spellStart"/>
      <w:r w:rsidRPr="00C251CA">
        <w:rPr>
          <w:rFonts w:ascii="Garamond" w:hAnsi="Garamond"/>
          <w:sz w:val="24"/>
          <w:szCs w:val="24"/>
        </w:rPr>
        <w:t>nomor</w:t>
      </w:r>
      <w:proofErr w:type="spellEnd"/>
      <w:r w:rsidRPr="00C251CA">
        <w:rPr>
          <w:rFonts w:ascii="Garamond" w:hAnsi="Garamond"/>
          <w:sz w:val="24"/>
          <w:szCs w:val="24"/>
        </w:rPr>
        <w:t xml:space="preserve">, 20 </w:t>
      </w:r>
      <w:proofErr w:type="spellStart"/>
      <w:r w:rsidRPr="00C251CA">
        <w:rPr>
          <w:rFonts w:ascii="Garamond" w:hAnsi="Garamond"/>
          <w:sz w:val="24"/>
          <w:szCs w:val="24"/>
        </w:rPr>
        <w:t>tahun</w:t>
      </w:r>
      <w:proofErr w:type="spellEnd"/>
      <w:r w:rsidRPr="00C251CA">
        <w:rPr>
          <w:rFonts w:ascii="Garamond" w:hAnsi="Garamond"/>
          <w:sz w:val="24"/>
          <w:szCs w:val="24"/>
        </w:rPr>
        <w:t xml:space="preserve"> 2003 </w:t>
      </w:r>
      <w:proofErr w:type="spellStart"/>
      <w:r w:rsidRPr="00C251CA">
        <w:rPr>
          <w:rFonts w:ascii="Garamond" w:hAnsi="Garamond"/>
          <w:sz w:val="24"/>
          <w:szCs w:val="24"/>
        </w:rPr>
        <w:t>tentang</w:t>
      </w:r>
      <w:proofErr w:type="spellEnd"/>
      <w:r w:rsidRPr="00C251CA">
        <w:rPr>
          <w:rFonts w:ascii="Garamond" w:hAnsi="Garamond"/>
          <w:sz w:val="24"/>
          <w:szCs w:val="24"/>
        </w:rPr>
        <w:t xml:space="preserve"> </w:t>
      </w:r>
      <w:proofErr w:type="spellStart"/>
      <w:r w:rsidRPr="00C251CA">
        <w:rPr>
          <w:rFonts w:ascii="Garamond" w:hAnsi="Garamond"/>
          <w:sz w:val="24"/>
          <w:szCs w:val="24"/>
        </w:rPr>
        <w:t>sistem</w:t>
      </w:r>
      <w:proofErr w:type="spellEnd"/>
      <w:r w:rsidRPr="00C251CA">
        <w:rPr>
          <w:rFonts w:ascii="Garamond" w:hAnsi="Garamond"/>
          <w:sz w:val="24"/>
          <w:szCs w:val="24"/>
        </w:rPr>
        <w:t xml:space="preserve"> </w:t>
      </w:r>
      <w:proofErr w:type="spellStart"/>
      <w:r w:rsidRPr="00C251CA">
        <w:rPr>
          <w:rFonts w:ascii="Garamond" w:hAnsi="Garamond"/>
          <w:sz w:val="24"/>
          <w:szCs w:val="24"/>
        </w:rPr>
        <w:t>pendidikan</w:t>
      </w:r>
      <w:proofErr w:type="spellEnd"/>
      <w:r w:rsidRPr="00C251CA">
        <w:rPr>
          <w:rFonts w:ascii="Garamond" w:hAnsi="Garamond"/>
          <w:sz w:val="24"/>
          <w:szCs w:val="24"/>
        </w:rPr>
        <w:t xml:space="preserve"> </w:t>
      </w:r>
      <w:proofErr w:type="spellStart"/>
      <w:r w:rsidRPr="00C251CA">
        <w:rPr>
          <w:rFonts w:ascii="Garamond" w:hAnsi="Garamond"/>
          <w:sz w:val="24"/>
          <w:szCs w:val="24"/>
        </w:rPr>
        <w:t>nasiona</w:t>
      </w:r>
      <w:r w:rsidR="00C251CA">
        <w:rPr>
          <w:rFonts w:ascii="Garamond" w:hAnsi="Garamond"/>
          <w:sz w:val="24"/>
          <w:szCs w:val="24"/>
        </w:rPr>
        <w:t>l</w:t>
      </w:r>
      <w:proofErr w:type="spellEnd"/>
      <w:r w:rsidR="00C251CA">
        <w:rPr>
          <w:rFonts w:ascii="Garamond" w:hAnsi="Garamond"/>
          <w:sz w:val="24"/>
          <w:szCs w:val="24"/>
        </w:rPr>
        <w:t>.</w:t>
      </w:r>
    </w:p>
    <w:p w14:paraId="3288CFFC" w14:textId="77777777" w:rsidR="00C251CA" w:rsidRDefault="00C251CA" w:rsidP="00C251CA">
      <w:pPr>
        <w:spacing w:after="120" w:line="360" w:lineRule="auto"/>
        <w:jc w:val="both"/>
        <w:rPr>
          <w:rFonts w:ascii="Garamond" w:hAnsi="Garamond"/>
          <w:sz w:val="24"/>
          <w:szCs w:val="24"/>
        </w:rPr>
      </w:pPr>
    </w:p>
    <w:p w14:paraId="29251DA7" w14:textId="694FEF90" w:rsidR="00C251CA" w:rsidRDefault="00C251CA" w:rsidP="00C251CA">
      <w:pPr>
        <w:pStyle w:val="ListParagraph"/>
        <w:numPr>
          <w:ilvl w:val="0"/>
          <w:numId w:val="2"/>
        </w:numPr>
        <w:spacing w:after="120" w:line="360" w:lineRule="auto"/>
        <w:ind w:left="450" w:hanging="450"/>
        <w:jc w:val="both"/>
        <w:rPr>
          <w:rFonts w:ascii="Garamond" w:hAnsi="Garamond"/>
          <w:b/>
          <w:i/>
          <w:sz w:val="28"/>
          <w:szCs w:val="28"/>
        </w:rPr>
      </w:pPr>
      <w:proofErr w:type="spellStart"/>
      <w:r w:rsidRPr="00C251CA">
        <w:rPr>
          <w:rFonts w:ascii="Garamond" w:hAnsi="Garamond"/>
          <w:b/>
          <w:i/>
          <w:sz w:val="28"/>
          <w:szCs w:val="28"/>
        </w:rPr>
        <w:t>Fungsi</w:t>
      </w:r>
      <w:proofErr w:type="spellEnd"/>
      <w:r w:rsidRPr="00C251CA">
        <w:rPr>
          <w:rFonts w:ascii="Garamond" w:hAnsi="Garamond"/>
          <w:b/>
          <w:i/>
          <w:sz w:val="28"/>
          <w:szCs w:val="28"/>
        </w:rPr>
        <w:t xml:space="preserve"> </w:t>
      </w:r>
      <w:r>
        <w:rPr>
          <w:rFonts w:ascii="Garamond" w:hAnsi="Garamond"/>
          <w:b/>
          <w:i/>
          <w:sz w:val="28"/>
          <w:szCs w:val="28"/>
        </w:rPr>
        <w:t xml:space="preserve">dan </w:t>
      </w:r>
      <w:proofErr w:type="spellStart"/>
      <w:r>
        <w:rPr>
          <w:rFonts w:ascii="Garamond" w:hAnsi="Garamond"/>
          <w:b/>
          <w:i/>
          <w:sz w:val="28"/>
          <w:szCs w:val="28"/>
        </w:rPr>
        <w:t>Tujuan</w:t>
      </w:r>
      <w:proofErr w:type="spellEnd"/>
      <w:r>
        <w:rPr>
          <w:rFonts w:ascii="Garamond" w:hAnsi="Garamond"/>
          <w:b/>
          <w:i/>
          <w:sz w:val="28"/>
          <w:szCs w:val="28"/>
        </w:rPr>
        <w:t xml:space="preserve"> </w:t>
      </w:r>
      <w:proofErr w:type="spellStart"/>
      <w:r w:rsidRPr="00C251CA">
        <w:rPr>
          <w:rFonts w:ascii="Garamond" w:hAnsi="Garamond"/>
          <w:b/>
          <w:i/>
          <w:sz w:val="28"/>
          <w:szCs w:val="28"/>
        </w:rPr>
        <w:t>Pengelolaan</w:t>
      </w:r>
      <w:proofErr w:type="spellEnd"/>
      <w:r w:rsidRPr="00C251CA">
        <w:rPr>
          <w:rFonts w:ascii="Garamond" w:hAnsi="Garamond"/>
          <w:b/>
          <w:i/>
          <w:sz w:val="28"/>
          <w:szCs w:val="28"/>
        </w:rPr>
        <w:t xml:space="preserve"> </w:t>
      </w:r>
      <w:proofErr w:type="spellStart"/>
      <w:r w:rsidRPr="00C251CA">
        <w:rPr>
          <w:rFonts w:ascii="Garamond" w:hAnsi="Garamond"/>
          <w:b/>
          <w:i/>
          <w:sz w:val="28"/>
          <w:szCs w:val="28"/>
        </w:rPr>
        <w:t>Peserta</w:t>
      </w:r>
      <w:proofErr w:type="spellEnd"/>
      <w:r w:rsidRPr="00C251CA">
        <w:rPr>
          <w:rFonts w:ascii="Garamond" w:hAnsi="Garamond"/>
          <w:b/>
          <w:i/>
          <w:sz w:val="28"/>
          <w:szCs w:val="28"/>
        </w:rPr>
        <w:t xml:space="preserve"> </w:t>
      </w:r>
      <w:proofErr w:type="spellStart"/>
      <w:r w:rsidRPr="00C251CA">
        <w:rPr>
          <w:rFonts w:ascii="Garamond" w:hAnsi="Garamond"/>
          <w:b/>
          <w:i/>
          <w:sz w:val="28"/>
          <w:szCs w:val="28"/>
        </w:rPr>
        <w:t>Didik</w:t>
      </w:r>
      <w:proofErr w:type="spellEnd"/>
    </w:p>
    <w:p w14:paraId="2103F4BF" w14:textId="5AB64C87" w:rsidR="00C251CA" w:rsidRDefault="00C251CA" w:rsidP="00C251CA">
      <w:pPr>
        <w:spacing w:after="120" w:line="360" w:lineRule="auto"/>
        <w:ind w:firstLine="720"/>
        <w:jc w:val="both"/>
        <w:rPr>
          <w:rFonts w:ascii="Garamond" w:hAnsi="Garamond"/>
          <w:sz w:val="24"/>
          <w:szCs w:val="24"/>
        </w:rPr>
      </w:pPr>
      <w:proofErr w:type="spellStart"/>
      <w:r w:rsidRPr="00C251CA">
        <w:rPr>
          <w:rFonts w:ascii="Garamond" w:hAnsi="Garamond"/>
          <w:sz w:val="24"/>
          <w:szCs w:val="24"/>
        </w:rPr>
        <w:t>Secara</w:t>
      </w:r>
      <w:proofErr w:type="spellEnd"/>
      <w:r w:rsidRPr="00C251CA">
        <w:rPr>
          <w:rFonts w:ascii="Garamond" w:hAnsi="Garamond"/>
          <w:sz w:val="24"/>
          <w:szCs w:val="24"/>
        </w:rPr>
        <w:t xml:space="preserve"> </w:t>
      </w:r>
      <w:proofErr w:type="spellStart"/>
      <w:r w:rsidRPr="00C251CA">
        <w:rPr>
          <w:rFonts w:ascii="Garamond" w:hAnsi="Garamond"/>
          <w:sz w:val="24"/>
          <w:szCs w:val="24"/>
        </w:rPr>
        <w:t>umum</w:t>
      </w:r>
      <w:proofErr w:type="spellEnd"/>
      <w:r w:rsidRPr="00C251CA">
        <w:rPr>
          <w:rFonts w:ascii="Garamond" w:hAnsi="Garamond"/>
          <w:sz w:val="24"/>
          <w:szCs w:val="24"/>
        </w:rPr>
        <w:t xml:space="preserve">, </w:t>
      </w:r>
      <w:proofErr w:type="spellStart"/>
      <w:r w:rsidRPr="00C251CA">
        <w:rPr>
          <w:rFonts w:ascii="Garamond" w:hAnsi="Garamond"/>
          <w:sz w:val="24"/>
          <w:szCs w:val="24"/>
        </w:rPr>
        <w:t>fungsi</w:t>
      </w:r>
      <w:proofErr w:type="spellEnd"/>
      <w:r w:rsidRPr="00C251CA">
        <w:rPr>
          <w:rFonts w:ascii="Garamond" w:hAnsi="Garamond"/>
          <w:sz w:val="24"/>
          <w:szCs w:val="24"/>
        </w:rPr>
        <w:t xml:space="preserve"> </w:t>
      </w:r>
      <w:proofErr w:type="spellStart"/>
      <w:r w:rsidRPr="00C251CA">
        <w:rPr>
          <w:rFonts w:ascii="Garamond" w:hAnsi="Garamond"/>
          <w:sz w:val="24"/>
          <w:szCs w:val="24"/>
        </w:rPr>
        <w:t>pengelolaan</w:t>
      </w:r>
      <w:proofErr w:type="spellEnd"/>
      <w:r w:rsidRPr="00C251CA">
        <w:rPr>
          <w:rFonts w:ascii="Garamond" w:hAnsi="Garamond"/>
          <w:sz w:val="24"/>
          <w:szCs w:val="24"/>
        </w:rPr>
        <w:t xml:space="preserve"> </w:t>
      </w:r>
      <w:proofErr w:type="spellStart"/>
      <w:r w:rsidRPr="00C251CA">
        <w:rPr>
          <w:rFonts w:ascii="Garamond" w:hAnsi="Garamond"/>
          <w:sz w:val="24"/>
          <w:szCs w:val="24"/>
        </w:rPr>
        <w:t>peserta</w:t>
      </w:r>
      <w:proofErr w:type="spellEnd"/>
      <w:r w:rsidRPr="00C251CA">
        <w:rPr>
          <w:rFonts w:ascii="Garamond" w:hAnsi="Garamond"/>
          <w:sz w:val="24"/>
          <w:szCs w:val="24"/>
        </w:rPr>
        <w:t xml:space="preserve"> </w:t>
      </w:r>
      <w:proofErr w:type="spellStart"/>
      <w:r w:rsidRPr="00C251CA">
        <w:rPr>
          <w:rFonts w:ascii="Garamond" w:hAnsi="Garamond"/>
          <w:sz w:val="24"/>
          <w:szCs w:val="24"/>
        </w:rPr>
        <w:t>didik</w:t>
      </w:r>
      <w:proofErr w:type="spellEnd"/>
      <w:r>
        <w:rPr>
          <w:rFonts w:ascii="Garamond" w:hAnsi="Garamond"/>
          <w:sz w:val="24"/>
          <w:szCs w:val="24"/>
        </w:rPr>
        <w:t xml:space="preserve"> </w:t>
      </w:r>
      <w:proofErr w:type="spellStart"/>
      <w:r>
        <w:rPr>
          <w:rFonts w:ascii="Garamond" w:hAnsi="Garamond"/>
          <w:sz w:val="24"/>
          <w:szCs w:val="24"/>
        </w:rPr>
        <w:t>secara</w:t>
      </w:r>
      <w:proofErr w:type="spellEnd"/>
      <w:r>
        <w:rPr>
          <w:rFonts w:ascii="Garamond" w:hAnsi="Garamond"/>
          <w:sz w:val="24"/>
          <w:szCs w:val="24"/>
        </w:rPr>
        <w:t xml:space="preserve"> </w:t>
      </w:r>
      <w:proofErr w:type="spellStart"/>
      <w:r>
        <w:rPr>
          <w:rFonts w:ascii="Garamond" w:hAnsi="Garamond"/>
          <w:sz w:val="24"/>
          <w:szCs w:val="24"/>
        </w:rPr>
        <w:t>umum</w:t>
      </w:r>
      <w:proofErr w:type="spellEnd"/>
      <w:r w:rsidRPr="00C251CA">
        <w:rPr>
          <w:rFonts w:ascii="Garamond" w:hAnsi="Garamond"/>
          <w:sz w:val="24"/>
          <w:szCs w:val="24"/>
        </w:rPr>
        <w:t xml:space="preserve"> </w:t>
      </w:r>
      <w:proofErr w:type="spellStart"/>
      <w:r w:rsidRPr="00C251CA">
        <w:rPr>
          <w:rFonts w:ascii="Garamond" w:hAnsi="Garamond"/>
          <w:sz w:val="24"/>
          <w:szCs w:val="24"/>
        </w:rPr>
        <w:t>adalah</w:t>
      </w:r>
      <w:proofErr w:type="spellEnd"/>
      <w:r w:rsidRPr="00C251CA">
        <w:rPr>
          <w:rFonts w:ascii="Garamond" w:hAnsi="Garamond"/>
          <w:sz w:val="24"/>
          <w:szCs w:val="24"/>
        </w:rPr>
        <w:t xml:space="preserve"> </w:t>
      </w:r>
      <w:proofErr w:type="spellStart"/>
      <w:r>
        <w:rPr>
          <w:rFonts w:ascii="Garamond" w:hAnsi="Garamond"/>
          <w:sz w:val="24"/>
          <w:szCs w:val="24"/>
        </w:rPr>
        <w:t>s</w:t>
      </w:r>
      <w:r w:rsidRPr="00C251CA">
        <w:rPr>
          <w:rFonts w:ascii="Garamond" w:hAnsi="Garamond"/>
          <w:sz w:val="24"/>
          <w:szCs w:val="24"/>
        </w:rPr>
        <w:t>ebagai</w:t>
      </w:r>
      <w:proofErr w:type="spellEnd"/>
      <w:r w:rsidRPr="00C251CA">
        <w:rPr>
          <w:rFonts w:ascii="Garamond" w:hAnsi="Garamond"/>
          <w:sz w:val="24"/>
          <w:szCs w:val="24"/>
        </w:rPr>
        <w:t xml:space="preserve"> </w:t>
      </w:r>
      <w:proofErr w:type="spellStart"/>
      <w:r w:rsidRPr="00C251CA">
        <w:rPr>
          <w:rFonts w:ascii="Garamond" w:hAnsi="Garamond"/>
          <w:sz w:val="24"/>
          <w:szCs w:val="24"/>
        </w:rPr>
        <w:t>wahana</w:t>
      </w:r>
      <w:proofErr w:type="spellEnd"/>
      <w:r w:rsidRPr="00C251CA">
        <w:rPr>
          <w:rFonts w:ascii="Garamond" w:hAnsi="Garamond"/>
          <w:sz w:val="24"/>
          <w:szCs w:val="24"/>
        </w:rPr>
        <w:t xml:space="preserve"> </w:t>
      </w:r>
      <w:proofErr w:type="spellStart"/>
      <w:r w:rsidRPr="00C251CA">
        <w:rPr>
          <w:rFonts w:ascii="Garamond" w:hAnsi="Garamond"/>
          <w:sz w:val="24"/>
          <w:szCs w:val="24"/>
        </w:rPr>
        <w:t>bagi</w:t>
      </w:r>
      <w:proofErr w:type="spellEnd"/>
      <w:r w:rsidRPr="00C251CA">
        <w:rPr>
          <w:rFonts w:ascii="Garamond" w:hAnsi="Garamond"/>
          <w:sz w:val="24"/>
          <w:szCs w:val="24"/>
        </w:rPr>
        <w:t xml:space="preserve"> </w:t>
      </w:r>
      <w:proofErr w:type="spellStart"/>
      <w:r w:rsidRPr="00C251CA">
        <w:rPr>
          <w:rFonts w:ascii="Garamond" w:hAnsi="Garamond"/>
          <w:sz w:val="24"/>
          <w:szCs w:val="24"/>
        </w:rPr>
        <w:t>peserta</w:t>
      </w:r>
      <w:proofErr w:type="spellEnd"/>
      <w:r w:rsidRPr="00C251CA">
        <w:rPr>
          <w:rFonts w:ascii="Garamond" w:hAnsi="Garamond"/>
          <w:sz w:val="24"/>
          <w:szCs w:val="24"/>
        </w:rPr>
        <w:t xml:space="preserve"> </w:t>
      </w:r>
      <w:proofErr w:type="spellStart"/>
      <w:r w:rsidRPr="00C251CA">
        <w:rPr>
          <w:rFonts w:ascii="Garamond" w:hAnsi="Garamond"/>
          <w:sz w:val="24"/>
          <w:szCs w:val="24"/>
        </w:rPr>
        <w:t>didik</w:t>
      </w:r>
      <w:proofErr w:type="spellEnd"/>
      <w:r w:rsidRPr="00C251CA">
        <w:rPr>
          <w:rFonts w:ascii="Garamond" w:hAnsi="Garamond"/>
          <w:sz w:val="24"/>
          <w:szCs w:val="24"/>
        </w:rPr>
        <w:t xml:space="preserve"> </w:t>
      </w:r>
      <w:proofErr w:type="spellStart"/>
      <w:r w:rsidRPr="00C251CA">
        <w:rPr>
          <w:rFonts w:ascii="Garamond" w:hAnsi="Garamond"/>
          <w:sz w:val="24"/>
          <w:szCs w:val="24"/>
        </w:rPr>
        <w:t>untuk</w:t>
      </w:r>
      <w:proofErr w:type="spellEnd"/>
      <w:r w:rsidRPr="00C251CA">
        <w:rPr>
          <w:rFonts w:ascii="Garamond" w:hAnsi="Garamond"/>
          <w:sz w:val="24"/>
          <w:szCs w:val="24"/>
        </w:rPr>
        <w:t xml:space="preserve"> </w:t>
      </w:r>
      <w:proofErr w:type="spellStart"/>
      <w:r w:rsidRPr="00C251CA">
        <w:rPr>
          <w:rFonts w:ascii="Garamond" w:hAnsi="Garamond"/>
          <w:sz w:val="24"/>
          <w:szCs w:val="24"/>
        </w:rPr>
        <w:t>mengembangkan</w:t>
      </w:r>
      <w:proofErr w:type="spellEnd"/>
      <w:r w:rsidRPr="00C251CA">
        <w:rPr>
          <w:rFonts w:ascii="Garamond" w:hAnsi="Garamond"/>
          <w:sz w:val="24"/>
          <w:szCs w:val="24"/>
        </w:rPr>
        <w:t xml:space="preserve"> </w:t>
      </w:r>
      <w:proofErr w:type="spellStart"/>
      <w:r w:rsidRPr="00C251CA">
        <w:rPr>
          <w:rFonts w:ascii="Garamond" w:hAnsi="Garamond"/>
          <w:sz w:val="24"/>
          <w:szCs w:val="24"/>
        </w:rPr>
        <w:t>diri</w:t>
      </w:r>
      <w:proofErr w:type="spellEnd"/>
      <w:r w:rsidRPr="00C251CA">
        <w:rPr>
          <w:rFonts w:ascii="Garamond" w:hAnsi="Garamond"/>
          <w:sz w:val="24"/>
          <w:szCs w:val="24"/>
        </w:rPr>
        <w:t xml:space="preserve"> </w:t>
      </w:r>
      <w:proofErr w:type="spellStart"/>
      <w:r w:rsidRPr="00C251CA">
        <w:rPr>
          <w:rFonts w:ascii="Garamond" w:hAnsi="Garamond"/>
          <w:sz w:val="24"/>
          <w:szCs w:val="24"/>
        </w:rPr>
        <w:t>seoptimal</w:t>
      </w:r>
      <w:proofErr w:type="spellEnd"/>
      <w:r w:rsidRPr="00C251CA">
        <w:rPr>
          <w:rFonts w:ascii="Garamond" w:hAnsi="Garamond"/>
          <w:sz w:val="24"/>
          <w:szCs w:val="24"/>
        </w:rPr>
        <w:t xml:space="preserve"> </w:t>
      </w:r>
      <w:proofErr w:type="spellStart"/>
      <w:r w:rsidRPr="00C251CA">
        <w:rPr>
          <w:rFonts w:ascii="Garamond" w:hAnsi="Garamond"/>
          <w:sz w:val="24"/>
          <w:szCs w:val="24"/>
        </w:rPr>
        <w:t>mungkin</w:t>
      </w:r>
      <w:proofErr w:type="spellEnd"/>
      <w:r w:rsidRPr="00C251CA">
        <w:rPr>
          <w:rFonts w:ascii="Garamond" w:hAnsi="Garamond"/>
          <w:sz w:val="24"/>
          <w:szCs w:val="24"/>
        </w:rPr>
        <w:t xml:space="preserve">, </w:t>
      </w:r>
      <w:proofErr w:type="spellStart"/>
      <w:r w:rsidRPr="00C251CA">
        <w:rPr>
          <w:rFonts w:ascii="Garamond" w:hAnsi="Garamond"/>
          <w:sz w:val="24"/>
          <w:szCs w:val="24"/>
        </w:rPr>
        <w:t>baik</w:t>
      </w:r>
      <w:proofErr w:type="spellEnd"/>
      <w:r w:rsidRPr="00C251CA">
        <w:rPr>
          <w:rFonts w:ascii="Garamond" w:hAnsi="Garamond"/>
          <w:sz w:val="24"/>
          <w:szCs w:val="24"/>
        </w:rPr>
        <w:t xml:space="preserve"> yang </w:t>
      </w:r>
      <w:proofErr w:type="spellStart"/>
      <w:r w:rsidRPr="00C251CA">
        <w:rPr>
          <w:rFonts w:ascii="Garamond" w:hAnsi="Garamond"/>
          <w:sz w:val="24"/>
          <w:szCs w:val="24"/>
        </w:rPr>
        <w:t>berkenaan</w:t>
      </w:r>
      <w:proofErr w:type="spellEnd"/>
      <w:r w:rsidRPr="00C251CA">
        <w:rPr>
          <w:rFonts w:ascii="Garamond" w:hAnsi="Garamond"/>
          <w:sz w:val="24"/>
          <w:szCs w:val="24"/>
        </w:rPr>
        <w:t xml:space="preserve"> </w:t>
      </w:r>
      <w:proofErr w:type="spellStart"/>
      <w:r w:rsidRPr="00C251CA">
        <w:rPr>
          <w:rFonts w:ascii="Garamond" w:hAnsi="Garamond"/>
          <w:sz w:val="24"/>
          <w:szCs w:val="24"/>
        </w:rPr>
        <w:t>dengan</w:t>
      </w:r>
      <w:proofErr w:type="spellEnd"/>
      <w:r w:rsidRPr="00C251CA">
        <w:rPr>
          <w:rFonts w:ascii="Garamond" w:hAnsi="Garamond"/>
          <w:sz w:val="24"/>
          <w:szCs w:val="24"/>
        </w:rPr>
        <w:t xml:space="preserve"> </w:t>
      </w:r>
      <w:proofErr w:type="spellStart"/>
      <w:r w:rsidRPr="00C251CA">
        <w:rPr>
          <w:rFonts w:ascii="Garamond" w:hAnsi="Garamond"/>
          <w:sz w:val="24"/>
          <w:szCs w:val="24"/>
        </w:rPr>
        <w:t>segi-segi</w:t>
      </w:r>
      <w:proofErr w:type="spellEnd"/>
      <w:r w:rsidRPr="00C251CA">
        <w:rPr>
          <w:rFonts w:ascii="Garamond" w:hAnsi="Garamond"/>
          <w:sz w:val="24"/>
          <w:szCs w:val="24"/>
        </w:rPr>
        <w:t xml:space="preserve"> </w:t>
      </w:r>
      <w:proofErr w:type="spellStart"/>
      <w:r w:rsidRPr="00C251CA">
        <w:rPr>
          <w:rFonts w:ascii="Garamond" w:hAnsi="Garamond"/>
          <w:sz w:val="24"/>
          <w:szCs w:val="24"/>
        </w:rPr>
        <w:t>individualitasnya</w:t>
      </w:r>
      <w:proofErr w:type="spellEnd"/>
      <w:r w:rsidRPr="00C251CA">
        <w:rPr>
          <w:rFonts w:ascii="Garamond" w:hAnsi="Garamond"/>
          <w:sz w:val="24"/>
          <w:szCs w:val="24"/>
        </w:rPr>
        <w:t xml:space="preserve">, </w:t>
      </w:r>
      <w:proofErr w:type="spellStart"/>
      <w:r w:rsidRPr="00C251CA">
        <w:rPr>
          <w:rFonts w:ascii="Garamond" w:hAnsi="Garamond"/>
          <w:sz w:val="24"/>
          <w:szCs w:val="24"/>
        </w:rPr>
        <w:t>sosialnya</w:t>
      </w:r>
      <w:proofErr w:type="spellEnd"/>
      <w:r w:rsidRPr="00C251CA">
        <w:rPr>
          <w:rFonts w:ascii="Garamond" w:hAnsi="Garamond"/>
          <w:sz w:val="24"/>
          <w:szCs w:val="24"/>
        </w:rPr>
        <w:t xml:space="preserve">, </w:t>
      </w:r>
      <w:proofErr w:type="spellStart"/>
      <w:r w:rsidRPr="00C251CA">
        <w:rPr>
          <w:rFonts w:ascii="Garamond" w:hAnsi="Garamond"/>
          <w:sz w:val="24"/>
          <w:szCs w:val="24"/>
        </w:rPr>
        <w:t>aspirasinya</w:t>
      </w:r>
      <w:proofErr w:type="spellEnd"/>
      <w:r w:rsidRPr="00C251CA">
        <w:rPr>
          <w:rFonts w:ascii="Garamond" w:hAnsi="Garamond"/>
          <w:sz w:val="24"/>
          <w:szCs w:val="24"/>
        </w:rPr>
        <w:t xml:space="preserve">, </w:t>
      </w:r>
      <w:proofErr w:type="spellStart"/>
      <w:r w:rsidRPr="00C251CA">
        <w:rPr>
          <w:rFonts w:ascii="Garamond" w:hAnsi="Garamond"/>
          <w:sz w:val="24"/>
          <w:szCs w:val="24"/>
        </w:rPr>
        <w:t>kebutuhannya</w:t>
      </w:r>
      <w:proofErr w:type="spellEnd"/>
      <w:r w:rsidRPr="00C251CA">
        <w:rPr>
          <w:rFonts w:ascii="Garamond" w:hAnsi="Garamond"/>
          <w:sz w:val="24"/>
          <w:szCs w:val="24"/>
        </w:rPr>
        <w:t xml:space="preserve">, dan </w:t>
      </w:r>
      <w:proofErr w:type="spellStart"/>
      <w:r w:rsidRPr="00C251CA">
        <w:rPr>
          <w:rFonts w:ascii="Garamond" w:hAnsi="Garamond"/>
          <w:sz w:val="24"/>
          <w:szCs w:val="24"/>
        </w:rPr>
        <w:t>potensi</w:t>
      </w:r>
      <w:proofErr w:type="spellEnd"/>
      <w:r w:rsidRPr="00C251CA">
        <w:rPr>
          <w:rFonts w:ascii="Garamond" w:hAnsi="Garamond"/>
          <w:sz w:val="24"/>
          <w:szCs w:val="24"/>
        </w:rPr>
        <w:t xml:space="preserve"> lain </w:t>
      </w:r>
      <w:proofErr w:type="spellStart"/>
      <w:r w:rsidRPr="00C251CA">
        <w:rPr>
          <w:rFonts w:ascii="Garamond" w:hAnsi="Garamond"/>
          <w:sz w:val="24"/>
          <w:szCs w:val="24"/>
        </w:rPr>
        <w:t>peserta</w:t>
      </w:r>
      <w:proofErr w:type="spellEnd"/>
      <w:r w:rsidRPr="00C251CA">
        <w:rPr>
          <w:rFonts w:ascii="Garamond" w:hAnsi="Garamond"/>
          <w:sz w:val="24"/>
          <w:szCs w:val="24"/>
        </w:rPr>
        <w:t xml:space="preserve"> </w:t>
      </w:r>
      <w:proofErr w:type="spellStart"/>
      <w:r w:rsidRPr="00C251CA">
        <w:rPr>
          <w:rFonts w:ascii="Garamond" w:hAnsi="Garamond"/>
          <w:sz w:val="24"/>
          <w:szCs w:val="24"/>
        </w:rPr>
        <w:t>didik</w:t>
      </w:r>
      <w:proofErr w:type="spellEnd"/>
      <w:r w:rsidRPr="00C251CA">
        <w:rPr>
          <w:rFonts w:ascii="Garamond" w:hAnsi="Garamond"/>
          <w:sz w:val="24"/>
          <w:szCs w:val="24"/>
        </w:rPr>
        <w:t xml:space="preserve"> </w:t>
      </w:r>
      <w:r w:rsidR="006073D7">
        <w:rPr>
          <w:rFonts w:ascii="Garamond" w:hAnsi="Garamond"/>
          <w:sz w:val="24"/>
          <w:szCs w:val="24"/>
        </w:rPr>
        <w:fldChar w:fldCharType="begin" w:fldLock="1"/>
      </w:r>
      <w:r w:rsidR="006073D7">
        <w:rPr>
          <w:rFonts w:ascii="Garamond" w:hAnsi="Garamond"/>
          <w:sz w:val="24"/>
          <w:szCs w:val="24"/>
        </w:rPr>
        <w:instrText>ADDIN CSL_CITATION {"citationItems":[{"id":"ITEM-1","itemData":{"author":[{"dropping-particle":"","family":"Imron","given":"Ali","non-dropping-particle":"","parse-names":false,"suffix":""}],"container-title":"Jakarta: Bumi Aksara","id":"ITEM-1","issued":{"date-parts":[["2011"]]},"title":"Manajemen peserta didik berbasis sekolah","type":"article-journal"},"uris":["http://www.mendeley.com/documents/?uuid=4885ceaa-369c-4ba0-b22b-e53322a72a14"]}],"mendeley":{"formattedCitation":"(Imron, 2011)","plainTextFormattedCitation":"(Imron, 2011)","previouslyFormattedCitation":"(Imron, 2011)"},"properties":{"noteIndex":0},"schema":"https://github.com/citation-style-language/schema/raw/master/csl-citation.json"}</w:instrText>
      </w:r>
      <w:r w:rsidR="006073D7">
        <w:rPr>
          <w:rFonts w:ascii="Garamond" w:hAnsi="Garamond"/>
          <w:sz w:val="24"/>
          <w:szCs w:val="24"/>
        </w:rPr>
        <w:fldChar w:fldCharType="separate"/>
      </w:r>
      <w:r w:rsidR="006073D7" w:rsidRPr="006073D7">
        <w:rPr>
          <w:rFonts w:ascii="Garamond" w:hAnsi="Garamond"/>
          <w:noProof/>
          <w:sz w:val="24"/>
          <w:szCs w:val="24"/>
        </w:rPr>
        <w:t>(Imron, 2011)</w:t>
      </w:r>
      <w:r w:rsidR="006073D7">
        <w:rPr>
          <w:rFonts w:ascii="Garamond" w:hAnsi="Garamond"/>
          <w:sz w:val="24"/>
          <w:szCs w:val="24"/>
        </w:rPr>
        <w:fldChar w:fldCharType="end"/>
      </w:r>
      <w:r w:rsidRPr="00C251CA">
        <w:rPr>
          <w:rFonts w:ascii="Garamond" w:hAnsi="Garamond"/>
        </w:rPr>
        <w:t>.</w:t>
      </w:r>
      <w:r>
        <w:rPr>
          <w:rFonts w:ascii="Garamond" w:hAnsi="Garamond"/>
        </w:rPr>
        <w:t xml:space="preserve"> </w:t>
      </w:r>
      <w:proofErr w:type="spellStart"/>
      <w:r w:rsidRPr="00C251CA">
        <w:rPr>
          <w:rFonts w:ascii="Garamond" w:hAnsi="Garamond"/>
          <w:sz w:val="24"/>
          <w:szCs w:val="24"/>
        </w:rPr>
        <w:t>Lebih</w:t>
      </w:r>
      <w:proofErr w:type="spellEnd"/>
      <w:r>
        <w:rPr>
          <w:rFonts w:ascii="Garamond" w:hAnsi="Garamond"/>
          <w:sz w:val="24"/>
          <w:szCs w:val="24"/>
        </w:rPr>
        <w:t xml:space="preserve"> </w:t>
      </w:r>
      <w:proofErr w:type="spellStart"/>
      <w:r>
        <w:rPr>
          <w:rFonts w:ascii="Garamond" w:hAnsi="Garamond"/>
          <w:sz w:val="24"/>
          <w:szCs w:val="24"/>
        </w:rPr>
        <w:t>rinci</w:t>
      </w:r>
      <w:proofErr w:type="spellEnd"/>
      <w:r>
        <w:rPr>
          <w:rFonts w:ascii="Garamond" w:hAnsi="Garamond"/>
          <w:sz w:val="24"/>
          <w:szCs w:val="24"/>
        </w:rPr>
        <w:t xml:space="preserve">, </w:t>
      </w:r>
      <w:proofErr w:type="spellStart"/>
      <w:r>
        <w:rPr>
          <w:rFonts w:ascii="Garamond" w:hAnsi="Garamond"/>
          <w:sz w:val="24"/>
          <w:szCs w:val="24"/>
        </w:rPr>
        <w:t>fungsi</w:t>
      </w:r>
      <w:proofErr w:type="spellEnd"/>
      <w:r>
        <w:rPr>
          <w:rFonts w:ascii="Garamond" w:hAnsi="Garamond"/>
          <w:sz w:val="24"/>
          <w:szCs w:val="24"/>
        </w:rPr>
        <w:t xml:space="preserve"> </w:t>
      </w:r>
      <w:proofErr w:type="spellStart"/>
      <w:r>
        <w:rPr>
          <w:rFonts w:ascii="Garamond" w:hAnsi="Garamond"/>
          <w:sz w:val="24"/>
          <w:szCs w:val="24"/>
        </w:rPr>
        <w:t>pengelolaan</w:t>
      </w:r>
      <w:proofErr w:type="spellEnd"/>
      <w:r>
        <w:rPr>
          <w:rFonts w:ascii="Garamond" w:hAnsi="Garamond"/>
          <w:sz w:val="24"/>
          <w:szCs w:val="24"/>
        </w:rPr>
        <w:t xml:space="preserve"> </w:t>
      </w:r>
      <w:proofErr w:type="spellStart"/>
      <w:r>
        <w:rPr>
          <w:rFonts w:ascii="Garamond" w:hAnsi="Garamond"/>
          <w:sz w:val="24"/>
          <w:szCs w:val="24"/>
        </w:rPr>
        <w:t>peserta</w:t>
      </w:r>
      <w:proofErr w:type="spellEnd"/>
      <w:r>
        <w:rPr>
          <w:rFonts w:ascii="Garamond" w:hAnsi="Garamond"/>
          <w:sz w:val="24"/>
          <w:szCs w:val="24"/>
        </w:rPr>
        <w:t xml:space="preserve"> </w:t>
      </w:r>
      <w:proofErr w:type="spellStart"/>
      <w:r>
        <w:rPr>
          <w:rFonts w:ascii="Garamond" w:hAnsi="Garamond"/>
          <w:sz w:val="24"/>
          <w:szCs w:val="24"/>
        </w:rPr>
        <w:t>didik</w:t>
      </w:r>
      <w:proofErr w:type="spellEnd"/>
      <w:r>
        <w:rPr>
          <w:rFonts w:ascii="Garamond" w:hAnsi="Garamond"/>
          <w:sz w:val="24"/>
          <w:szCs w:val="24"/>
        </w:rPr>
        <w:t xml:space="preserve"> </w:t>
      </w:r>
      <w:proofErr w:type="spellStart"/>
      <w:r>
        <w:rPr>
          <w:rFonts w:ascii="Garamond" w:hAnsi="Garamond"/>
          <w:sz w:val="24"/>
          <w:szCs w:val="24"/>
        </w:rPr>
        <w:t>diuraikan</w:t>
      </w:r>
      <w:proofErr w:type="spellEnd"/>
      <w:r>
        <w:rPr>
          <w:rFonts w:ascii="Garamond" w:hAnsi="Garamond"/>
          <w:sz w:val="24"/>
          <w:szCs w:val="24"/>
        </w:rPr>
        <w:t xml:space="preserve"> </w:t>
      </w:r>
      <w:proofErr w:type="spellStart"/>
      <w:r>
        <w:rPr>
          <w:rFonts w:ascii="Garamond" w:hAnsi="Garamond"/>
          <w:sz w:val="24"/>
          <w:szCs w:val="24"/>
        </w:rPr>
        <w:t>lagi</w:t>
      </w:r>
      <w:proofErr w:type="spellEnd"/>
      <w:r>
        <w:rPr>
          <w:rFonts w:ascii="Garamond" w:hAnsi="Garamond"/>
          <w:sz w:val="24"/>
          <w:szCs w:val="24"/>
        </w:rPr>
        <w:t xml:space="preserve"> </w:t>
      </w:r>
      <w:proofErr w:type="spellStart"/>
      <w:r>
        <w:rPr>
          <w:rFonts w:ascii="Garamond" w:hAnsi="Garamond"/>
          <w:sz w:val="24"/>
          <w:szCs w:val="24"/>
        </w:rPr>
        <w:t>sebagai</w:t>
      </w:r>
      <w:proofErr w:type="spellEnd"/>
      <w:r>
        <w:rPr>
          <w:rFonts w:ascii="Garamond" w:hAnsi="Garamond"/>
          <w:sz w:val="24"/>
          <w:szCs w:val="24"/>
        </w:rPr>
        <w:t xml:space="preserve"> </w:t>
      </w:r>
      <w:proofErr w:type="spellStart"/>
      <w:r>
        <w:rPr>
          <w:rFonts w:ascii="Garamond" w:hAnsi="Garamond"/>
          <w:sz w:val="24"/>
          <w:szCs w:val="24"/>
        </w:rPr>
        <w:t>berikut</w:t>
      </w:r>
      <w:proofErr w:type="spellEnd"/>
      <w:r>
        <w:rPr>
          <w:rFonts w:ascii="Garamond" w:hAnsi="Garamond"/>
          <w:sz w:val="24"/>
          <w:szCs w:val="24"/>
        </w:rPr>
        <w:t>:</w:t>
      </w:r>
    </w:p>
    <w:p w14:paraId="15A0F796" w14:textId="2B70530A" w:rsidR="00C251CA" w:rsidRDefault="00C251CA" w:rsidP="00C251CA">
      <w:pPr>
        <w:pStyle w:val="ListParagraph"/>
        <w:numPr>
          <w:ilvl w:val="0"/>
          <w:numId w:val="6"/>
        </w:numPr>
        <w:spacing w:after="120" w:line="360" w:lineRule="auto"/>
        <w:ind w:left="360"/>
        <w:jc w:val="both"/>
        <w:rPr>
          <w:rFonts w:ascii="Garamond" w:hAnsi="Garamond"/>
          <w:sz w:val="24"/>
          <w:szCs w:val="24"/>
        </w:rPr>
      </w:pPr>
      <w:proofErr w:type="spellStart"/>
      <w:r w:rsidRPr="00C251CA">
        <w:rPr>
          <w:rFonts w:ascii="Garamond" w:hAnsi="Garamond"/>
          <w:sz w:val="24"/>
          <w:szCs w:val="24"/>
        </w:rPr>
        <w:t>Fungsi</w:t>
      </w:r>
      <w:proofErr w:type="spellEnd"/>
      <w:r w:rsidRPr="00C251CA">
        <w:rPr>
          <w:rFonts w:ascii="Garamond" w:hAnsi="Garamond"/>
          <w:sz w:val="24"/>
          <w:szCs w:val="24"/>
        </w:rPr>
        <w:t xml:space="preserve"> yang </w:t>
      </w:r>
      <w:proofErr w:type="spellStart"/>
      <w:r w:rsidRPr="00C251CA">
        <w:rPr>
          <w:rFonts w:ascii="Garamond" w:hAnsi="Garamond"/>
          <w:sz w:val="24"/>
          <w:szCs w:val="24"/>
        </w:rPr>
        <w:t>berkenaan</w:t>
      </w:r>
      <w:proofErr w:type="spellEnd"/>
      <w:r w:rsidRPr="00C251CA">
        <w:rPr>
          <w:rFonts w:ascii="Garamond" w:hAnsi="Garamond"/>
          <w:sz w:val="24"/>
          <w:szCs w:val="24"/>
        </w:rPr>
        <w:t xml:space="preserve"> </w:t>
      </w:r>
      <w:proofErr w:type="spellStart"/>
      <w:r w:rsidRPr="00C251CA">
        <w:rPr>
          <w:rFonts w:ascii="Garamond" w:hAnsi="Garamond"/>
          <w:sz w:val="24"/>
          <w:szCs w:val="24"/>
        </w:rPr>
        <w:t>dengan</w:t>
      </w:r>
      <w:proofErr w:type="spellEnd"/>
      <w:r w:rsidRPr="00C251CA">
        <w:rPr>
          <w:rFonts w:ascii="Garamond" w:hAnsi="Garamond"/>
          <w:sz w:val="24"/>
          <w:szCs w:val="24"/>
        </w:rPr>
        <w:t xml:space="preserve"> </w:t>
      </w:r>
      <w:proofErr w:type="spellStart"/>
      <w:r w:rsidRPr="00C251CA">
        <w:rPr>
          <w:rFonts w:ascii="Garamond" w:hAnsi="Garamond"/>
          <w:sz w:val="24"/>
          <w:szCs w:val="24"/>
        </w:rPr>
        <w:t>pengembangan</w:t>
      </w:r>
      <w:proofErr w:type="spellEnd"/>
      <w:r w:rsidRPr="00C251CA">
        <w:rPr>
          <w:rFonts w:ascii="Garamond" w:hAnsi="Garamond"/>
          <w:sz w:val="24"/>
          <w:szCs w:val="24"/>
        </w:rPr>
        <w:t xml:space="preserve"> </w:t>
      </w:r>
      <w:proofErr w:type="spellStart"/>
      <w:r w:rsidRPr="00C251CA">
        <w:rPr>
          <w:rFonts w:ascii="Garamond" w:hAnsi="Garamond"/>
          <w:sz w:val="24"/>
          <w:szCs w:val="24"/>
        </w:rPr>
        <w:t>individualitas</w:t>
      </w:r>
      <w:proofErr w:type="spellEnd"/>
      <w:r w:rsidRPr="00C251CA">
        <w:rPr>
          <w:rFonts w:ascii="Garamond" w:hAnsi="Garamond"/>
          <w:sz w:val="24"/>
          <w:szCs w:val="24"/>
        </w:rPr>
        <w:t xml:space="preserve"> </w:t>
      </w:r>
      <w:proofErr w:type="spellStart"/>
      <w:r w:rsidRPr="00C251CA">
        <w:rPr>
          <w:rFonts w:ascii="Garamond" w:hAnsi="Garamond"/>
          <w:sz w:val="24"/>
          <w:szCs w:val="24"/>
        </w:rPr>
        <w:t>peserta</w:t>
      </w:r>
      <w:proofErr w:type="spellEnd"/>
      <w:r w:rsidRPr="00C251CA">
        <w:rPr>
          <w:rFonts w:ascii="Garamond" w:hAnsi="Garamond"/>
          <w:sz w:val="24"/>
          <w:szCs w:val="24"/>
        </w:rPr>
        <w:t xml:space="preserve"> </w:t>
      </w:r>
      <w:proofErr w:type="spellStart"/>
      <w:r w:rsidRPr="00C251CA">
        <w:rPr>
          <w:rFonts w:ascii="Garamond" w:hAnsi="Garamond"/>
          <w:sz w:val="24"/>
          <w:szCs w:val="24"/>
        </w:rPr>
        <w:t>didik</w:t>
      </w:r>
      <w:proofErr w:type="spellEnd"/>
      <w:r w:rsidRPr="00C251CA">
        <w:rPr>
          <w:rFonts w:ascii="Garamond" w:hAnsi="Garamond"/>
          <w:sz w:val="24"/>
          <w:szCs w:val="24"/>
        </w:rPr>
        <w:t>.</w:t>
      </w:r>
    </w:p>
    <w:p w14:paraId="5B4705D0" w14:textId="1E907FC4" w:rsidR="00C251CA" w:rsidRDefault="00C251CA" w:rsidP="00C251CA">
      <w:pPr>
        <w:pStyle w:val="ListParagraph"/>
        <w:numPr>
          <w:ilvl w:val="0"/>
          <w:numId w:val="6"/>
        </w:numPr>
        <w:spacing w:after="120" w:line="360" w:lineRule="auto"/>
        <w:ind w:left="360"/>
        <w:jc w:val="both"/>
        <w:rPr>
          <w:rFonts w:ascii="Garamond" w:hAnsi="Garamond"/>
          <w:sz w:val="24"/>
          <w:szCs w:val="24"/>
        </w:rPr>
      </w:pPr>
      <w:proofErr w:type="spellStart"/>
      <w:r w:rsidRPr="00C251CA">
        <w:rPr>
          <w:rFonts w:ascii="Garamond" w:hAnsi="Garamond"/>
          <w:sz w:val="24"/>
          <w:szCs w:val="24"/>
        </w:rPr>
        <w:t>Fungsi</w:t>
      </w:r>
      <w:proofErr w:type="spellEnd"/>
      <w:r w:rsidRPr="00C251CA">
        <w:rPr>
          <w:rFonts w:ascii="Garamond" w:hAnsi="Garamond"/>
          <w:sz w:val="24"/>
          <w:szCs w:val="24"/>
        </w:rPr>
        <w:t xml:space="preserve"> yang </w:t>
      </w:r>
      <w:proofErr w:type="spellStart"/>
      <w:r w:rsidRPr="00C251CA">
        <w:rPr>
          <w:rFonts w:ascii="Garamond" w:hAnsi="Garamond"/>
          <w:sz w:val="24"/>
          <w:szCs w:val="24"/>
        </w:rPr>
        <w:t>berkenaan</w:t>
      </w:r>
      <w:proofErr w:type="spellEnd"/>
      <w:r w:rsidRPr="00C251CA">
        <w:rPr>
          <w:rFonts w:ascii="Garamond" w:hAnsi="Garamond"/>
          <w:sz w:val="24"/>
          <w:szCs w:val="24"/>
        </w:rPr>
        <w:t xml:space="preserve"> </w:t>
      </w:r>
      <w:proofErr w:type="spellStart"/>
      <w:r w:rsidRPr="00C251CA">
        <w:rPr>
          <w:rFonts w:ascii="Garamond" w:hAnsi="Garamond"/>
          <w:sz w:val="24"/>
          <w:szCs w:val="24"/>
        </w:rPr>
        <w:t>dengan</w:t>
      </w:r>
      <w:proofErr w:type="spellEnd"/>
      <w:r w:rsidRPr="00C251CA">
        <w:rPr>
          <w:rFonts w:ascii="Garamond" w:hAnsi="Garamond"/>
          <w:sz w:val="24"/>
          <w:szCs w:val="24"/>
        </w:rPr>
        <w:t xml:space="preserve"> </w:t>
      </w:r>
      <w:proofErr w:type="spellStart"/>
      <w:r w:rsidRPr="00C251CA">
        <w:rPr>
          <w:rFonts w:ascii="Garamond" w:hAnsi="Garamond"/>
          <w:sz w:val="24"/>
          <w:szCs w:val="24"/>
        </w:rPr>
        <w:t>pengembangan</w:t>
      </w:r>
      <w:proofErr w:type="spellEnd"/>
      <w:r w:rsidRPr="00C251CA">
        <w:rPr>
          <w:rFonts w:ascii="Garamond" w:hAnsi="Garamond"/>
          <w:sz w:val="24"/>
          <w:szCs w:val="24"/>
        </w:rPr>
        <w:t xml:space="preserve"> </w:t>
      </w:r>
      <w:proofErr w:type="spellStart"/>
      <w:r w:rsidRPr="00C251CA">
        <w:rPr>
          <w:rFonts w:ascii="Garamond" w:hAnsi="Garamond"/>
          <w:sz w:val="24"/>
          <w:szCs w:val="24"/>
        </w:rPr>
        <w:t>segi</w:t>
      </w:r>
      <w:proofErr w:type="spellEnd"/>
      <w:r w:rsidRPr="00C251CA">
        <w:rPr>
          <w:rFonts w:ascii="Garamond" w:hAnsi="Garamond"/>
          <w:sz w:val="24"/>
          <w:szCs w:val="24"/>
        </w:rPr>
        <w:t xml:space="preserve"> </w:t>
      </w:r>
      <w:proofErr w:type="spellStart"/>
      <w:r w:rsidRPr="00C251CA">
        <w:rPr>
          <w:rFonts w:ascii="Garamond" w:hAnsi="Garamond"/>
          <w:sz w:val="24"/>
          <w:szCs w:val="24"/>
        </w:rPr>
        <w:t>sosial</w:t>
      </w:r>
      <w:proofErr w:type="spellEnd"/>
      <w:r w:rsidRPr="00C251CA">
        <w:rPr>
          <w:rFonts w:ascii="Garamond" w:hAnsi="Garamond"/>
          <w:sz w:val="24"/>
          <w:szCs w:val="24"/>
        </w:rPr>
        <w:t xml:space="preserve"> </w:t>
      </w:r>
      <w:proofErr w:type="spellStart"/>
      <w:r w:rsidRPr="00C251CA">
        <w:rPr>
          <w:rFonts w:ascii="Garamond" w:hAnsi="Garamond"/>
          <w:sz w:val="24"/>
          <w:szCs w:val="24"/>
        </w:rPr>
        <w:t>peserta</w:t>
      </w:r>
      <w:proofErr w:type="spellEnd"/>
      <w:r w:rsidRPr="00C251CA">
        <w:rPr>
          <w:rFonts w:ascii="Garamond" w:hAnsi="Garamond"/>
          <w:sz w:val="24"/>
          <w:szCs w:val="24"/>
        </w:rPr>
        <w:t xml:space="preserve"> </w:t>
      </w:r>
      <w:proofErr w:type="spellStart"/>
      <w:r w:rsidRPr="00C251CA">
        <w:rPr>
          <w:rFonts w:ascii="Garamond" w:hAnsi="Garamond"/>
          <w:sz w:val="24"/>
          <w:szCs w:val="24"/>
        </w:rPr>
        <w:t>didik</w:t>
      </w:r>
      <w:proofErr w:type="spellEnd"/>
      <w:r w:rsidRPr="00C251CA">
        <w:rPr>
          <w:rFonts w:ascii="Garamond" w:hAnsi="Garamond"/>
          <w:sz w:val="24"/>
          <w:szCs w:val="24"/>
        </w:rPr>
        <w:t>.</w:t>
      </w:r>
    </w:p>
    <w:p w14:paraId="4EB6F1F9" w14:textId="5B8B5F63" w:rsidR="00C251CA" w:rsidRDefault="00C251CA" w:rsidP="00C251CA">
      <w:pPr>
        <w:pStyle w:val="ListParagraph"/>
        <w:numPr>
          <w:ilvl w:val="0"/>
          <w:numId w:val="6"/>
        </w:numPr>
        <w:spacing w:after="120" w:line="360" w:lineRule="auto"/>
        <w:ind w:left="360"/>
        <w:jc w:val="both"/>
        <w:rPr>
          <w:rFonts w:ascii="Garamond" w:hAnsi="Garamond"/>
          <w:sz w:val="24"/>
          <w:szCs w:val="24"/>
        </w:rPr>
      </w:pPr>
      <w:proofErr w:type="spellStart"/>
      <w:r w:rsidRPr="00C251CA">
        <w:rPr>
          <w:rFonts w:ascii="Garamond" w:hAnsi="Garamond"/>
          <w:sz w:val="24"/>
          <w:szCs w:val="24"/>
        </w:rPr>
        <w:t>Fungsi</w:t>
      </w:r>
      <w:proofErr w:type="spellEnd"/>
      <w:r w:rsidRPr="00C251CA">
        <w:rPr>
          <w:rFonts w:ascii="Garamond" w:hAnsi="Garamond"/>
          <w:sz w:val="24"/>
          <w:szCs w:val="24"/>
        </w:rPr>
        <w:t xml:space="preserve"> yang </w:t>
      </w:r>
      <w:proofErr w:type="spellStart"/>
      <w:r w:rsidRPr="00C251CA">
        <w:rPr>
          <w:rFonts w:ascii="Garamond" w:hAnsi="Garamond"/>
          <w:sz w:val="24"/>
          <w:szCs w:val="24"/>
        </w:rPr>
        <w:t>berkenaan</w:t>
      </w:r>
      <w:proofErr w:type="spellEnd"/>
      <w:r w:rsidRPr="00C251CA">
        <w:rPr>
          <w:rFonts w:ascii="Garamond" w:hAnsi="Garamond"/>
          <w:sz w:val="24"/>
          <w:szCs w:val="24"/>
        </w:rPr>
        <w:t xml:space="preserve"> </w:t>
      </w:r>
      <w:proofErr w:type="spellStart"/>
      <w:r w:rsidRPr="00C251CA">
        <w:rPr>
          <w:rFonts w:ascii="Garamond" w:hAnsi="Garamond"/>
          <w:sz w:val="24"/>
          <w:szCs w:val="24"/>
        </w:rPr>
        <w:t>dengan</w:t>
      </w:r>
      <w:proofErr w:type="spellEnd"/>
      <w:r w:rsidRPr="00C251CA">
        <w:rPr>
          <w:rFonts w:ascii="Garamond" w:hAnsi="Garamond"/>
          <w:sz w:val="24"/>
          <w:szCs w:val="24"/>
        </w:rPr>
        <w:t xml:space="preserve"> </w:t>
      </w:r>
      <w:proofErr w:type="spellStart"/>
      <w:r w:rsidRPr="00C251CA">
        <w:rPr>
          <w:rFonts w:ascii="Garamond" w:hAnsi="Garamond"/>
          <w:sz w:val="24"/>
          <w:szCs w:val="24"/>
        </w:rPr>
        <w:t>penyaluran</w:t>
      </w:r>
      <w:proofErr w:type="spellEnd"/>
      <w:r w:rsidRPr="00C251CA">
        <w:rPr>
          <w:rFonts w:ascii="Garamond" w:hAnsi="Garamond"/>
          <w:sz w:val="24"/>
          <w:szCs w:val="24"/>
        </w:rPr>
        <w:t xml:space="preserve"> </w:t>
      </w:r>
      <w:proofErr w:type="spellStart"/>
      <w:r w:rsidRPr="00C251CA">
        <w:rPr>
          <w:rFonts w:ascii="Garamond" w:hAnsi="Garamond"/>
          <w:sz w:val="24"/>
          <w:szCs w:val="24"/>
        </w:rPr>
        <w:t>aspirasi</w:t>
      </w:r>
      <w:proofErr w:type="spellEnd"/>
      <w:r w:rsidRPr="00C251CA">
        <w:rPr>
          <w:rFonts w:ascii="Garamond" w:hAnsi="Garamond"/>
          <w:sz w:val="24"/>
          <w:szCs w:val="24"/>
        </w:rPr>
        <w:t xml:space="preserve"> dan </w:t>
      </w:r>
      <w:proofErr w:type="spellStart"/>
      <w:r w:rsidRPr="00C251CA">
        <w:rPr>
          <w:rFonts w:ascii="Garamond" w:hAnsi="Garamond"/>
          <w:sz w:val="24"/>
          <w:szCs w:val="24"/>
        </w:rPr>
        <w:t>harapan</w:t>
      </w:r>
      <w:proofErr w:type="spellEnd"/>
      <w:r w:rsidRPr="00C251CA">
        <w:rPr>
          <w:rFonts w:ascii="Garamond" w:hAnsi="Garamond"/>
          <w:sz w:val="24"/>
          <w:szCs w:val="24"/>
        </w:rPr>
        <w:t xml:space="preserve"> </w:t>
      </w:r>
      <w:proofErr w:type="spellStart"/>
      <w:r w:rsidRPr="00C251CA">
        <w:rPr>
          <w:rFonts w:ascii="Garamond" w:hAnsi="Garamond"/>
          <w:sz w:val="24"/>
          <w:szCs w:val="24"/>
        </w:rPr>
        <w:t>peserta</w:t>
      </w:r>
      <w:proofErr w:type="spellEnd"/>
      <w:r w:rsidRPr="00C251CA">
        <w:rPr>
          <w:rFonts w:ascii="Garamond" w:hAnsi="Garamond"/>
          <w:sz w:val="24"/>
          <w:szCs w:val="24"/>
        </w:rPr>
        <w:t xml:space="preserve"> </w:t>
      </w:r>
      <w:proofErr w:type="spellStart"/>
      <w:r w:rsidRPr="00C251CA">
        <w:rPr>
          <w:rFonts w:ascii="Garamond" w:hAnsi="Garamond"/>
          <w:sz w:val="24"/>
          <w:szCs w:val="24"/>
        </w:rPr>
        <w:t>didik</w:t>
      </w:r>
      <w:proofErr w:type="spellEnd"/>
      <w:r w:rsidRPr="00C251CA">
        <w:rPr>
          <w:rFonts w:ascii="Garamond" w:hAnsi="Garamond"/>
          <w:sz w:val="24"/>
          <w:szCs w:val="24"/>
        </w:rPr>
        <w:t>.</w:t>
      </w:r>
    </w:p>
    <w:p w14:paraId="1B3323DE" w14:textId="3292DD7A" w:rsidR="00C251CA" w:rsidRDefault="00C251CA" w:rsidP="00C251CA">
      <w:pPr>
        <w:pStyle w:val="ListParagraph"/>
        <w:numPr>
          <w:ilvl w:val="0"/>
          <w:numId w:val="6"/>
        </w:numPr>
        <w:spacing w:after="120" w:line="360" w:lineRule="auto"/>
        <w:ind w:left="360"/>
        <w:jc w:val="both"/>
        <w:rPr>
          <w:rFonts w:ascii="Garamond" w:hAnsi="Garamond"/>
          <w:sz w:val="24"/>
          <w:szCs w:val="24"/>
        </w:rPr>
      </w:pPr>
      <w:proofErr w:type="spellStart"/>
      <w:r w:rsidRPr="00C251CA">
        <w:rPr>
          <w:rFonts w:ascii="Garamond" w:hAnsi="Garamond"/>
          <w:sz w:val="24"/>
          <w:szCs w:val="24"/>
        </w:rPr>
        <w:t>Fungsi</w:t>
      </w:r>
      <w:proofErr w:type="spellEnd"/>
      <w:r w:rsidRPr="00C251CA">
        <w:rPr>
          <w:rFonts w:ascii="Garamond" w:hAnsi="Garamond"/>
          <w:sz w:val="24"/>
          <w:szCs w:val="24"/>
        </w:rPr>
        <w:t xml:space="preserve"> yang </w:t>
      </w:r>
      <w:proofErr w:type="spellStart"/>
      <w:r w:rsidRPr="00C251CA">
        <w:rPr>
          <w:rFonts w:ascii="Garamond" w:hAnsi="Garamond"/>
          <w:sz w:val="24"/>
          <w:szCs w:val="24"/>
        </w:rPr>
        <w:t>berkenaan</w:t>
      </w:r>
      <w:proofErr w:type="spellEnd"/>
      <w:r w:rsidRPr="00C251CA">
        <w:rPr>
          <w:rFonts w:ascii="Garamond" w:hAnsi="Garamond"/>
          <w:sz w:val="24"/>
          <w:szCs w:val="24"/>
        </w:rPr>
        <w:t xml:space="preserve"> </w:t>
      </w:r>
      <w:proofErr w:type="spellStart"/>
      <w:r w:rsidRPr="00C251CA">
        <w:rPr>
          <w:rFonts w:ascii="Garamond" w:hAnsi="Garamond"/>
          <w:sz w:val="24"/>
          <w:szCs w:val="24"/>
        </w:rPr>
        <w:t>dengan</w:t>
      </w:r>
      <w:proofErr w:type="spellEnd"/>
      <w:r w:rsidRPr="00C251CA">
        <w:rPr>
          <w:rFonts w:ascii="Garamond" w:hAnsi="Garamond"/>
          <w:sz w:val="24"/>
          <w:szCs w:val="24"/>
        </w:rPr>
        <w:t xml:space="preserve"> </w:t>
      </w:r>
      <w:proofErr w:type="spellStart"/>
      <w:r w:rsidRPr="00C251CA">
        <w:rPr>
          <w:rFonts w:ascii="Garamond" w:hAnsi="Garamond"/>
          <w:sz w:val="24"/>
          <w:szCs w:val="24"/>
        </w:rPr>
        <w:t>pemenuhan</w:t>
      </w:r>
      <w:proofErr w:type="spellEnd"/>
      <w:r w:rsidRPr="00C251CA">
        <w:rPr>
          <w:rFonts w:ascii="Garamond" w:hAnsi="Garamond"/>
          <w:sz w:val="24"/>
          <w:szCs w:val="24"/>
        </w:rPr>
        <w:t xml:space="preserve"> </w:t>
      </w:r>
      <w:proofErr w:type="spellStart"/>
      <w:r w:rsidRPr="00C251CA">
        <w:rPr>
          <w:rFonts w:ascii="Garamond" w:hAnsi="Garamond"/>
          <w:sz w:val="24"/>
          <w:szCs w:val="24"/>
        </w:rPr>
        <w:t>kebutuhan</w:t>
      </w:r>
      <w:proofErr w:type="spellEnd"/>
      <w:r w:rsidRPr="00C251CA">
        <w:rPr>
          <w:rFonts w:ascii="Garamond" w:hAnsi="Garamond"/>
          <w:sz w:val="24"/>
          <w:szCs w:val="24"/>
        </w:rPr>
        <w:t xml:space="preserve"> dan </w:t>
      </w:r>
      <w:proofErr w:type="spellStart"/>
      <w:r w:rsidRPr="00C251CA">
        <w:rPr>
          <w:rFonts w:ascii="Garamond" w:hAnsi="Garamond"/>
          <w:sz w:val="24"/>
          <w:szCs w:val="24"/>
        </w:rPr>
        <w:t>kesejahteraan</w:t>
      </w:r>
      <w:proofErr w:type="spellEnd"/>
      <w:r w:rsidRPr="00C251CA">
        <w:rPr>
          <w:rFonts w:ascii="Garamond" w:hAnsi="Garamond"/>
          <w:sz w:val="24"/>
          <w:szCs w:val="24"/>
        </w:rPr>
        <w:t xml:space="preserve"> </w:t>
      </w:r>
      <w:proofErr w:type="spellStart"/>
      <w:r w:rsidRPr="00C251CA">
        <w:rPr>
          <w:rFonts w:ascii="Garamond" w:hAnsi="Garamond"/>
          <w:sz w:val="24"/>
          <w:szCs w:val="24"/>
        </w:rPr>
        <w:t>peserta</w:t>
      </w:r>
      <w:proofErr w:type="spellEnd"/>
      <w:r w:rsidRPr="00C251CA">
        <w:rPr>
          <w:rFonts w:ascii="Garamond" w:hAnsi="Garamond"/>
          <w:sz w:val="24"/>
          <w:szCs w:val="24"/>
        </w:rPr>
        <w:t xml:space="preserve"> </w:t>
      </w:r>
      <w:proofErr w:type="spellStart"/>
      <w:r w:rsidRPr="00C251CA">
        <w:rPr>
          <w:rFonts w:ascii="Garamond" w:hAnsi="Garamond"/>
          <w:sz w:val="24"/>
          <w:szCs w:val="24"/>
        </w:rPr>
        <w:t>didik</w:t>
      </w:r>
      <w:proofErr w:type="spellEnd"/>
      <w:r w:rsidR="006073D7">
        <w:rPr>
          <w:rFonts w:ascii="Garamond" w:hAnsi="Garamond"/>
          <w:sz w:val="24"/>
          <w:szCs w:val="24"/>
        </w:rPr>
        <w:t>.</w:t>
      </w:r>
    </w:p>
    <w:p w14:paraId="47476DA2" w14:textId="2D275605" w:rsidR="006073D7" w:rsidRDefault="006073D7" w:rsidP="006073D7">
      <w:pPr>
        <w:spacing w:after="120" w:line="360" w:lineRule="auto"/>
        <w:ind w:firstLine="720"/>
        <w:jc w:val="both"/>
        <w:rPr>
          <w:rFonts w:ascii="Garamond" w:hAnsi="Garamond"/>
          <w:sz w:val="24"/>
          <w:szCs w:val="24"/>
        </w:rPr>
      </w:pPr>
      <w:proofErr w:type="spellStart"/>
      <w:r>
        <w:rPr>
          <w:rFonts w:ascii="Garamond" w:hAnsi="Garamond"/>
          <w:sz w:val="24"/>
          <w:szCs w:val="24"/>
        </w:rPr>
        <w:t>Selain</w:t>
      </w:r>
      <w:proofErr w:type="spellEnd"/>
      <w:r>
        <w:rPr>
          <w:rFonts w:ascii="Garamond" w:hAnsi="Garamond"/>
          <w:sz w:val="24"/>
          <w:szCs w:val="24"/>
        </w:rPr>
        <w:t xml:space="preserve"> </w:t>
      </w:r>
      <w:proofErr w:type="spellStart"/>
      <w:r>
        <w:rPr>
          <w:rFonts w:ascii="Garamond" w:hAnsi="Garamond"/>
          <w:sz w:val="24"/>
          <w:szCs w:val="24"/>
        </w:rPr>
        <w:t>berdasarkan</w:t>
      </w:r>
      <w:proofErr w:type="spellEnd"/>
      <w:r>
        <w:rPr>
          <w:rFonts w:ascii="Garamond" w:hAnsi="Garamond"/>
          <w:sz w:val="24"/>
          <w:szCs w:val="24"/>
        </w:rPr>
        <w:t xml:space="preserve"> </w:t>
      </w:r>
      <w:proofErr w:type="spellStart"/>
      <w:r>
        <w:rPr>
          <w:rFonts w:ascii="Garamond" w:hAnsi="Garamond"/>
          <w:sz w:val="24"/>
          <w:szCs w:val="24"/>
        </w:rPr>
        <w:t>fungsinya</w:t>
      </w:r>
      <w:proofErr w:type="spellEnd"/>
      <w:r>
        <w:rPr>
          <w:rFonts w:ascii="Garamond" w:hAnsi="Garamond"/>
          <w:sz w:val="24"/>
          <w:szCs w:val="24"/>
        </w:rPr>
        <w:t xml:space="preserve">, </w:t>
      </w:r>
      <w:proofErr w:type="spellStart"/>
      <w:r>
        <w:rPr>
          <w:rFonts w:ascii="Garamond" w:hAnsi="Garamond"/>
          <w:sz w:val="24"/>
          <w:szCs w:val="24"/>
        </w:rPr>
        <w:t>pengelolaan</w:t>
      </w:r>
      <w:proofErr w:type="spellEnd"/>
      <w:r>
        <w:rPr>
          <w:rFonts w:ascii="Garamond" w:hAnsi="Garamond"/>
          <w:sz w:val="24"/>
          <w:szCs w:val="24"/>
        </w:rPr>
        <w:t xml:space="preserve"> </w:t>
      </w:r>
      <w:proofErr w:type="spellStart"/>
      <w:r>
        <w:rPr>
          <w:rFonts w:ascii="Garamond" w:hAnsi="Garamond"/>
          <w:sz w:val="24"/>
          <w:szCs w:val="24"/>
        </w:rPr>
        <w:t>peserta</w:t>
      </w:r>
      <w:proofErr w:type="spellEnd"/>
      <w:r>
        <w:rPr>
          <w:rFonts w:ascii="Garamond" w:hAnsi="Garamond"/>
          <w:sz w:val="24"/>
          <w:szCs w:val="24"/>
        </w:rPr>
        <w:t xml:space="preserve"> </w:t>
      </w:r>
      <w:proofErr w:type="spellStart"/>
      <w:r>
        <w:rPr>
          <w:rFonts w:ascii="Garamond" w:hAnsi="Garamond"/>
          <w:sz w:val="24"/>
          <w:szCs w:val="24"/>
        </w:rPr>
        <w:t>didik</w:t>
      </w:r>
      <w:proofErr w:type="spellEnd"/>
      <w:r>
        <w:rPr>
          <w:rFonts w:ascii="Garamond" w:hAnsi="Garamond"/>
          <w:sz w:val="24"/>
          <w:szCs w:val="24"/>
        </w:rPr>
        <w:t xml:space="preserve"> juga </w:t>
      </w:r>
      <w:proofErr w:type="spellStart"/>
      <w:r>
        <w:rPr>
          <w:rFonts w:ascii="Garamond" w:hAnsi="Garamond"/>
          <w:sz w:val="24"/>
          <w:szCs w:val="24"/>
        </w:rPr>
        <w:t>mempunyai</w:t>
      </w:r>
      <w:proofErr w:type="spellEnd"/>
      <w:r>
        <w:rPr>
          <w:rFonts w:ascii="Garamond" w:hAnsi="Garamond"/>
          <w:sz w:val="24"/>
          <w:szCs w:val="24"/>
        </w:rPr>
        <w:t xml:space="preserve"> </w:t>
      </w:r>
      <w:proofErr w:type="spellStart"/>
      <w:r>
        <w:rPr>
          <w:rFonts w:ascii="Garamond" w:hAnsi="Garamond"/>
          <w:sz w:val="24"/>
          <w:szCs w:val="24"/>
        </w:rPr>
        <w:t>tujuan</w:t>
      </w:r>
      <w:proofErr w:type="spellEnd"/>
      <w:r>
        <w:rPr>
          <w:rFonts w:ascii="Garamond" w:hAnsi="Garamond"/>
          <w:sz w:val="24"/>
          <w:szCs w:val="24"/>
        </w:rPr>
        <w:t xml:space="preserve"> </w:t>
      </w:r>
      <w:proofErr w:type="spellStart"/>
      <w:r>
        <w:rPr>
          <w:rFonts w:ascii="Garamond" w:hAnsi="Garamond"/>
          <w:sz w:val="24"/>
          <w:szCs w:val="24"/>
        </w:rPr>
        <w:t>umum</w:t>
      </w:r>
      <w:proofErr w:type="spellEnd"/>
      <w:r>
        <w:rPr>
          <w:rFonts w:ascii="Garamond" w:hAnsi="Garamond"/>
          <w:sz w:val="24"/>
          <w:szCs w:val="24"/>
        </w:rPr>
        <w:t xml:space="preserve"> dan </w:t>
      </w:r>
      <w:proofErr w:type="spellStart"/>
      <w:r>
        <w:rPr>
          <w:rFonts w:ascii="Garamond" w:hAnsi="Garamond"/>
          <w:sz w:val="24"/>
          <w:szCs w:val="24"/>
        </w:rPr>
        <w:t>tujuan</w:t>
      </w:r>
      <w:proofErr w:type="spellEnd"/>
      <w:r>
        <w:rPr>
          <w:rFonts w:ascii="Garamond" w:hAnsi="Garamond"/>
          <w:sz w:val="24"/>
          <w:szCs w:val="24"/>
        </w:rPr>
        <w:t xml:space="preserve"> </w:t>
      </w:r>
      <w:proofErr w:type="spellStart"/>
      <w:r>
        <w:rPr>
          <w:rFonts w:ascii="Garamond" w:hAnsi="Garamond"/>
          <w:sz w:val="24"/>
          <w:szCs w:val="24"/>
        </w:rPr>
        <w:t>khusus</w:t>
      </w:r>
      <w:proofErr w:type="spellEnd"/>
      <w:r>
        <w:rPr>
          <w:rFonts w:ascii="Garamond" w:hAnsi="Garamond"/>
          <w:sz w:val="24"/>
          <w:szCs w:val="24"/>
        </w:rPr>
        <w:t xml:space="preserve">, </w:t>
      </w:r>
      <w:proofErr w:type="spellStart"/>
      <w:r>
        <w:rPr>
          <w:rFonts w:ascii="Garamond" w:hAnsi="Garamond"/>
          <w:sz w:val="24"/>
          <w:szCs w:val="24"/>
        </w:rPr>
        <w:t>Tujuan</w:t>
      </w:r>
      <w:proofErr w:type="spellEnd"/>
      <w:r>
        <w:rPr>
          <w:rFonts w:ascii="Garamond" w:hAnsi="Garamond"/>
          <w:sz w:val="24"/>
          <w:szCs w:val="24"/>
        </w:rPr>
        <w:t xml:space="preserve"> </w:t>
      </w:r>
      <w:proofErr w:type="spellStart"/>
      <w:r>
        <w:rPr>
          <w:rFonts w:ascii="Garamond" w:hAnsi="Garamond"/>
          <w:sz w:val="24"/>
          <w:szCs w:val="24"/>
        </w:rPr>
        <w:t>umum</w:t>
      </w:r>
      <w:proofErr w:type="spellEnd"/>
      <w:r>
        <w:rPr>
          <w:rFonts w:ascii="Garamond" w:hAnsi="Garamond"/>
          <w:sz w:val="24"/>
          <w:szCs w:val="24"/>
        </w:rPr>
        <w:t xml:space="preserve"> </w:t>
      </w:r>
      <w:proofErr w:type="spellStart"/>
      <w:r>
        <w:rPr>
          <w:rFonts w:ascii="Garamond" w:hAnsi="Garamond"/>
          <w:sz w:val="24"/>
          <w:szCs w:val="24"/>
        </w:rPr>
        <w:t>dari</w:t>
      </w:r>
      <w:proofErr w:type="spellEnd"/>
      <w:r>
        <w:rPr>
          <w:rFonts w:ascii="Garamond" w:hAnsi="Garamond"/>
          <w:sz w:val="24"/>
          <w:szCs w:val="24"/>
        </w:rPr>
        <w:t xml:space="preserve"> </w:t>
      </w:r>
      <w:proofErr w:type="spellStart"/>
      <w:r>
        <w:rPr>
          <w:rFonts w:ascii="Garamond" w:hAnsi="Garamond"/>
          <w:sz w:val="24"/>
          <w:szCs w:val="24"/>
        </w:rPr>
        <w:t>pengelolaan</w:t>
      </w:r>
      <w:proofErr w:type="spellEnd"/>
      <w:r>
        <w:rPr>
          <w:rFonts w:ascii="Garamond" w:hAnsi="Garamond"/>
          <w:sz w:val="24"/>
          <w:szCs w:val="24"/>
        </w:rPr>
        <w:t xml:space="preserve"> </w:t>
      </w:r>
      <w:proofErr w:type="spellStart"/>
      <w:r>
        <w:rPr>
          <w:rFonts w:ascii="Garamond" w:hAnsi="Garamond"/>
          <w:sz w:val="24"/>
          <w:szCs w:val="24"/>
        </w:rPr>
        <w:t>peserta</w:t>
      </w:r>
      <w:proofErr w:type="spellEnd"/>
      <w:r>
        <w:rPr>
          <w:rFonts w:ascii="Garamond" w:hAnsi="Garamond"/>
          <w:sz w:val="24"/>
          <w:szCs w:val="24"/>
        </w:rPr>
        <w:t xml:space="preserve"> </w:t>
      </w:r>
      <w:proofErr w:type="spellStart"/>
      <w:r>
        <w:rPr>
          <w:rFonts w:ascii="Garamond" w:hAnsi="Garamond"/>
          <w:sz w:val="24"/>
          <w:szCs w:val="24"/>
        </w:rPr>
        <w:t>didik</w:t>
      </w:r>
      <w:proofErr w:type="spellEnd"/>
      <w:r>
        <w:rPr>
          <w:rFonts w:ascii="Garamond" w:hAnsi="Garamond"/>
          <w:sz w:val="24"/>
          <w:szCs w:val="24"/>
        </w:rPr>
        <w:t xml:space="preserve"> </w:t>
      </w:r>
      <w:proofErr w:type="spellStart"/>
      <w:r>
        <w:rPr>
          <w:rFonts w:ascii="Garamond" w:hAnsi="Garamond"/>
          <w:sz w:val="24"/>
          <w:szCs w:val="24"/>
        </w:rPr>
        <w:t>adalah</w:t>
      </w:r>
      <w:proofErr w:type="spellEnd"/>
      <w:r>
        <w:rPr>
          <w:rFonts w:ascii="Garamond" w:hAnsi="Garamond"/>
          <w:sz w:val="24"/>
          <w:szCs w:val="24"/>
        </w:rPr>
        <w:t xml:space="preserve"> </w:t>
      </w:r>
      <w:proofErr w:type="spellStart"/>
      <w:r w:rsidRPr="006073D7">
        <w:rPr>
          <w:rFonts w:ascii="Garamond" w:hAnsi="Garamond"/>
          <w:sz w:val="24"/>
          <w:szCs w:val="24"/>
        </w:rPr>
        <w:t>Sebagai</w:t>
      </w:r>
      <w:proofErr w:type="spellEnd"/>
      <w:r w:rsidRPr="006073D7">
        <w:rPr>
          <w:rFonts w:ascii="Garamond" w:hAnsi="Garamond"/>
          <w:sz w:val="24"/>
          <w:szCs w:val="24"/>
        </w:rPr>
        <w:t xml:space="preserve"> </w:t>
      </w:r>
      <w:proofErr w:type="spellStart"/>
      <w:r w:rsidRPr="006073D7">
        <w:rPr>
          <w:rFonts w:ascii="Garamond" w:hAnsi="Garamond"/>
          <w:sz w:val="24"/>
          <w:szCs w:val="24"/>
        </w:rPr>
        <w:t>wahana</w:t>
      </w:r>
      <w:proofErr w:type="spellEnd"/>
      <w:r w:rsidRPr="006073D7">
        <w:rPr>
          <w:rFonts w:ascii="Garamond" w:hAnsi="Garamond"/>
          <w:sz w:val="24"/>
          <w:szCs w:val="24"/>
        </w:rPr>
        <w:t xml:space="preserve"> </w:t>
      </w:r>
      <w:proofErr w:type="spellStart"/>
      <w:r w:rsidRPr="006073D7">
        <w:rPr>
          <w:rFonts w:ascii="Garamond" w:hAnsi="Garamond"/>
          <w:sz w:val="24"/>
          <w:szCs w:val="24"/>
        </w:rPr>
        <w:t>bagi</w:t>
      </w:r>
      <w:proofErr w:type="spellEnd"/>
      <w:r w:rsidRPr="006073D7">
        <w:rPr>
          <w:rFonts w:ascii="Garamond" w:hAnsi="Garamond"/>
          <w:sz w:val="24"/>
          <w:szCs w:val="24"/>
        </w:rPr>
        <w:t xml:space="preserve"> </w:t>
      </w:r>
      <w:proofErr w:type="spellStart"/>
      <w:r w:rsidRPr="006073D7">
        <w:rPr>
          <w:rFonts w:ascii="Garamond" w:hAnsi="Garamond"/>
          <w:sz w:val="24"/>
          <w:szCs w:val="24"/>
        </w:rPr>
        <w:t>peserta</w:t>
      </w:r>
      <w:proofErr w:type="spellEnd"/>
      <w:r w:rsidRPr="006073D7">
        <w:rPr>
          <w:rFonts w:ascii="Garamond" w:hAnsi="Garamond"/>
          <w:sz w:val="24"/>
          <w:szCs w:val="24"/>
        </w:rPr>
        <w:t xml:space="preserve"> </w:t>
      </w:r>
      <w:proofErr w:type="spellStart"/>
      <w:r w:rsidRPr="006073D7">
        <w:rPr>
          <w:rFonts w:ascii="Garamond" w:hAnsi="Garamond"/>
          <w:sz w:val="24"/>
          <w:szCs w:val="24"/>
        </w:rPr>
        <w:t>didik</w:t>
      </w:r>
      <w:proofErr w:type="spellEnd"/>
      <w:r w:rsidRPr="006073D7">
        <w:rPr>
          <w:rFonts w:ascii="Garamond" w:hAnsi="Garamond"/>
          <w:sz w:val="24"/>
          <w:szCs w:val="24"/>
        </w:rPr>
        <w:t xml:space="preserve"> </w:t>
      </w:r>
      <w:proofErr w:type="spellStart"/>
      <w:r w:rsidRPr="006073D7">
        <w:rPr>
          <w:rFonts w:ascii="Garamond" w:hAnsi="Garamond"/>
          <w:sz w:val="24"/>
          <w:szCs w:val="24"/>
        </w:rPr>
        <w:t>untuk</w:t>
      </w:r>
      <w:proofErr w:type="spellEnd"/>
      <w:r w:rsidRPr="006073D7">
        <w:rPr>
          <w:rFonts w:ascii="Garamond" w:hAnsi="Garamond"/>
          <w:sz w:val="24"/>
          <w:szCs w:val="24"/>
        </w:rPr>
        <w:t xml:space="preserve"> </w:t>
      </w:r>
      <w:proofErr w:type="spellStart"/>
      <w:r w:rsidRPr="006073D7">
        <w:rPr>
          <w:rFonts w:ascii="Garamond" w:hAnsi="Garamond"/>
          <w:sz w:val="24"/>
          <w:szCs w:val="24"/>
        </w:rPr>
        <w:t>mengembangkan</w:t>
      </w:r>
      <w:proofErr w:type="spellEnd"/>
      <w:r w:rsidRPr="006073D7">
        <w:rPr>
          <w:rFonts w:ascii="Garamond" w:hAnsi="Garamond"/>
          <w:sz w:val="24"/>
          <w:szCs w:val="24"/>
        </w:rPr>
        <w:t xml:space="preserve"> </w:t>
      </w:r>
      <w:proofErr w:type="spellStart"/>
      <w:r w:rsidRPr="006073D7">
        <w:rPr>
          <w:rFonts w:ascii="Garamond" w:hAnsi="Garamond"/>
          <w:sz w:val="24"/>
          <w:szCs w:val="24"/>
        </w:rPr>
        <w:t>diri</w:t>
      </w:r>
      <w:proofErr w:type="spellEnd"/>
      <w:r w:rsidRPr="006073D7">
        <w:rPr>
          <w:rFonts w:ascii="Garamond" w:hAnsi="Garamond"/>
          <w:sz w:val="24"/>
          <w:szCs w:val="24"/>
        </w:rPr>
        <w:t xml:space="preserve"> </w:t>
      </w:r>
      <w:proofErr w:type="spellStart"/>
      <w:r w:rsidRPr="006073D7">
        <w:rPr>
          <w:rFonts w:ascii="Garamond" w:hAnsi="Garamond"/>
          <w:sz w:val="24"/>
          <w:szCs w:val="24"/>
        </w:rPr>
        <w:t>seoptimal</w:t>
      </w:r>
      <w:proofErr w:type="spellEnd"/>
      <w:r w:rsidRPr="006073D7">
        <w:rPr>
          <w:rFonts w:ascii="Garamond" w:hAnsi="Garamond"/>
          <w:sz w:val="24"/>
          <w:szCs w:val="24"/>
        </w:rPr>
        <w:t xml:space="preserve"> </w:t>
      </w:r>
      <w:proofErr w:type="spellStart"/>
      <w:r w:rsidRPr="006073D7">
        <w:rPr>
          <w:rFonts w:ascii="Garamond" w:hAnsi="Garamond"/>
          <w:sz w:val="24"/>
          <w:szCs w:val="24"/>
        </w:rPr>
        <w:t>mungkin</w:t>
      </w:r>
      <w:proofErr w:type="spellEnd"/>
      <w:r w:rsidRPr="006073D7">
        <w:rPr>
          <w:rFonts w:ascii="Garamond" w:hAnsi="Garamond"/>
          <w:sz w:val="24"/>
          <w:szCs w:val="24"/>
        </w:rPr>
        <w:t xml:space="preserve">, </w:t>
      </w:r>
      <w:proofErr w:type="spellStart"/>
      <w:r w:rsidRPr="006073D7">
        <w:rPr>
          <w:rFonts w:ascii="Garamond" w:hAnsi="Garamond"/>
          <w:sz w:val="24"/>
          <w:szCs w:val="24"/>
        </w:rPr>
        <w:t>baik</w:t>
      </w:r>
      <w:proofErr w:type="spellEnd"/>
      <w:r w:rsidRPr="006073D7">
        <w:rPr>
          <w:rFonts w:ascii="Garamond" w:hAnsi="Garamond"/>
          <w:sz w:val="24"/>
          <w:szCs w:val="24"/>
        </w:rPr>
        <w:t xml:space="preserve"> yang </w:t>
      </w:r>
      <w:proofErr w:type="spellStart"/>
      <w:r w:rsidRPr="006073D7">
        <w:rPr>
          <w:rFonts w:ascii="Garamond" w:hAnsi="Garamond"/>
          <w:sz w:val="24"/>
          <w:szCs w:val="24"/>
        </w:rPr>
        <w:t>berkenaan</w:t>
      </w:r>
      <w:proofErr w:type="spellEnd"/>
      <w:r w:rsidRPr="006073D7">
        <w:rPr>
          <w:rFonts w:ascii="Garamond" w:hAnsi="Garamond"/>
          <w:sz w:val="24"/>
          <w:szCs w:val="24"/>
        </w:rPr>
        <w:t xml:space="preserve"> </w:t>
      </w:r>
      <w:proofErr w:type="spellStart"/>
      <w:r w:rsidRPr="006073D7">
        <w:rPr>
          <w:rFonts w:ascii="Garamond" w:hAnsi="Garamond"/>
          <w:sz w:val="24"/>
          <w:szCs w:val="24"/>
        </w:rPr>
        <w:t>dengan</w:t>
      </w:r>
      <w:proofErr w:type="spellEnd"/>
      <w:r w:rsidRPr="006073D7">
        <w:rPr>
          <w:rFonts w:ascii="Garamond" w:hAnsi="Garamond"/>
          <w:sz w:val="24"/>
          <w:szCs w:val="24"/>
        </w:rPr>
        <w:t xml:space="preserve"> </w:t>
      </w:r>
      <w:proofErr w:type="spellStart"/>
      <w:r w:rsidRPr="006073D7">
        <w:rPr>
          <w:rFonts w:ascii="Garamond" w:hAnsi="Garamond"/>
          <w:sz w:val="24"/>
          <w:szCs w:val="24"/>
        </w:rPr>
        <w:t>segi-segi</w:t>
      </w:r>
      <w:proofErr w:type="spellEnd"/>
      <w:r w:rsidRPr="006073D7">
        <w:rPr>
          <w:rFonts w:ascii="Garamond" w:hAnsi="Garamond"/>
          <w:sz w:val="24"/>
          <w:szCs w:val="24"/>
        </w:rPr>
        <w:t xml:space="preserve"> </w:t>
      </w:r>
      <w:proofErr w:type="spellStart"/>
      <w:r w:rsidRPr="006073D7">
        <w:rPr>
          <w:rFonts w:ascii="Garamond" w:hAnsi="Garamond"/>
          <w:sz w:val="24"/>
          <w:szCs w:val="24"/>
        </w:rPr>
        <w:t>individualitasnya</w:t>
      </w:r>
      <w:proofErr w:type="spellEnd"/>
      <w:r w:rsidRPr="006073D7">
        <w:rPr>
          <w:rFonts w:ascii="Garamond" w:hAnsi="Garamond"/>
          <w:sz w:val="24"/>
          <w:szCs w:val="24"/>
        </w:rPr>
        <w:t xml:space="preserve">, </w:t>
      </w:r>
      <w:proofErr w:type="spellStart"/>
      <w:r w:rsidRPr="006073D7">
        <w:rPr>
          <w:rFonts w:ascii="Garamond" w:hAnsi="Garamond"/>
          <w:sz w:val="24"/>
          <w:szCs w:val="24"/>
        </w:rPr>
        <w:t>segi</w:t>
      </w:r>
      <w:proofErr w:type="spellEnd"/>
      <w:r w:rsidRPr="006073D7">
        <w:rPr>
          <w:rFonts w:ascii="Garamond" w:hAnsi="Garamond"/>
          <w:sz w:val="24"/>
          <w:szCs w:val="24"/>
        </w:rPr>
        <w:t xml:space="preserve"> </w:t>
      </w:r>
      <w:proofErr w:type="spellStart"/>
      <w:r w:rsidRPr="006073D7">
        <w:rPr>
          <w:rFonts w:ascii="Garamond" w:hAnsi="Garamond"/>
          <w:sz w:val="24"/>
          <w:szCs w:val="24"/>
        </w:rPr>
        <w:t>sosial</w:t>
      </w:r>
      <w:proofErr w:type="spellEnd"/>
      <w:r w:rsidRPr="006073D7">
        <w:rPr>
          <w:rFonts w:ascii="Garamond" w:hAnsi="Garamond"/>
          <w:sz w:val="24"/>
          <w:szCs w:val="24"/>
        </w:rPr>
        <w:t xml:space="preserve">, </w:t>
      </w:r>
      <w:proofErr w:type="spellStart"/>
      <w:r w:rsidRPr="006073D7">
        <w:rPr>
          <w:rFonts w:ascii="Garamond" w:hAnsi="Garamond"/>
          <w:sz w:val="24"/>
          <w:szCs w:val="24"/>
        </w:rPr>
        <w:t>aspirasi</w:t>
      </w:r>
      <w:proofErr w:type="spellEnd"/>
      <w:r w:rsidRPr="006073D7">
        <w:rPr>
          <w:rFonts w:ascii="Garamond" w:hAnsi="Garamond"/>
          <w:sz w:val="24"/>
          <w:szCs w:val="24"/>
        </w:rPr>
        <w:t xml:space="preserve">, </w:t>
      </w:r>
      <w:proofErr w:type="spellStart"/>
      <w:r w:rsidRPr="006073D7">
        <w:rPr>
          <w:rFonts w:ascii="Garamond" w:hAnsi="Garamond"/>
          <w:sz w:val="24"/>
          <w:szCs w:val="24"/>
        </w:rPr>
        <w:t>kebutuhan</w:t>
      </w:r>
      <w:proofErr w:type="spellEnd"/>
      <w:r w:rsidRPr="006073D7">
        <w:rPr>
          <w:rFonts w:ascii="Garamond" w:hAnsi="Garamond"/>
          <w:sz w:val="24"/>
          <w:szCs w:val="24"/>
        </w:rPr>
        <w:t xml:space="preserve"> dan </w:t>
      </w:r>
      <w:proofErr w:type="spellStart"/>
      <w:r w:rsidRPr="006073D7">
        <w:rPr>
          <w:rFonts w:ascii="Garamond" w:hAnsi="Garamond"/>
          <w:sz w:val="24"/>
          <w:szCs w:val="24"/>
        </w:rPr>
        <w:t>segi-segi</w:t>
      </w:r>
      <w:proofErr w:type="spellEnd"/>
      <w:r w:rsidRPr="006073D7">
        <w:rPr>
          <w:rFonts w:ascii="Garamond" w:hAnsi="Garamond"/>
          <w:sz w:val="24"/>
          <w:szCs w:val="24"/>
        </w:rPr>
        <w:t xml:space="preserve"> </w:t>
      </w:r>
      <w:proofErr w:type="spellStart"/>
      <w:r w:rsidRPr="006073D7">
        <w:rPr>
          <w:rFonts w:ascii="Garamond" w:hAnsi="Garamond"/>
          <w:sz w:val="24"/>
          <w:szCs w:val="24"/>
        </w:rPr>
        <w:t>potensi</w:t>
      </w:r>
      <w:proofErr w:type="spellEnd"/>
      <w:r w:rsidRPr="006073D7">
        <w:rPr>
          <w:rFonts w:ascii="Garamond" w:hAnsi="Garamond"/>
          <w:sz w:val="24"/>
          <w:szCs w:val="24"/>
        </w:rPr>
        <w:t xml:space="preserve"> </w:t>
      </w:r>
      <w:proofErr w:type="spellStart"/>
      <w:r w:rsidRPr="006073D7">
        <w:rPr>
          <w:rFonts w:ascii="Garamond" w:hAnsi="Garamond"/>
          <w:sz w:val="24"/>
          <w:szCs w:val="24"/>
        </w:rPr>
        <w:t>peserta</w:t>
      </w:r>
      <w:proofErr w:type="spellEnd"/>
      <w:r w:rsidRPr="006073D7">
        <w:rPr>
          <w:rFonts w:ascii="Garamond" w:hAnsi="Garamond"/>
          <w:sz w:val="24"/>
          <w:szCs w:val="24"/>
        </w:rPr>
        <w:t xml:space="preserve"> </w:t>
      </w:r>
      <w:proofErr w:type="spellStart"/>
      <w:r w:rsidRPr="006073D7">
        <w:rPr>
          <w:rFonts w:ascii="Garamond" w:hAnsi="Garamond"/>
          <w:sz w:val="24"/>
          <w:szCs w:val="24"/>
        </w:rPr>
        <w:t>didik</w:t>
      </w:r>
      <w:proofErr w:type="spellEnd"/>
      <w:r w:rsidRPr="006073D7">
        <w:rPr>
          <w:rFonts w:ascii="Garamond" w:hAnsi="Garamond"/>
          <w:sz w:val="24"/>
          <w:szCs w:val="24"/>
        </w:rPr>
        <w:t xml:space="preserve"> </w:t>
      </w:r>
      <w:proofErr w:type="spellStart"/>
      <w:r w:rsidRPr="006073D7">
        <w:rPr>
          <w:rFonts w:ascii="Garamond" w:hAnsi="Garamond"/>
          <w:sz w:val="24"/>
          <w:szCs w:val="24"/>
        </w:rPr>
        <w:t>lainnya</w:t>
      </w:r>
      <w:proofErr w:type="spellEnd"/>
      <w:r w:rsidRPr="006073D7">
        <w:rPr>
          <w:rFonts w:ascii="Garamond" w:hAnsi="Garamond"/>
          <w:sz w:val="24"/>
          <w:szCs w:val="24"/>
        </w:rPr>
        <w:t xml:space="preserve"> </w:t>
      </w:r>
      <w:r>
        <w:rPr>
          <w:rFonts w:ascii="Garamond" w:hAnsi="Garamond"/>
          <w:sz w:val="24"/>
          <w:szCs w:val="24"/>
        </w:rPr>
        <w:fldChar w:fldCharType="begin" w:fldLock="1"/>
      </w:r>
      <w:r>
        <w:rPr>
          <w:rFonts w:ascii="Garamond" w:hAnsi="Garamond"/>
          <w:sz w:val="24"/>
          <w:szCs w:val="24"/>
        </w:rPr>
        <w:instrText>ADDIN CSL_CITATION {"citationItems":[{"id":"ITEM-1","itemData":{"ISBN":"9797697754","author":[{"dropping-particle":"","family":"Mustari","given":"Muhamad","non-dropping-particle":"","parse-names":false,"suffix":""},{"dropping-particle":"","family":"Rahman","given":"M Taufiq","non-dropping-particle":"","parse-names":false,"suffix":""}],"id":"ITEM-1","issued":{"date-parts":[["2014"]]},"publisher":"RajaGrafika Persada","title":"Manajemen pendidikan","type":"article"},"uris":["http://www.mendeley.com/documents/?uuid=5f09d453-eacf-45c0-b900-227d1632c66e"]}],"mendeley":{"formattedCitation":"(Mustari &amp; Rahman, 2014)","plainTextFormattedCitation":"(Mustari &amp; Rahman, 2014)","previouslyFormattedCitation":"(Mustari &amp; Rahman, 2014)"},"properties":{"noteIndex":0},"schema":"https://github.com/citation-style-language/schema/raw/master/csl-citation.json"}</w:instrText>
      </w:r>
      <w:r>
        <w:rPr>
          <w:rFonts w:ascii="Garamond" w:hAnsi="Garamond"/>
          <w:sz w:val="24"/>
          <w:szCs w:val="24"/>
        </w:rPr>
        <w:fldChar w:fldCharType="separate"/>
      </w:r>
      <w:r w:rsidRPr="006073D7">
        <w:rPr>
          <w:rFonts w:ascii="Garamond" w:hAnsi="Garamond"/>
          <w:noProof/>
          <w:sz w:val="24"/>
          <w:szCs w:val="24"/>
        </w:rPr>
        <w:t>(Mustari &amp; Rahman, 2014)</w:t>
      </w:r>
      <w:r>
        <w:rPr>
          <w:rFonts w:ascii="Garamond" w:hAnsi="Garamond"/>
          <w:sz w:val="24"/>
          <w:szCs w:val="24"/>
        </w:rPr>
        <w:fldChar w:fldCharType="end"/>
      </w:r>
      <w:r w:rsidRPr="006073D7">
        <w:rPr>
          <w:rFonts w:ascii="Garamond" w:hAnsi="Garamond"/>
          <w:sz w:val="24"/>
          <w:szCs w:val="24"/>
        </w:rPr>
        <w:t>.</w:t>
      </w:r>
      <w:r>
        <w:rPr>
          <w:rFonts w:ascii="Garamond" w:hAnsi="Garamond"/>
          <w:sz w:val="24"/>
          <w:szCs w:val="24"/>
        </w:rPr>
        <w:t xml:space="preserve"> </w:t>
      </w:r>
      <w:proofErr w:type="spellStart"/>
      <w:r>
        <w:rPr>
          <w:rFonts w:ascii="Garamond" w:hAnsi="Garamond"/>
          <w:sz w:val="24"/>
          <w:szCs w:val="24"/>
        </w:rPr>
        <w:t>Sedangkan</w:t>
      </w:r>
      <w:proofErr w:type="spellEnd"/>
      <w:r>
        <w:rPr>
          <w:rFonts w:ascii="Garamond" w:hAnsi="Garamond"/>
          <w:sz w:val="24"/>
          <w:szCs w:val="24"/>
        </w:rPr>
        <w:t xml:space="preserve"> </w:t>
      </w:r>
      <w:proofErr w:type="spellStart"/>
      <w:r>
        <w:rPr>
          <w:rFonts w:ascii="Garamond" w:hAnsi="Garamond"/>
          <w:sz w:val="24"/>
          <w:szCs w:val="24"/>
        </w:rPr>
        <w:t>tujuan</w:t>
      </w:r>
      <w:proofErr w:type="spellEnd"/>
      <w:r>
        <w:rPr>
          <w:rFonts w:ascii="Garamond" w:hAnsi="Garamond"/>
          <w:sz w:val="24"/>
          <w:szCs w:val="24"/>
        </w:rPr>
        <w:t xml:space="preserve"> </w:t>
      </w:r>
      <w:proofErr w:type="spellStart"/>
      <w:r>
        <w:rPr>
          <w:rFonts w:ascii="Garamond" w:hAnsi="Garamond"/>
          <w:sz w:val="24"/>
          <w:szCs w:val="24"/>
        </w:rPr>
        <w:t>khususnya</w:t>
      </w:r>
      <w:proofErr w:type="spellEnd"/>
      <w:r>
        <w:rPr>
          <w:rFonts w:ascii="Garamond" w:hAnsi="Garamond"/>
          <w:sz w:val="24"/>
          <w:szCs w:val="24"/>
        </w:rPr>
        <w:t xml:space="preserve"> </w:t>
      </w:r>
      <w:proofErr w:type="spellStart"/>
      <w:r>
        <w:rPr>
          <w:rFonts w:ascii="Garamond" w:hAnsi="Garamond"/>
          <w:sz w:val="24"/>
          <w:szCs w:val="24"/>
        </w:rPr>
        <w:t>adalah</w:t>
      </w:r>
      <w:proofErr w:type="spellEnd"/>
      <w:r>
        <w:rPr>
          <w:rFonts w:ascii="Garamond" w:hAnsi="Garamond"/>
          <w:sz w:val="24"/>
          <w:szCs w:val="24"/>
        </w:rPr>
        <w:t xml:space="preserve">: </w:t>
      </w:r>
    </w:p>
    <w:p w14:paraId="2D1E2970" w14:textId="50301157" w:rsidR="006073D7" w:rsidRDefault="006073D7" w:rsidP="006073D7">
      <w:pPr>
        <w:numPr>
          <w:ilvl w:val="0"/>
          <w:numId w:val="7"/>
        </w:numPr>
        <w:tabs>
          <w:tab w:val="clear" w:pos="720"/>
          <w:tab w:val="num" w:pos="360"/>
        </w:tabs>
        <w:spacing w:after="120" w:line="360" w:lineRule="auto"/>
        <w:ind w:left="360"/>
        <w:jc w:val="both"/>
        <w:rPr>
          <w:rFonts w:ascii="Garamond" w:hAnsi="Garamond"/>
          <w:sz w:val="24"/>
          <w:szCs w:val="24"/>
        </w:rPr>
      </w:pPr>
      <w:proofErr w:type="spellStart"/>
      <w:r w:rsidRPr="006073D7">
        <w:rPr>
          <w:rFonts w:ascii="Garamond" w:hAnsi="Garamond"/>
          <w:sz w:val="24"/>
          <w:szCs w:val="24"/>
        </w:rPr>
        <w:lastRenderedPageBreak/>
        <w:t>Meningkatkan</w:t>
      </w:r>
      <w:proofErr w:type="spellEnd"/>
      <w:r w:rsidRPr="006073D7">
        <w:rPr>
          <w:rFonts w:ascii="Garamond" w:hAnsi="Garamond"/>
          <w:sz w:val="24"/>
          <w:szCs w:val="24"/>
        </w:rPr>
        <w:t xml:space="preserve"> </w:t>
      </w:r>
      <w:proofErr w:type="spellStart"/>
      <w:r w:rsidRPr="006073D7">
        <w:rPr>
          <w:rFonts w:ascii="Garamond" w:hAnsi="Garamond"/>
          <w:sz w:val="24"/>
          <w:szCs w:val="24"/>
        </w:rPr>
        <w:t>pengetahuan</w:t>
      </w:r>
      <w:proofErr w:type="spellEnd"/>
      <w:r w:rsidRPr="006073D7">
        <w:rPr>
          <w:rFonts w:ascii="Garamond" w:hAnsi="Garamond"/>
          <w:sz w:val="24"/>
          <w:szCs w:val="24"/>
        </w:rPr>
        <w:t xml:space="preserve">, </w:t>
      </w:r>
      <w:proofErr w:type="spellStart"/>
      <w:r w:rsidRPr="006073D7">
        <w:rPr>
          <w:rFonts w:ascii="Garamond" w:hAnsi="Garamond"/>
          <w:sz w:val="24"/>
          <w:szCs w:val="24"/>
        </w:rPr>
        <w:t>keterampilan</w:t>
      </w:r>
      <w:proofErr w:type="spellEnd"/>
      <w:r w:rsidRPr="006073D7">
        <w:rPr>
          <w:rFonts w:ascii="Garamond" w:hAnsi="Garamond"/>
          <w:sz w:val="24"/>
          <w:szCs w:val="24"/>
        </w:rPr>
        <w:t xml:space="preserve"> dan </w:t>
      </w:r>
      <w:proofErr w:type="spellStart"/>
      <w:r w:rsidRPr="006073D7">
        <w:rPr>
          <w:rFonts w:ascii="Garamond" w:hAnsi="Garamond"/>
          <w:sz w:val="24"/>
          <w:szCs w:val="24"/>
        </w:rPr>
        <w:t>psikomotor</w:t>
      </w:r>
      <w:proofErr w:type="spellEnd"/>
      <w:r w:rsidRPr="006073D7">
        <w:rPr>
          <w:rFonts w:ascii="Garamond" w:hAnsi="Garamond"/>
          <w:sz w:val="24"/>
          <w:szCs w:val="24"/>
        </w:rPr>
        <w:t xml:space="preserve"> </w:t>
      </w:r>
      <w:proofErr w:type="spellStart"/>
      <w:r w:rsidRPr="006073D7">
        <w:rPr>
          <w:rFonts w:ascii="Garamond" w:hAnsi="Garamond"/>
          <w:sz w:val="24"/>
          <w:szCs w:val="24"/>
        </w:rPr>
        <w:t>peserta</w:t>
      </w:r>
      <w:proofErr w:type="spellEnd"/>
      <w:r w:rsidRPr="006073D7">
        <w:rPr>
          <w:rFonts w:ascii="Garamond" w:hAnsi="Garamond"/>
          <w:sz w:val="24"/>
          <w:szCs w:val="24"/>
        </w:rPr>
        <w:t xml:space="preserve"> </w:t>
      </w:r>
      <w:proofErr w:type="spellStart"/>
      <w:r w:rsidRPr="006073D7">
        <w:rPr>
          <w:rFonts w:ascii="Garamond" w:hAnsi="Garamond"/>
          <w:sz w:val="24"/>
          <w:szCs w:val="24"/>
        </w:rPr>
        <w:t>didik</w:t>
      </w:r>
      <w:proofErr w:type="spellEnd"/>
      <w:r w:rsidRPr="006073D7">
        <w:rPr>
          <w:rFonts w:ascii="Garamond" w:hAnsi="Garamond"/>
          <w:sz w:val="24"/>
          <w:szCs w:val="24"/>
        </w:rPr>
        <w:t>.</w:t>
      </w:r>
    </w:p>
    <w:p w14:paraId="79287504" w14:textId="35F13050" w:rsidR="006073D7" w:rsidRDefault="006073D7" w:rsidP="006073D7">
      <w:pPr>
        <w:numPr>
          <w:ilvl w:val="0"/>
          <w:numId w:val="7"/>
        </w:numPr>
        <w:tabs>
          <w:tab w:val="clear" w:pos="720"/>
          <w:tab w:val="num" w:pos="360"/>
        </w:tabs>
        <w:spacing w:after="120" w:line="360" w:lineRule="auto"/>
        <w:ind w:left="360"/>
        <w:jc w:val="both"/>
        <w:rPr>
          <w:rFonts w:ascii="Garamond" w:hAnsi="Garamond"/>
          <w:sz w:val="24"/>
          <w:szCs w:val="24"/>
        </w:rPr>
      </w:pPr>
      <w:proofErr w:type="spellStart"/>
      <w:r w:rsidRPr="006073D7">
        <w:rPr>
          <w:rFonts w:ascii="Garamond" w:hAnsi="Garamond"/>
          <w:sz w:val="24"/>
          <w:szCs w:val="24"/>
        </w:rPr>
        <w:t>Menyalurkan</w:t>
      </w:r>
      <w:proofErr w:type="spellEnd"/>
      <w:r w:rsidRPr="006073D7">
        <w:rPr>
          <w:rFonts w:ascii="Garamond" w:hAnsi="Garamond"/>
          <w:sz w:val="24"/>
          <w:szCs w:val="24"/>
        </w:rPr>
        <w:t xml:space="preserve"> dan </w:t>
      </w:r>
      <w:proofErr w:type="spellStart"/>
      <w:r w:rsidRPr="006073D7">
        <w:rPr>
          <w:rFonts w:ascii="Garamond" w:hAnsi="Garamond"/>
          <w:sz w:val="24"/>
          <w:szCs w:val="24"/>
        </w:rPr>
        <w:t>mengembangkan</w:t>
      </w:r>
      <w:proofErr w:type="spellEnd"/>
      <w:r w:rsidRPr="006073D7">
        <w:rPr>
          <w:rFonts w:ascii="Garamond" w:hAnsi="Garamond"/>
          <w:sz w:val="24"/>
          <w:szCs w:val="24"/>
        </w:rPr>
        <w:t xml:space="preserve"> </w:t>
      </w:r>
      <w:proofErr w:type="spellStart"/>
      <w:r w:rsidRPr="006073D7">
        <w:rPr>
          <w:rFonts w:ascii="Garamond" w:hAnsi="Garamond"/>
          <w:sz w:val="24"/>
          <w:szCs w:val="24"/>
        </w:rPr>
        <w:t>kemampuan</w:t>
      </w:r>
      <w:proofErr w:type="spellEnd"/>
      <w:r w:rsidRPr="006073D7">
        <w:rPr>
          <w:rFonts w:ascii="Garamond" w:hAnsi="Garamond"/>
          <w:sz w:val="24"/>
          <w:szCs w:val="24"/>
        </w:rPr>
        <w:t xml:space="preserve"> </w:t>
      </w:r>
      <w:proofErr w:type="spellStart"/>
      <w:r w:rsidRPr="006073D7">
        <w:rPr>
          <w:rFonts w:ascii="Garamond" w:hAnsi="Garamond"/>
          <w:sz w:val="24"/>
          <w:szCs w:val="24"/>
        </w:rPr>
        <w:t>umum</w:t>
      </w:r>
      <w:proofErr w:type="spellEnd"/>
      <w:r w:rsidRPr="006073D7">
        <w:rPr>
          <w:rFonts w:ascii="Garamond" w:hAnsi="Garamond"/>
          <w:sz w:val="24"/>
          <w:szCs w:val="24"/>
        </w:rPr>
        <w:t xml:space="preserve"> (</w:t>
      </w:r>
      <w:proofErr w:type="spellStart"/>
      <w:r w:rsidRPr="006073D7">
        <w:rPr>
          <w:rFonts w:ascii="Garamond" w:hAnsi="Garamond"/>
          <w:sz w:val="24"/>
          <w:szCs w:val="24"/>
        </w:rPr>
        <w:t>kecerdasan</w:t>
      </w:r>
      <w:proofErr w:type="spellEnd"/>
      <w:r w:rsidRPr="006073D7">
        <w:rPr>
          <w:rFonts w:ascii="Garamond" w:hAnsi="Garamond"/>
          <w:sz w:val="24"/>
          <w:szCs w:val="24"/>
        </w:rPr>
        <w:t xml:space="preserve">) </w:t>
      </w:r>
      <w:proofErr w:type="spellStart"/>
      <w:r w:rsidRPr="006073D7">
        <w:rPr>
          <w:rFonts w:ascii="Garamond" w:hAnsi="Garamond"/>
          <w:sz w:val="24"/>
          <w:szCs w:val="24"/>
        </w:rPr>
        <w:t>bakat</w:t>
      </w:r>
      <w:proofErr w:type="spellEnd"/>
      <w:r w:rsidRPr="006073D7">
        <w:rPr>
          <w:rFonts w:ascii="Garamond" w:hAnsi="Garamond"/>
          <w:sz w:val="24"/>
          <w:szCs w:val="24"/>
        </w:rPr>
        <w:t xml:space="preserve"> dan </w:t>
      </w:r>
      <w:proofErr w:type="spellStart"/>
      <w:r w:rsidRPr="006073D7">
        <w:rPr>
          <w:rFonts w:ascii="Garamond" w:hAnsi="Garamond"/>
          <w:sz w:val="24"/>
          <w:szCs w:val="24"/>
        </w:rPr>
        <w:t>minat</w:t>
      </w:r>
      <w:proofErr w:type="spellEnd"/>
      <w:r w:rsidRPr="006073D7">
        <w:rPr>
          <w:rFonts w:ascii="Garamond" w:hAnsi="Garamond"/>
          <w:sz w:val="24"/>
          <w:szCs w:val="24"/>
        </w:rPr>
        <w:t xml:space="preserve"> </w:t>
      </w:r>
      <w:proofErr w:type="spellStart"/>
      <w:r w:rsidRPr="006073D7">
        <w:rPr>
          <w:rFonts w:ascii="Garamond" w:hAnsi="Garamond"/>
          <w:sz w:val="24"/>
          <w:szCs w:val="24"/>
        </w:rPr>
        <w:t>peserta</w:t>
      </w:r>
      <w:proofErr w:type="spellEnd"/>
      <w:r w:rsidRPr="006073D7">
        <w:rPr>
          <w:rFonts w:ascii="Garamond" w:hAnsi="Garamond"/>
          <w:sz w:val="24"/>
          <w:szCs w:val="24"/>
        </w:rPr>
        <w:t xml:space="preserve"> </w:t>
      </w:r>
      <w:proofErr w:type="spellStart"/>
      <w:r w:rsidRPr="006073D7">
        <w:rPr>
          <w:rFonts w:ascii="Garamond" w:hAnsi="Garamond"/>
          <w:sz w:val="24"/>
          <w:szCs w:val="24"/>
        </w:rPr>
        <w:t>didik</w:t>
      </w:r>
      <w:proofErr w:type="spellEnd"/>
      <w:r w:rsidRPr="006073D7">
        <w:rPr>
          <w:rFonts w:ascii="Garamond" w:hAnsi="Garamond"/>
          <w:sz w:val="24"/>
          <w:szCs w:val="24"/>
        </w:rPr>
        <w:t>.</w:t>
      </w:r>
    </w:p>
    <w:p w14:paraId="201E17A9" w14:textId="781C6454" w:rsidR="006073D7" w:rsidRDefault="006073D7" w:rsidP="006073D7">
      <w:pPr>
        <w:numPr>
          <w:ilvl w:val="0"/>
          <w:numId w:val="7"/>
        </w:numPr>
        <w:tabs>
          <w:tab w:val="clear" w:pos="720"/>
          <w:tab w:val="num" w:pos="360"/>
        </w:tabs>
        <w:spacing w:after="120" w:line="360" w:lineRule="auto"/>
        <w:ind w:left="360"/>
        <w:jc w:val="both"/>
        <w:rPr>
          <w:rFonts w:ascii="Garamond" w:hAnsi="Garamond"/>
          <w:sz w:val="24"/>
          <w:szCs w:val="24"/>
        </w:rPr>
      </w:pPr>
      <w:proofErr w:type="spellStart"/>
      <w:r w:rsidRPr="006073D7">
        <w:rPr>
          <w:rFonts w:ascii="Garamond" w:hAnsi="Garamond"/>
          <w:sz w:val="24"/>
          <w:szCs w:val="24"/>
        </w:rPr>
        <w:t>Menyalurkan</w:t>
      </w:r>
      <w:proofErr w:type="spellEnd"/>
      <w:r w:rsidRPr="006073D7">
        <w:rPr>
          <w:rFonts w:ascii="Garamond" w:hAnsi="Garamond"/>
          <w:sz w:val="24"/>
          <w:szCs w:val="24"/>
        </w:rPr>
        <w:t xml:space="preserve"> </w:t>
      </w:r>
      <w:proofErr w:type="spellStart"/>
      <w:r w:rsidRPr="006073D7">
        <w:rPr>
          <w:rFonts w:ascii="Garamond" w:hAnsi="Garamond"/>
          <w:sz w:val="24"/>
          <w:szCs w:val="24"/>
        </w:rPr>
        <w:t>aspirasi</w:t>
      </w:r>
      <w:proofErr w:type="spellEnd"/>
      <w:r w:rsidRPr="006073D7">
        <w:rPr>
          <w:rFonts w:ascii="Garamond" w:hAnsi="Garamond"/>
          <w:sz w:val="24"/>
          <w:szCs w:val="24"/>
        </w:rPr>
        <w:t xml:space="preserve">, </w:t>
      </w:r>
      <w:proofErr w:type="spellStart"/>
      <w:r w:rsidRPr="006073D7">
        <w:rPr>
          <w:rFonts w:ascii="Garamond" w:hAnsi="Garamond"/>
          <w:sz w:val="24"/>
          <w:szCs w:val="24"/>
        </w:rPr>
        <w:t>harapan</w:t>
      </w:r>
      <w:proofErr w:type="spellEnd"/>
      <w:r w:rsidRPr="006073D7">
        <w:rPr>
          <w:rFonts w:ascii="Garamond" w:hAnsi="Garamond"/>
          <w:sz w:val="24"/>
          <w:szCs w:val="24"/>
        </w:rPr>
        <w:t xml:space="preserve"> dan </w:t>
      </w:r>
      <w:proofErr w:type="spellStart"/>
      <w:r w:rsidRPr="006073D7">
        <w:rPr>
          <w:rFonts w:ascii="Garamond" w:hAnsi="Garamond"/>
          <w:sz w:val="24"/>
          <w:szCs w:val="24"/>
        </w:rPr>
        <w:t>memenuhi</w:t>
      </w:r>
      <w:proofErr w:type="spellEnd"/>
      <w:r w:rsidRPr="006073D7">
        <w:rPr>
          <w:rFonts w:ascii="Garamond" w:hAnsi="Garamond"/>
          <w:sz w:val="24"/>
          <w:szCs w:val="24"/>
        </w:rPr>
        <w:t xml:space="preserve"> </w:t>
      </w:r>
      <w:proofErr w:type="spellStart"/>
      <w:r w:rsidRPr="006073D7">
        <w:rPr>
          <w:rFonts w:ascii="Garamond" w:hAnsi="Garamond"/>
          <w:sz w:val="24"/>
          <w:szCs w:val="24"/>
        </w:rPr>
        <w:t>kebutuhan</w:t>
      </w:r>
      <w:proofErr w:type="spellEnd"/>
      <w:r w:rsidRPr="006073D7">
        <w:rPr>
          <w:rFonts w:ascii="Garamond" w:hAnsi="Garamond"/>
          <w:sz w:val="24"/>
          <w:szCs w:val="24"/>
        </w:rPr>
        <w:t xml:space="preserve"> </w:t>
      </w:r>
      <w:proofErr w:type="spellStart"/>
      <w:r w:rsidRPr="006073D7">
        <w:rPr>
          <w:rFonts w:ascii="Garamond" w:hAnsi="Garamond"/>
          <w:sz w:val="24"/>
          <w:szCs w:val="24"/>
        </w:rPr>
        <w:t>peserta</w:t>
      </w:r>
      <w:proofErr w:type="spellEnd"/>
      <w:r w:rsidRPr="006073D7">
        <w:rPr>
          <w:rFonts w:ascii="Garamond" w:hAnsi="Garamond"/>
          <w:sz w:val="24"/>
          <w:szCs w:val="24"/>
        </w:rPr>
        <w:t xml:space="preserve"> </w:t>
      </w:r>
      <w:proofErr w:type="spellStart"/>
      <w:r w:rsidRPr="006073D7">
        <w:rPr>
          <w:rFonts w:ascii="Garamond" w:hAnsi="Garamond"/>
          <w:sz w:val="24"/>
          <w:szCs w:val="24"/>
        </w:rPr>
        <w:t>didik</w:t>
      </w:r>
      <w:proofErr w:type="spellEnd"/>
      <w:r w:rsidRPr="006073D7">
        <w:rPr>
          <w:rFonts w:ascii="Garamond" w:hAnsi="Garamond"/>
          <w:sz w:val="24"/>
          <w:szCs w:val="24"/>
        </w:rPr>
        <w:t>.</w:t>
      </w:r>
    </w:p>
    <w:p w14:paraId="6A31625D" w14:textId="6284D90B" w:rsidR="006073D7" w:rsidRDefault="006073D7" w:rsidP="006073D7">
      <w:pPr>
        <w:numPr>
          <w:ilvl w:val="0"/>
          <w:numId w:val="7"/>
        </w:numPr>
        <w:tabs>
          <w:tab w:val="clear" w:pos="720"/>
          <w:tab w:val="num" w:pos="360"/>
        </w:tabs>
        <w:spacing w:after="120" w:line="360" w:lineRule="auto"/>
        <w:ind w:left="360"/>
        <w:jc w:val="both"/>
        <w:rPr>
          <w:rFonts w:ascii="Garamond" w:hAnsi="Garamond"/>
          <w:sz w:val="24"/>
          <w:szCs w:val="24"/>
        </w:rPr>
      </w:pPr>
      <w:proofErr w:type="spellStart"/>
      <w:r w:rsidRPr="006073D7">
        <w:rPr>
          <w:rFonts w:ascii="Garamond" w:hAnsi="Garamond"/>
          <w:sz w:val="24"/>
          <w:szCs w:val="24"/>
        </w:rPr>
        <w:t>Dengan</w:t>
      </w:r>
      <w:proofErr w:type="spellEnd"/>
      <w:r w:rsidRPr="006073D7">
        <w:rPr>
          <w:rFonts w:ascii="Garamond" w:hAnsi="Garamond"/>
          <w:sz w:val="24"/>
          <w:szCs w:val="24"/>
        </w:rPr>
        <w:t xml:space="preserve"> </w:t>
      </w:r>
      <w:proofErr w:type="spellStart"/>
      <w:r w:rsidRPr="006073D7">
        <w:rPr>
          <w:rFonts w:ascii="Garamond" w:hAnsi="Garamond"/>
          <w:sz w:val="24"/>
          <w:szCs w:val="24"/>
        </w:rPr>
        <w:t>tercapai</w:t>
      </w:r>
      <w:proofErr w:type="spellEnd"/>
      <w:r w:rsidRPr="006073D7">
        <w:rPr>
          <w:rFonts w:ascii="Garamond" w:hAnsi="Garamond"/>
          <w:sz w:val="24"/>
          <w:szCs w:val="24"/>
        </w:rPr>
        <w:t xml:space="preserve"> </w:t>
      </w:r>
      <w:proofErr w:type="spellStart"/>
      <w:r w:rsidRPr="006073D7">
        <w:rPr>
          <w:rFonts w:ascii="Garamond" w:hAnsi="Garamond"/>
          <w:sz w:val="24"/>
          <w:szCs w:val="24"/>
        </w:rPr>
        <w:t>tujuan</w:t>
      </w:r>
      <w:proofErr w:type="spellEnd"/>
      <w:r w:rsidRPr="006073D7">
        <w:rPr>
          <w:rFonts w:ascii="Garamond" w:hAnsi="Garamond"/>
          <w:sz w:val="24"/>
          <w:szCs w:val="24"/>
        </w:rPr>
        <w:t xml:space="preserve"> pada </w:t>
      </w:r>
      <w:proofErr w:type="spellStart"/>
      <w:r w:rsidRPr="006073D7">
        <w:rPr>
          <w:rFonts w:ascii="Garamond" w:hAnsi="Garamond"/>
          <w:sz w:val="24"/>
          <w:szCs w:val="24"/>
        </w:rPr>
        <w:t>poin</w:t>
      </w:r>
      <w:proofErr w:type="spellEnd"/>
      <w:r w:rsidRPr="006073D7">
        <w:rPr>
          <w:rFonts w:ascii="Garamond" w:hAnsi="Garamond"/>
          <w:sz w:val="24"/>
          <w:szCs w:val="24"/>
        </w:rPr>
        <w:t xml:space="preserve"> 1, 2, dan 3 di </w:t>
      </w:r>
      <w:proofErr w:type="spellStart"/>
      <w:r w:rsidRPr="006073D7">
        <w:rPr>
          <w:rFonts w:ascii="Garamond" w:hAnsi="Garamond"/>
          <w:sz w:val="24"/>
          <w:szCs w:val="24"/>
        </w:rPr>
        <w:t>atas</w:t>
      </w:r>
      <w:proofErr w:type="spellEnd"/>
      <w:r w:rsidRPr="006073D7">
        <w:rPr>
          <w:rFonts w:ascii="Garamond" w:hAnsi="Garamond"/>
          <w:sz w:val="24"/>
          <w:szCs w:val="24"/>
        </w:rPr>
        <w:t xml:space="preserve"> </w:t>
      </w:r>
      <w:proofErr w:type="spellStart"/>
      <w:r w:rsidRPr="006073D7">
        <w:rPr>
          <w:rFonts w:ascii="Garamond" w:hAnsi="Garamond"/>
          <w:sz w:val="24"/>
          <w:szCs w:val="24"/>
        </w:rPr>
        <w:t>maka</w:t>
      </w:r>
      <w:proofErr w:type="spellEnd"/>
      <w:r w:rsidRPr="006073D7">
        <w:rPr>
          <w:rFonts w:ascii="Garamond" w:hAnsi="Garamond"/>
          <w:sz w:val="24"/>
          <w:szCs w:val="24"/>
        </w:rPr>
        <w:t xml:space="preserve"> </w:t>
      </w:r>
      <w:proofErr w:type="spellStart"/>
      <w:r w:rsidRPr="006073D7">
        <w:rPr>
          <w:rFonts w:ascii="Garamond" w:hAnsi="Garamond"/>
          <w:sz w:val="24"/>
          <w:szCs w:val="24"/>
        </w:rPr>
        <w:t>diharapkan</w:t>
      </w:r>
      <w:proofErr w:type="spellEnd"/>
      <w:r w:rsidRPr="006073D7">
        <w:rPr>
          <w:rFonts w:ascii="Garamond" w:hAnsi="Garamond"/>
          <w:sz w:val="24"/>
          <w:szCs w:val="24"/>
        </w:rPr>
        <w:t xml:space="preserve"> </w:t>
      </w:r>
      <w:proofErr w:type="spellStart"/>
      <w:r w:rsidRPr="006073D7">
        <w:rPr>
          <w:rFonts w:ascii="Garamond" w:hAnsi="Garamond"/>
          <w:sz w:val="24"/>
          <w:szCs w:val="24"/>
        </w:rPr>
        <w:t>peserta</w:t>
      </w:r>
      <w:proofErr w:type="spellEnd"/>
      <w:r w:rsidRPr="006073D7">
        <w:rPr>
          <w:rFonts w:ascii="Garamond" w:hAnsi="Garamond"/>
          <w:sz w:val="24"/>
          <w:szCs w:val="24"/>
        </w:rPr>
        <w:t xml:space="preserve"> </w:t>
      </w:r>
      <w:proofErr w:type="spellStart"/>
      <w:r w:rsidRPr="006073D7">
        <w:rPr>
          <w:rFonts w:ascii="Garamond" w:hAnsi="Garamond"/>
          <w:sz w:val="24"/>
          <w:szCs w:val="24"/>
        </w:rPr>
        <w:t>didik</w:t>
      </w:r>
      <w:proofErr w:type="spellEnd"/>
      <w:r w:rsidRPr="006073D7">
        <w:rPr>
          <w:rFonts w:ascii="Garamond" w:hAnsi="Garamond"/>
          <w:sz w:val="24"/>
          <w:szCs w:val="24"/>
        </w:rPr>
        <w:t xml:space="preserve"> </w:t>
      </w:r>
      <w:proofErr w:type="spellStart"/>
      <w:r w:rsidRPr="006073D7">
        <w:rPr>
          <w:rFonts w:ascii="Garamond" w:hAnsi="Garamond"/>
          <w:sz w:val="24"/>
          <w:szCs w:val="24"/>
        </w:rPr>
        <w:t>dapat</w:t>
      </w:r>
      <w:proofErr w:type="spellEnd"/>
      <w:r w:rsidRPr="006073D7">
        <w:rPr>
          <w:rFonts w:ascii="Garamond" w:hAnsi="Garamond"/>
          <w:sz w:val="24"/>
          <w:szCs w:val="24"/>
        </w:rPr>
        <w:t xml:space="preserve"> </w:t>
      </w:r>
      <w:proofErr w:type="spellStart"/>
      <w:r w:rsidRPr="006073D7">
        <w:rPr>
          <w:rFonts w:ascii="Garamond" w:hAnsi="Garamond"/>
          <w:sz w:val="24"/>
          <w:szCs w:val="24"/>
        </w:rPr>
        <w:t>mencapai</w:t>
      </w:r>
      <w:proofErr w:type="spellEnd"/>
      <w:r w:rsidRPr="006073D7">
        <w:rPr>
          <w:rFonts w:ascii="Garamond" w:hAnsi="Garamond"/>
          <w:sz w:val="24"/>
          <w:szCs w:val="24"/>
        </w:rPr>
        <w:t xml:space="preserve"> </w:t>
      </w:r>
      <w:proofErr w:type="spellStart"/>
      <w:r w:rsidRPr="006073D7">
        <w:rPr>
          <w:rFonts w:ascii="Garamond" w:hAnsi="Garamond"/>
          <w:sz w:val="24"/>
          <w:szCs w:val="24"/>
        </w:rPr>
        <w:t>kebahagiaan</w:t>
      </w:r>
      <w:proofErr w:type="spellEnd"/>
      <w:r w:rsidRPr="006073D7">
        <w:rPr>
          <w:rFonts w:ascii="Garamond" w:hAnsi="Garamond"/>
          <w:sz w:val="24"/>
          <w:szCs w:val="24"/>
        </w:rPr>
        <w:t xml:space="preserve"> dan </w:t>
      </w:r>
      <w:proofErr w:type="spellStart"/>
      <w:r w:rsidRPr="006073D7">
        <w:rPr>
          <w:rFonts w:ascii="Garamond" w:hAnsi="Garamond"/>
          <w:sz w:val="24"/>
          <w:szCs w:val="24"/>
        </w:rPr>
        <w:t>kesejahteraan</w:t>
      </w:r>
      <w:proofErr w:type="spellEnd"/>
      <w:r w:rsidRPr="006073D7">
        <w:rPr>
          <w:rFonts w:ascii="Garamond" w:hAnsi="Garamond"/>
          <w:sz w:val="24"/>
          <w:szCs w:val="24"/>
        </w:rPr>
        <w:t xml:space="preserve"> </w:t>
      </w:r>
      <w:proofErr w:type="spellStart"/>
      <w:r w:rsidRPr="006073D7">
        <w:rPr>
          <w:rFonts w:ascii="Garamond" w:hAnsi="Garamond"/>
          <w:sz w:val="24"/>
          <w:szCs w:val="24"/>
        </w:rPr>
        <w:t>hidup</w:t>
      </w:r>
      <w:proofErr w:type="spellEnd"/>
      <w:r w:rsidRPr="006073D7">
        <w:rPr>
          <w:rFonts w:ascii="Garamond" w:hAnsi="Garamond"/>
          <w:sz w:val="24"/>
          <w:szCs w:val="24"/>
        </w:rPr>
        <w:t xml:space="preserve">, yang </w:t>
      </w:r>
      <w:proofErr w:type="spellStart"/>
      <w:r w:rsidRPr="006073D7">
        <w:rPr>
          <w:rFonts w:ascii="Garamond" w:hAnsi="Garamond"/>
          <w:sz w:val="24"/>
          <w:szCs w:val="24"/>
        </w:rPr>
        <w:t>lebih</w:t>
      </w:r>
      <w:proofErr w:type="spellEnd"/>
      <w:r w:rsidRPr="006073D7">
        <w:rPr>
          <w:rFonts w:ascii="Garamond" w:hAnsi="Garamond"/>
          <w:sz w:val="24"/>
          <w:szCs w:val="24"/>
        </w:rPr>
        <w:t xml:space="preserve"> </w:t>
      </w:r>
      <w:proofErr w:type="spellStart"/>
      <w:r w:rsidRPr="006073D7">
        <w:rPr>
          <w:rFonts w:ascii="Garamond" w:hAnsi="Garamond"/>
          <w:sz w:val="24"/>
          <w:szCs w:val="24"/>
        </w:rPr>
        <w:t>lanjut</w:t>
      </w:r>
      <w:proofErr w:type="spellEnd"/>
      <w:r w:rsidRPr="006073D7">
        <w:rPr>
          <w:rFonts w:ascii="Garamond" w:hAnsi="Garamond"/>
          <w:sz w:val="24"/>
          <w:szCs w:val="24"/>
        </w:rPr>
        <w:t xml:space="preserve"> </w:t>
      </w:r>
      <w:proofErr w:type="spellStart"/>
      <w:r w:rsidRPr="006073D7">
        <w:rPr>
          <w:rFonts w:ascii="Garamond" w:hAnsi="Garamond"/>
          <w:sz w:val="24"/>
          <w:szCs w:val="24"/>
        </w:rPr>
        <w:t>dapat</w:t>
      </w:r>
      <w:proofErr w:type="spellEnd"/>
      <w:r w:rsidRPr="006073D7">
        <w:rPr>
          <w:rFonts w:ascii="Garamond" w:hAnsi="Garamond"/>
          <w:sz w:val="24"/>
          <w:szCs w:val="24"/>
        </w:rPr>
        <w:t xml:space="preserve"> </w:t>
      </w:r>
      <w:proofErr w:type="spellStart"/>
      <w:r w:rsidRPr="006073D7">
        <w:rPr>
          <w:rFonts w:ascii="Garamond" w:hAnsi="Garamond"/>
          <w:sz w:val="24"/>
          <w:szCs w:val="24"/>
        </w:rPr>
        <w:t>belajar</w:t>
      </w:r>
      <w:proofErr w:type="spellEnd"/>
      <w:r w:rsidRPr="006073D7">
        <w:rPr>
          <w:rFonts w:ascii="Garamond" w:hAnsi="Garamond"/>
          <w:sz w:val="24"/>
          <w:szCs w:val="24"/>
        </w:rPr>
        <w:t xml:space="preserve"> </w:t>
      </w:r>
      <w:proofErr w:type="spellStart"/>
      <w:r w:rsidRPr="006073D7">
        <w:rPr>
          <w:rFonts w:ascii="Garamond" w:hAnsi="Garamond"/>
          <w:sz w:val="24"/>
          <w:szCs w:val="24"/>
        </w:rPr>
        <w:t>dengan</w:t>
      </w:r>
      <w:proofErr w:type="spellEnd"/>
      <w:r w:rsidRPr="006073D7">
        <w:rPr>
          <w:rFonts w:ascii="Garamond" w:hAnsi="Garamond"/>
          <w:sz w:val="24"/>
          <w:szCs w:val="24"/>
        </w:rPr>
        <w:t xml:space="preserve"> </w:t>
      </w:r>
      <w:proofErr w:type="spellStart"/>
      <w:r w:rsidRPr="006073D7">
        <w:rPr>
          <w:rFonts w:ascii="Garamond" w:hAnsi="Garamond"/>
          <w:sz w:val="24"/>
          <w:szCs w:val="24"/>
        </w:rPr>
        <w:t>baik</w:t>
      </w:r>
      <w:proofErr w:type="spellEnd"/>
      <w:r w:rsidRPr="006073D7">
        <w:rPr>
          <w:rFonts w:ascii="Garamond" w:hAnsi="Garamond"/>
          <w:sz w:val="24"/>
          <w:szCs w:val="24"/>
        </w:rPr>
        <w:t xml:space="preserve"> dan </w:t>
      </w:r>
      <w:proofErr w:type="spellStart"/>
      <w:r w:rsidRPr="006073D7">
        <w:rPr>
          <w:rFonts w:ascii="Garamond" w:hAnsi="Garamond"/>
          <w:sz w:val="24"/>
          <w:szCs w:val="24"/>
        </w:rPr>
        <w:t>tercapai</w:t>
      </w:r>
      <w:proofErr w:type="spellEnd"/>
      <w:r w:rsidRPr="006073D7">
        <w:rPr>
          <w:rFonts w:ascii="Garamond" w:hAnsi="Garamond"/>
          <w:sz w:val="24"/>
          <w:szCs w:val="24"/>
        </w:rPr>
        <w:t xml:space="preserve"> </w:t>
      </w:r>
      <w:proofErr w:type="spellStart"/>
      <w:r w:rsidRPr="006073D7">
        <w:rPr>
          <w:rFonts w:ascii="Garamond" w:hAnsi="Garamond"/>
          <w:sz w:val="24"/>
          <w:szCs w:val="24"/>
        </w:rPr>
        <w:t>cita-cita</w:t>
      </w:r>
      <w:proofErr w:type="spellEnd"/>
      <w:r w:rsidRPr="006073D7">
        <w:rPr>
          <w:rFonts w:ascii="Garamond" w:hAnsi="Garamond"/>
          <w:sz w:val="24"/>
          <w:szCs w:val="24"/>
        </w:rPr>
        <w:t xml:space="preserve"> </w:t>
      </w:r>
      <w:proofErr w:type="spellStart"/>
      <w:r w:rsidRPr="006073D7">
        <w:rPr>
          <w:rFonts w:ascii="Garamond" w:hAnsi="Garamond"/>
          <w:sz w:val="24"/>
          <w:szCs w:val="24"/>
        </w:rPr>
        <w:t>mereka</w:t>
      </w:r>
      <w:proofErr w:type="spellEnd"/>
      <w:r>
        <w:rPr>
          <w:rFonts w:ascii="Garamond" w:hAnsi="Garamond"/>
          <w:sz w:val="24"/>
          <w:szCs w:val="24"/>
        </w:rPr>
        <w:t xml:space="preserve"> </w:t>
      </w:r>
      <w:r>
        <w:rPr>
          <w:rFonts w:ascii="Garamond" w:hAnsi="Garamond"/>
          <w:sz w:val="24"/>
          <w:szCs w:val="24"/>
        </w:rPr>
        <w:fldChar w:fldCharType="begin" w:fldLock="1"/>
      </w:r>
      <w:r w:rsidR="000A19EB">
        <w:rPr>
          <w:rFonts w:ascii="Garamond" w:hAnsi="Garamond"/>
          <w:sz w:val="24"/>
          <w:szCs w:val="24"/>
        </w:rPr>
        <w:instrText>ADDIN CSL_CITATION {"citationItems":[{"id":"ITEM-1","itemData":{"author":[{"dropping-particle":"","family":"Imron","given":"Ali","non-dropping-particle":"","parse-names":false,"suffix":""}],"container-title":"Jakarta: Bumi Aksara","id":"ITEM-1","issued":{"date-parts":[["2011"]]},"title":"Manajemen peserta didik berbasis sekolah","type":"article-journal"},"uris":["http://www.mendeley.com/documents/?uuid=4885ceaa-369c-4ba0-b22b-e53322a72a14"]}],"mendeley":{"formattedCitation":"(Imron, 2011)","plainTextFormattedCitation":"(Imron, 2011)","previouslyFormattedCitation":"(Imron, 2011)"},"properties":{"noteIndex":0},"schema":"https://github.com/citation-style-language/schema/raw/master/csl-citation.json"}</w:instrText>
      </w:r>
      <w:r>
        <w:rPr>
          <w:rFonts w:ascii="Garamond" w:hAnsi="Garamond"/>
          <w:sz w:val="24"/>
          <w:szCs w:val="24"/>
        </w:rPr>
        <w:fldChar w:fldCharType="separate"/>
      </w:r>
      <w:r w:rsidRPr="006073D7">
        <w:rPr>
          <w:rFonts w:ascii="Garamond" w:hAnsi="Garamond"/>
          <w:noProof/>
          <w:sz w:val="24"/>
          <w:szCs w:val="24"/>
        </w:rPr>
        <w:t>(Imron, 2011)</w:t>
      </w:r>
      <w:r>
        <w:rPr>
          <w:rFonts w:ascii="Garamond" w:hAnsi="Garamond"/>
          <w:sz w:val="24"/>
          <w:szCs w:val="24"/>
        </w:rPr>
        <w:fldChar w:fldCharType="end"/>
      </w:r>
      <w:r>
        <w:rPr>
          <w:rFonts w:ascii="Garamond" w:hAnsi="Garamond"/>
          <w:sz w:val="24"/>
          <w:szCs w:val="24"/>
        </w:rPr>
        <w:t>.</w:t>
      </w:r>
    </w:p>
    <w:p w14:paraId="0C1272FC" w14:textId="3AD1D243" w:rsidR="006073D7" w:rsidRDefault="006073D7" w:rsidP="006073D7">
      <w:pPr>
        <w:spacing w:after="120" w:line="360" w:lineRule="auto"/>
        <w:jc w:val="both"/>
        <w:rPr>
          <w:rFonts w:ascii="Garamond" w:hAnsi="Garamond"/>
          <w:sz w:val="24"/>
          <w:szCs w:val="24"/>
        </w:rPr>
      </w:pPr>
    </w:p>
    <w:p w14:paraId="1E7C2E55" w14:textId="64AE54AA" w:rsidR="006073D7" w:rsidRDefault="006073D7" w:rsidP="006073D7">
      <w:pPr>
        <w:pStyle w:val="ListParagraph"/>
        <w:numPr>
          <w:ilvl w:val="0"/>
          <w:numId w:val="2"/>
        </w:numPr>
        <w:spacing w:after="120" w:line="360" w:lineRule="auto"/>
        <w:ind w:left="360"/>
        <w:jc w:val="both"/>
        <w:rPr>
          <w:rFonts w:ascii="Garamond" w:hAnsi="Garamond"/>
          <w:b/>
          <w:i/>
          <w:sz w:val="28"/>
          <w:szCs w:val="28"/>
        </w:rPr>
      </w:pPr>
      <w:proofErr w:type="spellStart"/>
      <w:r w:rsidRPr="006073D7">
        <w:rPr>
          <w:rFonts w:ascii="Garamond" w:hAnsi="Garamond"/>
          <w:b/>
          <w:i/>
          <w:sz w:val="28"/>
          <w:szCs w:val="28"/>
        </w:rPr>
        <w:t>Prinsip</w:t>
      </w:r>
      <w:proofErr w:type="spellEnd"/>
      <w:r w:rsidRPr="006073D7">
        <w:rPr>
          <w:rFonts w:ascii="Garamond" w:hAnsi="Garamond"/>
          <w:b/>
          <w:i/>
          <w:sz w:val="28"/>
          <w:szCs w:val="28"/>
        </w:rPr>
        <w:t xml:space="preserve"> </w:t>
      </w:r>
      <w:proofErr w:type="spellStart"/>
      <w:r w:rsidRPr="006073D7">
        <w:rPr>
          <w:rFonts w:ascii="Garamond" w:hAnsi="Garamond"/>
          <w:b/>
          <w:i/>
          <w:sz w:val="28"/>
          <w:szCs w:val="28"/>
        </w:rPr>
        <w:t>Pengelolaan</w:t>
      </w:r>
      <w:proofErr w:type="spellEnd"/>
      <w:r w:rsidRPr="006073D7">
        <w:rPr>
          <w:rFonts w:ascii="Garamond" w:hAnsi="Garamond"/>
          <w:b/>
          <w:i/>
          <w:sz w:val="28"/>
          <w:szCs w:val="28"/>
        </w:rPr>
        <w:t xml:space="preserve"> </w:t>
      </w:r>
      <w:proofErr w:type="spellStart"/>
      <w:r w:rsidRPr="006073D7">
        <w:rPr>
          <w:rFonts w:ascii="Garamond" w:hAnsi="Garamond"/>
          <w:b/>
          <w:i/>
          <w:sz w:val="28"/>
          <w:szCs w:val="28"/>
        </w:rPr>
        <w:t>Peserta</w:t>
      </w:r>
      <w:proofErr w:type="spellEnd"/>
      <w:r w:rsidRPr="006073D7">
        <w:rPr>
          <w:rFonts w:ascii="Garamond" w:hAnsi="Garamond"/>
          <w:b/>
          <w:i/>
          <w:sz w:val="28"/>
          <w:szCs w:val="28"/>
        </w:rPr>
        <w:t xml:space="preserve"> </w:t>
      </w:r>
      <w:proofErr w:type="spellStart"/>
      <w:r w:rsidRPr="006073D7">
        <w:rPr>
          <w:rFonts w:ascii="Garamond" w:hAnsi="Garamond"/>
          <w:b/>
          <w:i/>
          <w:sz w:val="28"/>
          <w:szCs w:val="28"/>
        </w:rPr>
        <w:t>Didik</w:t>
      </w:r>
      <w:proofErr w:type="spellEnd"/>
    </w:p>
    <w:p w14:paraId="08606E5B" w14:textId="252F4856" w:rsidR="006073D7" w:rsidRDefault="006073D7" w:rsidP="006073D7">
      <w:pPr>
        <w:spacing w:after="120" w:line="360" w:lineRule="auto"/>
        <w:ind w:firstLine="720"/>
        <w:jc w:val="both"/>
        <w:rPr>
          <w:rFonts w:ascii="Garamond" w:hAnsi="Garamond"/>
          <w:sz w:val="24"/>
          <w:szCs w:val="24"/>
        </w:rPr>
      </w:pPr>
      <w:proofErr w:type="spellStart"/>
      <w:r w:rsidRPr="006073D7">
        <w:rPr>
          <w:rFonts w:ascii="Garamond" w:hAnsi="Garamond"/>
          <w:sz w:val="24"/>
          <w:szCs w:val="24"/>
        </w:rPr>
        <w:t>Terdapat</w:t>
      </w:r>
      <w:proofErr w:type="spellEnd"/>
      <w:r w:rsidRPr="006073D7">
        <w:rPr>
          <w:rFonts w:ascii="Garamond" w:hAnsi="Garamond"/>
          <w:sz w:val="24"/>
          <w:szCs w:val="24"/>
        </w:rPr>
        <w:t xml:space="preserve"> </w:t>
      </w:r>
      <w:proofErr w:type="spellStart"/>
      <w:r w:rsidRPr="006073D7">
        <w:rPr>
          <w:rFonts w:ascii="Garamond" w:hAnsi="Garamond"/>
          <w:sz w:val="24"/>
          <w:szCs w:val="24"/>
        </w:rPr>
        <w:t>beberapa</w:t>
      </w:r>
      <w:proofErr w:type="spellEnd"/>
      <w:r w:rsidRPr="006073D7">
        <w:rPr>
          <w:rFonts w:ascii="Garamond" w:hAnsi="Garamond"/>
          <w:sz w:val="24"/>
          <w:szCs w:val="24"/>
        </w:rPr>
        <w:t xml:space="preserve"> </w:t>
      </w:r>
      <w:proofErr w:type="spellStart"/>
      <w:r w:rsidRPr="006073D7">
        <w:rPr>
          <w:rFonts w:ascii="Garamond" w:hAnsi="Garamond"/>
          <w:sz w:val="24"/>
          <w:szCs w:val="24"/>
        </w:rPr>
        <w:t>prinsip</w:t>
      </w:r>
      <w:proofErr w:type="spellEnd"/>
      <w:r w:rsidRPr="006073D7">
        <w:rPr>
          <w:rFonts w:ascii="Garamond" w:hAnsi="Garamond"/>
          <w:sz w:val="24"/>
          <w:szCs w:val="24"/>
        </w:rPr>
        <w:t xml:space="preserve"> </w:t>
      </w:r>
      <w:proofErr w:type="spellStart"/>
      <w:r w:rsidRPr="006073D7">
        <w:rPr>
          <w:rFonts w:ascii="Garamond" w:hAnsi="Garamond"/>
          <w:sz w:val="24"/>
          <w:szCs w:val="24"/>
        </w:rPr>
        <w:t>manajemen</w:t>
      </w:r>
      <w:proofErr w:type="spellEnd"/>
      <w:r w:rsidRPr="006073D7">
        <w:rPr>
          <w:rFonts w:ascii="Garamond" w:hAnsi="Garamond"/>
          <w:sz w:val="24"/>
          <w:szCs w:val="24"/>
        </w:rPr>
        <w:t xml:space="preserve"> </w:t>
      </w:r>
      <w:proofErr w:type="spellStart"/>
      <w:r w:rsidRPr="006073D7">
        <w:rPr>
          <w:rFonts w:ascii="Garamond" w:hAnsi="Garamond"/>
          <w:sz w:val="24"/>
          <w:szCs w:val="24"/>
        </w:rPr>
        <w:t>peserta</w:t>
      </w:r>
      <w:proofErr w:type="spellEnd"/>
      <w:r w:rsidRPr="006073D7">
        <w:rPr>
          <w:rFonts w:ascii="Garamond" w:hAnsi="Garamond"/>
          <w:sz w:val="24"/>
          <w:szCs w:val="24"/>
        </w:rPr>
        <w:t xml:space="preserve"> </w:t>
      </w:r>
      <w:proofErr w:type="spellStart"/>
      <w:r w:rsidRPr="006073D7">
        <w:rPr>
          <w:rFonts w:ascii="Garamond" w:hAnsi="Garamond"/>
          <w:sz w:val="24"/>
          <w:szCs w:val="24"/>
        </w:rPr>
        <w:t>didik</w:t>
      </w:r>
      <w:proofErr w:type="spellEnd"/>
      <w:r>
        <w:rPr>
          <w:rFonts w:ascii="Garamond" w:hAnsi="Garamond"/>
          <w:sz w:val="24"/>
          <w:szCs w:val="24"/>
        </w:rPr>
        <w:t xml:space="preserve"> </w:t>
      </w:r>
      <w:r w:rsidRPr="006073D7">
        <w:rPr>
          <w:rFonts w:ascii="Garamond" w:hAnsi="Garamond"/>
          <w:sz w:val="24"/>
          <w:szCs w:val="24"/>
        </w:rPr>
        <w:t xml:space="preserve">yang </w:t>
      </w:r>
      <w:proofErr w:type="spellStart"/>
      <w:r w:rsidRPr="006073D7">
        <w:rPr>
          <w:rFonts w:ascii="Garamond" w:hAnsi="Garamond"/>
          <w:sz w:val="24"/>
          <w:szCs w:val="24"/>
        </w:rPr>
        <w:t>menjadi</w:t>
      </w:r>
      <w:proofErr w:type="spellEnd"/>
      <w:r w:rsidRPr="006073D7">
        <w:rPr>
          <w:rFonts w:ascii="Garamond" w:hAnsi="Garamond"/>
          <w:sz w:val="24"/>
          <w:szCs w:val="24"/>
        </w:rPr>
        <w:t xml:space="preserve"> </w:t>
      </w:r>
      <w:proofErr w:type="spellStart"/>
      <w:r w:rsidRPr="006073D7">
        <w:rPr>
          <w:rFonts w:ascii="Garamond" w:hAnsi="Garamond"/>
          <w:sz w:val="24"/>
          <w:szCs w:val="24"/>
        </w:rPr>
        <w:t>perhatian</w:t>
      </w:r>
      <w:proofErr w:type="spellEnd"/>
      <w:r w:rsidRPr="006073D7">
        <w:rPr>
          <w:rFonts w:ascii="Garamond" w:hAnsi="Garamond"/>
          <w:sz w:val="24"/>
          <w:szCs w:val="24"/>
        </w:rPr>
        <w:t xml:space="preserve"> </w:t>
      </w:r>
      <w:proofErr w:type="spellStart"/>
      <w:r w:rsidRPr="006073D7">
        <w:rPr>
          <w:rFonts w:ascii="Garamond" w:hAnsi="Garamond"/>
          <w:sz w:val="24"/>
          <w:szCs w:val="24"/>
        </w:rPr>
        <w:t>pengelola</w:t>
      </w:r>
      <w:proofErr w:type="spellEnd"/>
      <w:r w:rsidRPr="006073D7">
        <w:rPr>
          <w:rFonts w:ascii="Garamond" w:hAnsi="Garamond"/>
          <w:sz w:val="24"/>
          <w:szCs w:val="24"/>
        </w:rPr>
        <w:t xml:space="preserve"> </w:t>
      </w:r>
      <w:proofErr w:type="spellStart"/>
      <w:r w:rsidRPr="006073D7">
        <w:rPr>
          <w:rFonts w:ascii="Garamond" w:hAnsi="Garamond"/>
          <w:sz w:val="24"/>
          <w:szCs w:val="24"/>
        </w:rPr>
        <w:t>pendidikan</w:t>
      </w:r>
      <w:proofErr w:type="spellEnd"/>
      <w:r w:rsidRPr="006073D7">
        <w:rPr>
          <w:rFonts w:ascii="Garamond" w:hAnsi="Garamond"/>
          <w:sz w:val="24"/>
          <w:szCs w:val="24"/>
        </w:rPr>
        <w:t xml:space="preserve">. </w:t>
      </w:r>
      <w:proofErr w:type="spellStart"/>
      <w:r w:rsidRPr="006073D7">
        <w:rPr>
          <w:rFonts w:ascii="Garamond" w:hAnsi="Garamond"/>
          <w:sz w:val="24"/>
          <w:szCs w:val="24"/>
        </w:rPr>
        <w:t>Beberapa</w:t>
      </w:r>
      <w:proofErr w:type="spellEnd"/>
      <w:r>
        <w:rPr>
          <w:rFonts w:ascii="Garamond" w:hAnsi="Garamond"/>
          <w:sz w:val="24"/>
          <w:szCs w:val="24"/>
        </w:rPr>
        <w:t xml:space="preserve"> </w:t>
      </w:r>
      <w:proofErr w:type="spellStart"/>
      <w:r w:rsidRPr="006073D7">
        <w:rPr>
          <w:rFonts w:ascii="Garamond" w:hAnsi="Garamond"/>
          <w:sz w:val="24"/>
          <w:szCs w:val="24"/>
        </w:rPr>
        <w:t>prinsip</w:t>
      </w:r>
      <w:proofErr w:type="spellEnd"/>
      <w:r w:rsidRPr="006073D7">
        <w:rPr>
          <w:rFonts w:ascii="Garamond" w:hAnsi="Garamond"/>
          <w:sz w:val="24"/>
          <w:szCs w:val="24"/>
        </w:rPr>
        <w:t xml:space="preserve"> </w:t>
      </w:r>
      <w:proofErr w:type="spellStart"/>
      <w:r w:rsidRPr="006073D7">
        <w:rPr>
          <w:rFonts w:ascii="Garamond" w:hAnsi="Garamond"/>
          <w:sz w:val="24"/>
          <w:szCs w:val="24"/>
        </w:rPr>
        <w:t>manajemen</w:t>
      </w:r>
      <w:proofErr w:type="spellEnd"/>
      <w:r w:rsidRPr="006073D7">
        <w:rPr>
          <w:rFonts w:ascii="Garamond" w:hAnsi="Garamond"/>
          <w:sz w:val="24"/>
          <w:szCs w:val="24"/>
        </w:rPr>
        <w:t xml:space="preserve"> yang </w:t>
      </w:r>
      <w:proofErr w:type="spellStart"/>
      <w:r w:rsidRPr="006073D7">
        <w:rPr>
          <w:rFonts w:ascii="Garamond" w:hAnsi="Garamond"/>
          <w:sz w:val="24"/>
          <w:szCs w:val="24"/>
        </w:rPr>
        <w:t>dimaksud</w:t>
      </w:r>
      <w:proofErr w:type="spellEnd"/>
      <w:r>
        <w:rPr>
          <w:rFonts w:ascii="Garamond" w:hAnsi="Garamond"/>
          <w:sz w:val="24"/>
          <w:szCs w:val="24"/>
        </w:rPr>
        <w:t xml:space="preserve"> </w:t>
      </w:r>
      <w:proofErr w:type="spellStart"/>
      <w:r>
        <w:rPr>
          <w:rFonts w:ascii="Garamond" w:hAnsi="Garamond"/>
          <w:sz w:val="24"/>
          <w:szCs w:val="24"/>
        </w:rPr>
        <w:t>adalah</w:t>
      </w:r>
      <w:proofErr w:type="spellEnd"/>
      <w:r>
        <w:rPr>
          <w:rFonts w:ascii="Garamond" w:hAnsi="Garamond"/>
          <w:sz w:val="24"/>
          <w:szCs w:val="24"/>
        </w:rPr>
        <w:t>:</w:t>
      </w:r>
    </w:p>
    <w:p w14:paraId="10D29E2B" w14:textId="54F14601" w:rsidR="00BA0889" w:rsidRDefault="00BA0889" w:rsidP="000A19EB">
      <w:pPr>
        <w:pStyle w:val="ListParagraph"/>
        <w:numPr>
          <w:ilvl w:val="0"/>
          <w:numId w:val="10"/>
        </w:numPr>
        <w:spacing w:after="120" w:line="360" w:lineRule="auto"/>
        <w:ind w:left="450" w:hanging="450"/>
        <w:jc w:val="both"/>
        <w:rPr>
          <w:rFonts w:ascii="Garamond" w:hAnsi="Garamond"/>
          <w:sz w:val="24"/>
          <w:szCs w:val="24"/>
        </w:rPr>
      </w:pPr>
      <w:proofErr w:type="spellStart"/>
      <w:r w:rsidRPr="000A19EB">
        <w:rPr>
          <w:rFonts w:ascii="Garamond" w:hAnsi="Garamond"/>
          <w:sz w:val="24"/>
          <w:szCs w:val="24"/>
        </w:rPr>
        <w:t>Peserta</w:t>
      </w:r>
      <w:proofErr w:type="spellEnd"/>
      <w:r w:rsidRPr="000A19EB">
        <w:rPr>
          <w:rFonts w:ascii="Garamond" w:hAnsi="Garamond"/>
          <w:sz w:val="24"/>
          <w:szCs w:val="24"/>
        </w:rPr>
        <w:t xml:space="preserve"> </w:t>
      </w:r>
      <w:proofErr w:type="spellStart"/>
      <w:r w:rsidRPr="000A19EB">
        <w:rPr>
          <w:rFonts w:ascii="Garamond" w:hAnsi="Garamond"/>
          <w:sz w:val="24"/>
          <w:szCs w:val="24"/>
        </w:rPr>
        <w:t>didik</w:t>
      </w:r>
      <w:proofErr w:type="spellEnd"/>
      <w:r w:rsidRPr="000A19EB">
        <w:rPr>
          <w:rFonts w:ascii="Garamond" w:hAnsi="Garamond"/>
          <w:sz w:val="24"/>
          <w:szCs w:val="24"/>
        </w:rPr>
        <w:t xml:space="preserve"> </w:t>
      </w:r>
      <w:proofErr w:type="spellStart"/>
      <w:r w:rsidRPr="000A19EB">
        <w:rPr>
          <w:rFonts w:ascii="Garamond" w:hAnsi="Garamond"/>
          <w:sz w:val="24"/>
          <w:szCs w:val="24"/>
        </w:rPr>
        <w:t>harus</w:t>
      </w:r>
      <w:proofErr w:type="spellEnd"/>
      <w:r w:rsidRPr="000A19EB">
        <w:rPr>
          <w:rFonts w:ascii="Garamond" w:hAnsi="Garamond"/>
          <w:sz w:val="24"/>
          <w:szCs w:val="24"/>
        </w:rPr>
        <w:t xml:space="preserve"> </w:t>
      </w:r>
      <w:proofErr w:type="spellStart"/>
      <w:r w:rsidRPr="000A19EB">
        <w:rPr>
          <w:rFonts w:ascii="Garamond" w:hAnsi="Garamond"/>
          <w:sz w:val="24"/>
          <w:szCs w:val="24"/>
        </w:rPr>
        <w:t>diperlakukan</w:t>
      </w:r>
      <w:proofErr w:type="spellEnd"/>
      <w:r w:rsidRPr="000A19EB">
        <w:rPr>
          <w:rFonts w:ascii="Garamond" w:hAnsi="Garamond"/>
          <w:sz w:val="24"/>
          <w:szCs w:val="24"/>
        </w:rPr>
        <w:t xml:space="preserve"> </w:t>
      </w:r>
      <w:proofErr w:type="spellStart"/>
      <w:r w:rsidRPr="000A19EB">
        <w:rPr>
          <w:rFonts w:ascii="Garamond" w:hAnsi="Garamond"/>
          <w:sz w:val="24"/>
          <w:szCs w:val="24"/>
        </w:rPr>
        <w:t>sebagai</w:t>
      </w:r>
      <w:proofErr w:type="spellEnd"/>
      <w:r w:rsidRPr="000A19EB">
        <w:rPr>
          <w:rFonts w:ascii="Garamond" w:hAnsi="Garamond"/>
          <w:sz w:val="24"/>
          <w:szCs w:val="24"/>
        </w:rPr>
        <w:t xml:space="preserve"> </w:t>
      </w:r>
      <w:proofErr w:type="spellStart"/>
      <w:r w:rsidRPr="000A19EB">
        <w:rPr>
          <w:rFonts w:ascii="Garamond" w:hAnsi="Garamond"/>
          <w:sz w:val="24"/>
          <w:szCs w:val="24"/>
        </w:rPr>
        <w:t>subjek</w:t>
      </w:r>
      <w:proofErr w:type="spellEnd"/>
      <w:r w:rsidRPr="000A19EB">
        <w:rPr>
          <w:rFonts w:ascii="Garamond" w:hAnsi="Garamond"/>
          <w:sz w:val="24"/>
          <w:szCs w:val="24"/>
        </w:rPr>
        <w:t xml:space="preserve"> </w:t>
      </w:r>
      <w:proofErr w:type="spellStart"/>
      <w:r w:rsidRPr="000A19EB">
        <w:rPr>
          <w:rFonts w:ascii="Garamond" w:hAnsi="Garamond"/>
          <w:sz w:val="24"/>
          <w:szCs w:val="24"/>
        </w:rPr>
        <w:t>bukan</w:t>
      </w:r>
      <w:proofErr w:type="spellEnd"/>
      <w:r w:rsidR="000A19EB" w:rsidRPr="000A19EB">
        <w:rPr>
          <w:rFonts w:ascii="Garamond" w:hAnsi="Garamond"/>
          <w:sz w:val="24"/>
          <w:szCs w:val="24"/>
        </w:rPr>
        <w:t xml:space="preserve"> </w:t>
      </w:r>
      <w:proofErr w:type="spellStart"/>
      <w:r w:rsidRPr="000A19EB">
        <w:rPr>
          <w:rFonts w:ascii="Garamond" w:hAnsi="Garamond"/>
          <w:sz w:val="24"/>
          <w:szCs w:val="24"/>
        </w:rPr>
        <w:t>objek</w:t>
      </w:r>
      <w:proofErr w:type="spellEnd"/>
      <w:r w:rsidRPr="000A19EB">
        <w:rPr>
          <w:rFonts w:ascii="Garamond" w:hAnsi="Garamond"/>
          <w:sz w:val="24"/>
          <w:szCs w:val="24"/>
        </w:rPr>
        <w:t xml:space="preserve"> </w:t>
      </w:r>
      <w:proofErr w:type="spellStart"/>
      <w:r w:rsidRPr="000A19EB">
        <w:rPr>
          <w:rFonts w:ascii="Garamond" w:hAnsi="Garamond"/>
          <w:sz w:val="24"/>
          <w:szCs w:val="24"/>
        </w:rPr>
        <w:t>sehingga</w:t>
      </w:r>
      <w:proofErr w:type="spellEnd"/>
      <w:r w:rsidRPr="000A19EB">
        <w:rPr>
          <w:rFonts w:ascii="Garamond" w:hAnsi="Garamond"/>
          <w:sz w:val="24"/>
          <w:szCs w:val="24"/>
        </w:rPr>
        <w:t xml:space="preserve"> </w:t>
      </w:r>
      <w:proofErr w:type="spellStart"/>
      <w:r w:rsidRPr="000A19EB">
        <w:rPr>
          <w:rFonts w:ascii="Garamond" w:hAnsi="Garamond"/>
          <w:sz w:val="24"/>
          <w:szCs w:val="24"/>
        </w:rPr>
        <w:t>harus</w:t>
      </w:r>
      <w:proofErr w:type="spellEnd"/>
      <w:r w:rsidRPr="000A19EB">
        <w:rPr>
          <w:rFonts w:ascii="Garamond" w:hAnsi="Garamond"/>
          <w:sz w:val="24"/>
          <w:szCs w:val="24"/>
        </w:rPr>
        <w:t xml:space="preserve"> </w:t>
      </w:r>
      <w:proofErr w:type="spellStart"/>
      <w:r w:rsidRPr="000A19EB">
        <w:rPr>
          <w:rFonts w:ascii="Garamond" w:hAnsi="Garamond"/>
          <w:sz w:val="24"/>
          <w:szCs w:val="24"/>
        </w:rPr>
        <w:t>didorong</w:t>
      </w:r>
      <w:proofErr w:type="spellEnd"/>
      <w:r w:rsidRPr="000A19EB">
        <w:rPr>
          <w:rFonts w:ascii="Garamond" w:hAnsi="Garamond"/>
          <w:sz w:val="24"/>
          <w:szCs w:val="24"/>
        </w:rPr>
        <w:t xml:space="preserve"> </w:t>
      </w:r>
      <w:proofErr w:type="spellStart"/>
      <w:r w:rsidRPr="000A19EB">
        <w:rPr>
          <w:rFonts w:ascii="Garamond" w:hAnsi="Garamond"/>
          <w:sz w:val="24"/>
          <w:szCs w:val="24"/>
        </w:rPr>
        <w:t>untuk</w:t>
      </w:r>
      <w:proofErr w:type="spellEnd"/>
      <w:r w:rsidRPr="000A19EB">
        <w:rPr>
          <w:rFonts w:ascii="Garamond" w:hAnsi="Garamond"/>
          <w:sz w:val="24"/>
          <w:szCs w:val="24"/>
        </w:rPr>
        <w:t xml:space="preserve"> </w:t>
      </w:r>
      <w:proofErr w:type="spellStart"/>
      <w:r w:rsidRPr="000A19EB">
        <w:rPr>
          <w:rFonts w:ascii="Garamond" w:hAnsi="Garamond"/>
          <w:sz w:val="24"/>
          <w:szCs w:val="24"/>
        </w:rPr>
        <w:t>berperan</w:t>
      </w:r>
      <w:proofErr w:type="spellEnd"/>
      <w:r w:rsidRPr="000A19EB">
        <w:rPr>
          <w:rFonts w:ascii="Garamond" w:hAnsi="Garamond"/>
          <w:sz w:val="24"/>
          <w:szCs w:val="24"/>
        </w:rPr>
        <w:t xml:space="preserve"> </w:t>
      </w:r>
      <w:proofErr w:type="spellStart"/>
      <w:r w:rsidRPr="000A19EB">
        <w:rPr>
          <w:rFonts w:ascii="Garamond" w:hAnsi="Garamond"/>
          <w:sz w:val="24"/>
          <w:szCs w:val="24"/>
        </w:rPr>
        <w:t>serta</w:t>
      </w:r>
      <w:proofErr w:type="spellEnd"/>
      <w:r w:rsidRPr="000A19EB">
        <w:rPr>
          <w:rFonts w:ascii="Garamond" w:hAnsi="Garamond"/>
          <w:sz w:val="24"/>
          <w:szCs w:val="24"/>
        </w:rPr>
        <w:t xml:space="preserve"> </w:t>
      </w:r>
      <w:proofErr w:type="spellStart"/>
      <w:r w:rsidRPr="000A19EB">
        <w:rPr>
          <w:rFonts w:ascii="Garamond" w:hAnsi="Garamond"/>
          <w:sz w:val="24"/>
          <w:szCs w:val="24"/>
        </w:rPr>
        <w:t>dalam</w:t>
      </w:r>
      <w:proofErr w:type="spellEnd"/>
      <w:r w:rsidR="000A19EB" w:rsidRPr="000A19EB">
        <w:rPr>
          <w:rFonts w:ascii="Garamond" w:hAnsi="Garamond"/>
          <w:sz w:val="24"/>
          <w:szCs w:val="24"/>
        </w:rPr>
        <w:t xml:space="preserve"> </w:t>
      </w:r>
      <w:proofErr w:type="spellStart"/>
      <w:r w:rsidRPr="000A19EB">
        <w:rPr>
          <w:rFonts w:ascii="Garamond" w:hAnsi="Garamond"/>
          <w:sz w:val="24"/>
          <w:szCs w:val="24"/>
        </w:rPr>
        <w:t>setiap</w:t>
      </w:r>
      <w:proofErr w:type="spellEnd"/>
      <w:r w:rsidRPr="000A19EB">
        <w:rPr>
          <w:rFonts w:ascii="Garamond" w:hAnsi="Garamond"/>
          <w:sz w:val="24"/>
          <w:szCs w:val="24"/>
        </w:rPr>
        <w:t xml:space="preserve"> </w:t>
      </w:r>
      <w:proofErr w:type="spellStart"/>
      <w:r w:rsidRPr="000A19EB">
        <w:rPr>
          <w:rFonts w:ascii="Garamond" w:hAnsi="Garamond"/>
          <w:sz w:val="24"/>
          <w:szCs w:val="24"/>
        </w:rPr>
        <w:t>perencanaan</w:t>
      </w:r>
      <w:proofErr w:type="spellEnd"/>
      <w:r w:rsidRPr="000A19EB">
        <w:rPr>
          <w:rFonts w:ascii="Garamond" w:hAnsi="Garamond"/>
          <w:sz w:val="24"/>
          <w:szCs w:val="24"/>
        </w:rPr>
        <w:t xml:space="preserve"> dan </w:t>
      </w:r>
      <w:proofErr w:type="spellStart"/>
      <w:r w:rsidRPr="000A19EB">
        <w:rPr>
          <w:rFonts w:ascii="Garamond" w:hAnsi="Garamond"/>
          <w:sz w:val="24"/>
          <w:szCs w:val="24"/>
        </w:rPr>
        <w:t>pengambilan</w:t>
      </w:r>
      <w:proofErr w:type="spellEnd"/>
      <w:r w:rsidRPr="000A19EB">
        <w:rPr>
          <w:rFonts w:ascii="Garamond" w:hAnsi="Garamond"/>
          <w:sz w:val="24"/>
          <w:szCs w:val="24"/>
        </w:rPr>
        <w:t xml:space="preserve"> </w:t>
      </w:r>
      <w:proofErr w:type="spellStart"/>
      <w:r w:rsidRPr="000A19EB">
        <w:rPr>
          <w:rFonts w:ascii="Garamond" w:hAnsi="Garamond"/>
          <w:sz w:val="24"/>
          <w:szCs w:val="24"/>
        </w:rPr>
        <w:t>keputusan</w:t>
      </w:r>
      <w:proofErr w:type="spellEnd"/>
      <w:r w:rsidRPr="000A19EB">
        <w:rPr>
          <w:rFonts w:ascii="Garamond" w:hAnsi="Garamond"/>
          <w:sz w:val="24"/>
          <w:szCs w:val="24"/>
        </w:rPr>
        <w:t xml:space="preserve"> </w:t>
      </w:r>
      <w:proofErr w:type="spellStart"/>
      <w:r w:rsidRPr="000A19EB">
        <w:rPr>
          <w:rFonts w:ascii="Garamond" w:hAnsi="Garamond"/>
          <w:sz w:val="24"/>
          <w:szCs w:val="24"/>
        </w:rPr>
        <w:t>dengan</w:t>
      </w:r>
      <w:proofErr w:type="spellEnd"/>
      <w:r w:rsidR="000A19EB">
        <w:rPr>
          <w:rFonts w:ascii="Garamond" w:hAnsi="Garamond"/>
          <w:sz w:val="24"/>
          <w:szCs w:val="24"/>
        </w:rPr>
        <w:t xml:space="preserve"> </w:t>
      </w:r>
      <w:proofErr w:type="spellStart"/>
      <w:r w:rsidRPr="000A19EB">
        <w:rPr>
          <w:rFonts w:ascii="Garamond" w:hAnsi="Garamond"/>
          <w:sz w:val="24"/>
          <w:szCs w:val="24"/>
        </w:rPr>
        <w:t>kegiatan</w:t>
      </w:r>
      <w:proofErr w:type="spellEnd"/>
      <w:r w:rsidRPr="000A19EB">
        <w:rPr>
          <w:rFonts w:ascii="Garamond" w:hAnsi="Garamond"/>
          <w:sz w:val="24"/>
          <w:szCs w:val="24"/>
        </w:rPr>
        <w:t xml:space="preserve"> </w:t>
      </w:r>
      <w:proofErr w:type="spellStart"/>
      <w:r w:rsidRPr="000A19EB">
        <w:rPr>
          <w:rFonts w:ascii="Garamond" w:hAnsi="Garamond"/>
          <w:sz w:val="24"/>
          <w:szCs w:val="24"/>
        </w:rPr>
        <w:t>mereka</w:t>
      </w:r>
      <w:proofErr w:type="spellEnd"/>
      <w:r w:rsidR="000A19EB">
        <w:rPr>
          <w:rFonts w:ascii="Garamond" w:hAnsi="Garamond"/>
          <w:sz w:val="24"/>
          <w:szCs w:val="24"/>
        </w:rPr>
        <w:t>,</w:t>
      </w:r>
    </w:p>
    <w:p w14:paraId="68DD1B29" w14:textId="69616D42" w:rsidR="00BA0889" w:rsidRDefault="00BA0889" w:rsidP="000A19EB">
      <w:pPr>
        <w:pStyle w:val="ListParagraph"/>
        <w:numPr>
          <w:ilvl w:val="0"/>
          <w:numId w:val="10"/>
        </w:numPr>
        <w:spacing w:after="120" w:line="360" w:lineRule="auto"/>
        <w:ind w:left="450" w:hanging="450"/>
        <w:jc w:val="both"/>
        <w:rPr>
          <w:rFonts w:ascii="Garamond" w:hAnsi="Garamond"/>
          <w:sz w:val="24"/>
          <w:szCs w:val="24"/>
        </w:rPr>
      </w:pPr>
      <w:proofErr w:type="spellStart"/>
      <w:r w:rsidRPr="000A19EB">
        <w:rPr>
          <w:rFonts w:ascii="Garamond" w:hAnsi="Garamond"/>
          <w:sz w:val="24"/>
          <w:szCs w:val="24"/>
        </w:rPr>
        <w:t>Kondisi</w:t>
      </w:r>
      <w:proofErr w:type="spellEnd"/>
      <w:r w:rsidRPr="000A19EB">
        <w:rPr>
          <w:rFonts w:ascii="Garamond" w:hAnsi="Garamond"/>
          <w:sz w:val="24"/>
          <w:szCs w:val="24"/>
        </w:rPr>
        <w:t xml:space="preserve"> </w:t>
      </w:r>
      <w:proofErr w:type="spellStart"/>
      <w:r w:rsidRPr="000A19EB">
        <w:rPr>
          <w:rFonts w:ascii="Garamond" w:hAnsi="Garamond"/>
          <w:sz w:val="24"/>
          <w:szCs w:val="24"/>
        </w:rPr>
        <w:t>peserta</w:t>
      </w:r>
      <w:proofErr w:type="spellEnd"/>
      <w:r w:rsidRPr="000A19EB">
        <w:rPr>
          <w:rFonts w:ascii="Garamond" w:hAnsi="Garamond"/>
          <w:sz w:val="24"/>
          <w:szCs w:val="24"/>
        </w:rPr>
        <w:t xml:space="preserve"> </w:t>
      </w:r>
      <w:proofErr w:type="spellStart"/>
      <w:r w:rsidRPr="000A19EB">
        <w:rPr>
          <w:rFonts w:ascii="Garamond" w:hAnsi="Garamond"/>
          <w:sz w:val="24"/>
          <w:szCs w:val="24"/>
        </w:rPr>
        <w:t>didik</w:t>
      </w:r>
      <w:proofErr w:type="spellEnd"/>
      <w:r w:rsidRPr="000A19EB">
        <w:rPr>
          <w:rFonts w:ascii="Garamond" w:hAnsi="Garamond"/>
          <w:sz w:val="24"/>
          <w:szCs w:val="24"/>
        </w:rPr>
        <w:t xml:space="preserve"> </w:t>
      </w:r>
      <w:proofErr w:type="spellStart"/>
      <w:r w:rsidRPr="000A19EB">
        <w:rPr>
          <w:rFonts w:ascii="Garamond" w:hAnsi="Garamond"/>
          <w:sz w:val="24"/>
          <w:szCs w:val="24"/>
        </w:rPr>
        <w:t>sangat</w:t>
      </w:r>
      <w:proofErr w:type="spellEnd"/>
      <w:r w:rsidRPr="000A19EB">
        <w:rPr>
          <w:rFonts w:ascii="Garamond" w:hAnsi="Garamond"/>
          <w:sz w:val="24"/>
          <w:szCs w:val="24"/>
        </w:rPr>
        <w:t xml:space="preserve"> </w:t>
      </w:r>
      <w:proofErr w:type="spellStart"/>
      <w:r w:rsidRPr="000A19EB">
        <w:rPr>
          <w:rFonts w:ascii="Garamond" w:hAnsi="Garamond"/>
          <w:sz w:val="24"/>
          <w:szCs w:val="24"/>
        </w:rPr>
        <w:t>beragam</w:t>
      </w:r>
      <w:proofErr w:type="spellEnd"/>
      <w:r w:rsidRPr="000A19EB">
        <w:rPr>
          <w:rFonts w:ascii="Garamond" w:hAnsi="Garamond"/>
          <w:sz w:val="24"/>
          <w:szCs w:val="24"/>
        </w:rPr>
        <w:t xml:space="preserve">, </w:t>
      </w:r>
      <w:proofErr w:type="spellStart"/>
      <w:r w:rsidRPr="000A19EB">
        <w:rPr>
          <w:rFonts w:ascii="Garamond" w:hAnsi="Garamond"/>
          <w:sz w:val="24"/>
          <w:szCs w:val="24"/>
        </w:rPr>
        <w:t>ditinjau</w:t>
      </w:r>
      <w:proofErr w:type="spellEnd"/>
      <w:r w:rsidRPr="000A19EB">
        <w:rPr>
          <w:rFonts w:ascii="Garamond" w:hAnsi="Garamond"/>
          <w:sz w:val="24"/>
          <w:szCs w:val="24"/>
        </w:rPr>
        <w:t xml:space="preserve"> </w:t>
      </w:r>
      <w:proofErr w:type="spellStart"/>
      <w:r w:rsidRPr="000A19EB">
        <w:rPr>
          <w:rFonts w:ascii="Garamond" w:hAnsi="Garamond"/>
          <w:sz w:val="24"/>
          <w:szCs w:val="24"/>
        </w:rPr>
        <w:t>dari</w:t>
      </w:r>
      <w:proofErr w:type="spellEnd"/>
      <w:r w:rsidRPr="000A19EB">
        <w:rPr>
          <w:rFonts w:ascii="Garamond" w:hAnsi="Garamond"/>
          <w:sz w:val="24"/>
          <w:szCs w:val="24"/>
        </w:rPr>
        <w:t xml:space="preserve"> </w:t>
      </w:r>
      <w:proofErr w:type="spellStart"/>
      <w:r w:rsidRPr="000A19EB">
        <w:rPr>
          <w:rFonts w:ascii="Garamond" w:hAnsi="Garamond"/>
          <w:sz w:val="24"/>
          <w:szCs w:val="24"/>
        </w:rPr>
        <w:t>kondisi</w:t>
      </w:r>
      <w:proofErr w:type="spellEnd"/>
      <w:r w:rsidR="000A19EB" w:rsidRPr="000A19EB">
        <w:rPr>
          <w:rFonts w:ascii="Garamond" w:hAnsi="Garamond"/>
          <w:sz w:val="24"/>
          <w:szCs w:val="24"/>
        </w:rPr>
        <w:t xml:space="preserve"> </w:t>
      </w:r>
      <w:proofErr w:type="spellStart"/>
      <w:r w:rsidRPr="000A19EB">
        <w:rPr>
          <w:rFonts w:ascii="Garamond" w:hAnsi="Garamond"/>
          <w:sz w:val="24"/>
          <w:szCs w:val="24"/>
        </w:rPr>
        <w:t>fisik</w:t>
      </w:r>
      <w:proofErr w:type="spellEnd"/>
      <w:r w:rsidRPr="000A19EB">
        <w:rPr>
          <w:rFonts w:ascii="Garamond" w:hAnsi="Garamond"/>
          <w:sz w:val="24"/>
          <w:szCs w:val="24"/>
        </w:rPr>
        <w:t xml:space="preserve">, </w:t>
      </w:r>
      <w:proofErr w:type="spellStart"/>
      <w:r w:rsidRPr="000A19EB">
        <w:rPr>
          <w:rFonts w:ascii="Garamond" w:hAnsi="Garamond"/>
          <w:sz w:val="24"/>
          <w:szCs w:val="24"/>
        </w:rPr>
        <w:t>kemampuan</w:t>
      </w:r>
      <w:proofErr w:type="spellEnd"/>
      <w:r w:rsidRPr="000A19EB">
        <w:rPr>
          <w:rFonts w:ascii="Garamond" w:hAnsi="Garamond"/>
          <w:sz w:val="24"/>
          <w:szCs w:val="24"/>
        </w:rPr>
        <w:t xml:space="preserve"> </w:t>
      </w:r>
      <w:proofErr w:type="spellStart"/>
      <w:r w:rsidRPr="000A19EB">
        <w:rPr>
          <w:rFonts w:ascii="Garamond" w:hAnsi="Garamond"/>
          <w:sz w:val="24"/>
          <w:szCs w:val="24"/>
        </w:rPr>
        <w:t>intelektual</w:t>
      </w:r>
      <w:proofErr w:type="spellEnd"/>
      <w:r w:rsidRPr="000A19EB">
        <w:rPr>
          <w:rFonts w:ascii="Garamond" w:hAnsi="Garamond"/>
          <w:sz w:val="24"/>
          <w:szCs w:val="24"/>
        </w:rPr>
        <w:t xml:space="preserve">, </w:t>
      </w:r>
      <w:proofErr w:type="spellStart"/>
      <w:r w:rsidRPr="000A19EB">
        <w:rPr>
          <w:rFonts w:ascii="Garamond" w:hAnsi="Garamond"/>
          <w:sz w:val="24"/>
          <w:szCs w:val="24"/>
        </w:rPr>
        <w:t>sosial</w:t>
      </w:r>
      <w:proofErr w:type="spellEnd"/>
      <w:r w:rsidRPr="000A19EB">
        <w:rPr>
          <w:rFonts w:ascii="Garamond" w:hAnsi="Garamond"/>
          <w:sz w:val="24"/>
          <w:szCs w:val="24"/>
        </w:rPr>
        <w:t xml:space="preserve">, </w:t>
      </w:r>
      <w:proofErr w:type="spellStart"/>
      <w:r w:rsidRPr="000A19EB">
        <w:rPr>
          <w:rFonts w:ascii="Garamond" w:hAnsi="Garamond"/>
          <w:sz w:val="24"/>
          <w:szCs w:val="24"/>
        </w:rPr>
        <w:t>ekonomi</w:t>
      </w:r>
      <w:proofErr w:type="spellEnd"/>
      <w:r w:rsidRPr="000A19EB">
        <w:rPr>
          <w:rFonts w:ascii="Garamond" w:hAnsi="Garamond"/>
          <w:sz w:val="24"/>
          <w:szCs w:val="24"/>
        </w:rPr>
        <w:t xml:space="preserve">, </w:t>
      </w:r>
      <w:proofErr w:type="spellStart"/>
      <w:r w:rsidRPr="000A19EB">
        <w:rPr>
          <w:rFonts w:ascii="Garamond" w:hAnsi="Garamond"/>
          <w:sz w:val="24"/>
          <w:szCs w:val="24"/>
        </w:rPr>
        <w:t>minat</w:t>
      </w:r>
      <w:proofErr w:type="spellEnd"/>
      <w:r w:rsidRPr="000A19EB">
        <w:rPr>
          <w:rFonts w:ascii="Garamond" w:hAnsi="Garamond"/>
          <w:sz w:val="24"/>
          <w:szCs w:val="24"/>
        </w:rPr>
        <w:t xml:space="preserve"> dan</w:t>
      </w:r>
      <w:r w:rsidR="000A19EB" w:rsidRPr="000A19EB">
        <w:rPr>
          <w:rFonts w:ascii="Garamond" w:hAnsi="Garamond"/>
          <w:sz w:val="24"/>
          <w:szCs w:val="24"/>
        </w:rPr>
        <w:t xml:space="preserve"> </w:t>
      </w:r>
      <w:proofErr w:type="spellStart"/>
      <w:r w:rsidRPr="000A19EB">
        <w:rPr>
          <w:rFonts w:ascii="Garamond" w:hAnsi="Garamond"/>
          <w:sz w:val="24"/>
          <w:szCs w:val="24"/>
        </w:rPr>
        <w:t>lainnya</w:t>
      </w:r>
      <w:proofErr w:type="spellEnd"/>
      <w:r w:rsidRPr="000A19EB">
        <w:rPr>
          <w:rFonts w:ascii="Garamond" w:hAnsi="Garamond"/>
          <w:sz w:val="24"/>
          <w:szCs w:val="24"/>
        </w:rPr>
        <w:t xml:space="preserve">. Karena </w:t>
      </w:r>
      <w:proofErr w:type="spellStart"/>
      <w:r w:rsidRPr="000A19EB">
        <w:rPr>
          <w:rFonts w:ascii="Garamond" w:hAnsi="Garamond"/>
          <w:sz w:val="24"/>
          <w:szCs w:val="24"/>
        </w:rPr>
        <w:t>itu</w:t>
      </w:r>
      <w:proofErr w:type="spellEnd"/>
      <w:r w:rsidRPr="000A19EB">
        <w:rPr>
          <w:rFonts w:ascii="Garamond" w:hAnsi="Garamond"/>
          <w:sz w:val="24"/>
          <w:szCs w:val="24"/>
        </w:rPr>
        <w:t xml:space="preserve"> </w:t>
      </w:r>
      <w:proofErr w:type="spellStart"/>
      <w:r w:rsidRPr="000A19EB">
        <w:rPr>
          <w:rFonts w:ascii="Garamond" w:hAnsi="Garamond"/>
          <w:sz w:val="24"/>
          <w:szCs w:val="24"/>
        </w:rPr>
        <w:t>diperlukan</w:t>
      </w:r>
      <w:proofErr w:type="spellEnd"/>
      <w:r w:rsidRPr="000A19EB">
        <w:rPr>
          <w:rFonts w:ascii="Garamond" w:hAnsi="Garamond"/>
          <w:sz w:val="24"/>
          <w:szCs w:val="24"/>
        </w:rPr>
        <w:t xml:space="preserve"> </w:t>
      </w:r>
      <w:proofErr w:type="spellStart"/>
      <w:r w:rsidRPr="000A19EB">
        <w:rPr>
          <w:rFonts w:ascii="Garamond" w:hAnsi="Garamond"/>
          <w:sz w:val="24"/>
          <w:szCs w:val="24"/>
        </w:rPr>
        <w:t>wahana</w:t>
      </w:r>
      <w:proofErr w:type="spellEnd"/>
      <w:r w:rsidRPr="000A19EB">
        <w:rPr>
          <w:rFonts w:ascii="Garamond" w:hAnsi="Garamond"/>
          <w:sz w:val="24"/>
          <w:szCs w:val="24"/>
        </w:rPr>
        <w:t xml:space="preserve"> </w:t>
      </w:r>
      <w:proofErr w:type="spellStart"/>
      <w:r w:rsidRPr="000A19EB">
        <w:rPr>
          <w:rFonts w:ascii="Garamond" w:hAnsi="Garamond"/>
          <w:sz w:val="24"/>
          <w:szCs w:val="24"/>
        </w:rPr>
        <w:t>kegiatan</w:t>
      </w:r>
      <w:proofErr w:type="spellEnd"/>
      <w:r w:rsidRPr="000A19EB">
        <w:rPr>
          <w:rFonts w:ascii="Garamond" w:hAnsi="Garamond"/>
          <w:sz w:val="24"/>
          <w:szCs w:val="24"/>
        </w:rPr>
        <w:t xml:space="preserve"> yang</w:t>
      </w:r>
      <w:r w:rsidR="000A19EB">
        <w:rPr>
          <w:rFonts w:ascii="Garamond" w:hAnsi="Garamond"/>
          <w:sz w:val="24"/>
          <w:szCs w:val="24"/>
        </w:rPr>
        <w:t xml:space="preserve"> </w:t>
      </w:r>
      <w:proofErr w:type="spellStart"/>
      <w:r w:rsidRPr="000A19EB">
        <w:rPr>
          <w:rFonts w:ascii="Garamond" w:hAnsi="Garamond"/>
          <w:sz w:val="24"/>
          <w:szCs w:val="24"/>
        </w:rPr>
        <w:t>beragam</w:t>
      </w:r>
      <w:proofErr w:type="spellEnd"/>
      <w:r w:rsidRPr="000A19EB">
        <w:rPr>
          <w:rFonts w:ascii="Garamond" w:hAnsi="Garamond"/>
          <w:sz w:val="24"/>
          <w:szCs w:val="24"/>
        </w:rPr>
        <w:t xml:space="preserve"> </w:t>
      </w:r>
      <w:proofErr w:type="spellStart"/>
      <w:r w:rsidRPr="000A19EB">
        <w:rPr>
          <w:rFonts w:ascii="Garamond" w:hAnsi="Garamond"/>
          <w:sz w:val="24"/>
          <w:szCs w:val="24"/>
        </w:rPr>
        <w:t>sehingga</w:t>
      </w:r>
      <w:proofErr w:type="spellEnd"/>
      <w:r w:rsidRPr="000A19EB">
        <w:rPr>
          <w:rFonts w:ascii="Garamond" w:hAnsi="Garamond"/>
          <w:sz w:val="24"/>
          <w:szCs w:val="24"/>
        </w:rPr>
        <w:t xml:space="preserve"> </w:t>
      </w:r>
      <w:proofErr w:type="spellStart"/>
      <w:r w:rsidRPr="000A19EB">
        <w:rPr>
          <w:rFonts w:ascii="Garamond" w:hAnsi="Garamond"/>
          <w:sz w:val="24"/>
          <w:szCs w:val="24"/>
        </w:rPr>
        <w:t>setiap</w:t>
      </w:r>
      <w:proofErr w:type="spellEnd"/>
      <w:r w:rsidRPr="000A19EB">
        <w:rPr>
          <w:rFonts w:ascii="Garamond" w:hAnsi="Garamond"/>
          <w:sz w:val="24"/>
          <w:szCs w:val="24"/>
        </w:rPr>
        <w:t xml:space="preserve"> </w:t>
      </w:r>
      <w:proofErr w:type="spellStart"/>
      <w:r w:rsidRPr="000A19EB">
        <w:rPr>
          <w:rFonts w:ascii="Garamond" w:hAnsi="Garamond"/>
          <w:sz w:val="24"/>
          <w:szCs w:val="24"/>
        </w:rPr>
        <w:t>peserta</w:t>
      </w:r>
      <w:proofErr w:type="spellEnd"/>
      <w:r w:rsidRPr="000A19EB">
        <w:rPr>
          <w:rFonts w:ascii="Garamond" w:hAnsi="Garamond"/>
          <w:sz w:val="24"/>
          <w:szCs w:val="24"/>
        </w:rPr>
        <w:t xml:space="preserve"> </w:t>
      </w:r>
      <w:proofErr w:type="spellStart"/>
      <w:r w:rsidRPr="000A19EB">
        <w:rPr>
          <w:rFonts w:ascii="Garamond" w:hAnsi="Garamond"/>
          <w:sz w:val="24"/>
          <w:szCs w:val="24"/>
        </w:rPr>
        <w:t>didik</w:t>
      </w:r>
      <w:proofErr w:type="spellEnd"/>
      <w:r w:rsidRPr="000A19EB">
        <w:rPr>
          <w:rFonts w:ascii="Garamond" w:hAnsi="Garamond"/>
          <w:sz w:val="24"/>
          <w:szCs w:val="24"/>
        </w:rPr>
        <w:t xml:space="preserve"> </w:t>
      </w:r>
      <w:proofErr w:type="spellStart"/>
      <w:r w:rsidRPr="000A19EB">
        <w:rPr>
          <w:rFonts w:ascii="Garamond" w:hAnsi="Garamond"/>
          <w:sz w:val="24"/>
          <w:szCs w:val="24"/>
        </w:rPr>
        <w:t>memiliki</w:t>
      </w:r>
      <w:proofErr w:type="spellEnd"/>
      <w:r w:rsidRPr="000A19EB">
        <w:rPr>
          <w:rFonts w:ascii="Garamond" w:hAnsi="Garamond"/>
          <w:sz w:val="24"/>
          <w:szCs w:val="24"/>
        </w:rPr>
        <w:t xml:space="preserve"> </w:t>
      </w:r>
      <w:proofErr w:type="spellStart"/>
      <w:r w:rsidRPr="000A19EB">
        <w:rPr>
          <w:rFonts w:ascii="Garamond" w:hAnsi="Garamond"/>
          <w:sz w:val="24"/>
          <w:szCs w:val="24"/>
        </w:rPr>
        <w:t>wahana</w:t>
      </w:r>
      <w:proofErr w:type="spellEnd"/>
      <w:r w:rsidR="000A19EB">
        <w:rPr>
          <w:rFonts w:ascii="Garamond" w:hAnsi="Garamond"/>
          <w:sz w:val="24"/>
          <w:szCs w:val="24"/>
        </w:rPr>
        <w:t xml:space="preserve"> </w:t>
      </w:r>
      <w:proofErr w:type="spellStart"/>
      <w:r w:rsidRPr="000A19EB">
        <w:rPr>
          <w:rFonts w:ascii="Garamond" w:hAnsi="Garamond"/>
          <w:sz w:val="24"/>
          <w:szCs w:val="24"/>
        </w:rPr>
        <w:t>untuk</w:t>
      </w:r>
      <w:proofErr w:type="spellEnd"/>
      <w:r w:rsidRPr="000A19EB">
        <w:rPr>
          <w:rFonts w:ascii="Garamond" w:hAnsi="Garamond"/>
          <w:sz w:val="24"/>
          <w:szCs w:val="24"/>
        </w:rPr>
        <w:t xml:space="preserve"> </w:t>
      </w:r>
      <w:proofErr w:type="spellStart"/>
      <w:r w:rsidRPr="000A19EB">
        <w:rPr>
          <w:rFonts w:ascii="Garamond" w:hAnsi="Garamond"/>
          <w:sz w:val="24"/>
          <w:szCs w:val="24"/>
        </w:rPr>
        <w:t>berkembang</w:t>
      </w:r>
      <w:proofErr w:type="spellEnd"/>
      <w:r w:rsidRPr="000A19EB">
        <w:rPr>
          <w:rFonts w:ascii="Garamond" w:hAnsi="Garamond"/>
          <w:sz w:val="24"/>
          <w:szCs w:val="24"/>
        </w:rPr>
        <w:t xml:space="preserve"> </w:t>
      </w:r>
      <w:proofErr w:type="spellStart"/>
      <w:r w:rsidRPr="000A19EB">
        <w:rPr>
          <w:rFonts w:ascii="Garamond" w:hAnsi="Garamond"/>
          <w:sz w:val="24"/>
          <w:szCs w:val="24"/>
        </w:rPr>
        <w:t>secara</w:t>
      </w:r>
      <w:proofErr w:type="spellEnd"/>
      <w:r w:rsidRPr="000A19EB">
        <w:rPr>
          <w:rFonts w:ascii="Garamond" w:hAnsi="Garamond"/>
          <w:sz w:val="24"/>
          <w:szCs w:val="24"/>
        </w:rPr>
        <w:t xml:space="preserve"> optimal</w:t>
      </w:r>
      <w:r w:rsidR="000A19EB">
        <w:rPr>
          <w:rFonts w:ascii="Garamond" w:hAnsi="Garamond"/>
          <w:sz w:val="24"/>
          <w:szCs w:val="24"/>
        </w:rPr>
        <w:t>,</w:t>
      </w:r>
    </w:p>
    <w:p w14:paraId="7D9990F2" w14:textId="2A7ACF6B" w:rsidR="00BA0889" w:rsidRDefault="00BA0889" w:rsidP="000A19EB">
      <w:pPr>
        <w:pStyle w:val="ListParagraph"/>
        <w:numPr>
          <w:ilvl w:val="0"/>
          <w:numId w:val="10"/>
        </w:numPr>
        <w:spacing w:after="120" w:line="360" w:lineRule="auto"/>
        <w:ind w:left="450" w:hanging="450"/>
        <w:jc w:val="both"/>
        <w:rPr>
          <w:rFonts w:ascii="Garamond" w:hAnsi="Garamond"/>
          <w:sz w:val="24"/>
          <w:szCs w:val="24"/>
        </w:rPr>
      </w:pPr>
      <w:proofErr w:type="spellStart"/>
      <w:r w:rsidRPr="000A19EB">
        <w:rPr>
          <w:rFonts w:ascii="Garamond" w:hAnsi="Garamond"/>
          <w:sz w:val="24"/>
          <w:szCs w:val="24"/>
        </w:rPr>
        <w:t>Peserta</w:t>
      </w:r>
      <w:proofErr w:type="spellEnd"/>
      <w:r w:rsidRPr="000A19EB">
        <w:rPr>
          <w:rFonts w:ascii="Garamond" w:hAnsi="Garamond"/>
          <w:sz w:val="24"/>
          <w:szCs w:val="24"/>
        </w:rPr>
        <w:t xml:space="preserve"> </w:t>
      </w:r>
      <w:proofErr w:type="spellStart"/>
      <w:r w:rsidRPr="000A19EB">
        <w:rPr>
          <w:rFonts w:ascii="Garamond" w:hAnsi="Garamond"/>
          <w:sz w:val="24"/>
          <w:szCs w:val="24"/>
        </w:rPr>
        <w:t>didik</w:t>
      </w:r>
      <w:proofErr w:type="spellEnd"/>
      <w:r w:rsidRPr="000A19EB">
        <w:rPr>
          <w:rFonts w:ascii="Garamond" w:hAnsi="Garamond"/>
          <w:sz w:val="24"/>
          <w:szCs w:val="24"/>
        </w:rPr>
        <w:t xml:space="preserve"> </w:t>
      </w:r>
      <w:proofErr w:type="spellStart"/>
      <w:r w:rsidRPr="000A19EB">
        <w:rPr>
          <w:rFonts w:ascii="Garamond" w:hAnsi="Garamond"/>
          <w:sz w:val="24"/>
          <w:szCs w:val="24"/>
        </w:rPr>
        <w:t>hanya</w:t>
      </w:r>
      <w:proofErr w:type="spellEnd"/>
      <w:r w:rsidRPr="000A19EB">
        <w:rPr>
          <w:rFonts w:ascii="Garamond" w:hAnsi="Garamond"/>
          <w:sz w:val="24"/>
          <w:szCs w:val="24"/>
        </w:rPr>
        <w:t xml:space="preserve"> </w:t>
      </w:r>
      <w:proofErr w:type="spellStart"/>
      <w:r w:rsidRPr="000A19EB">
        <w:rPr>
          <w:rFonts w:ascii="Garamond" w:hAnsi="Garamond"/>
          <w:sz w:val="24"/>
          <w:szCs w:val="24"/>
        </w:rPr>
        <w:t>akan</w:t>
      </w:r>
      <w:proofErr w:type="spellEnd"/>
      <w:r w:rsidRPr="000A19EB">
        <w:rPr>
          <w:rFonts w:ascii="Garamond" w:hAnsi="Garamond"/>
          <w:sz w:val="24"/>
          <w:szCs w:val="24"/>
        </w:rPr>
        <w:t xml:space="preserve"> </w:t>
      </w:r>
      <w:proofErr w:type="spellStart"/>
      <w:r w:rsidRPr="000A19EB">
        <w:rPr>
          <w:rFonts w:ascii="Garamond" w:hAnsi="Garamond"/>
          <w:sz w:val="24"/>
          <w:szCs w:val="24"/>
        </w:rPr>
        <w:t>termotivasi</w:t>
      </w:r>
      <w:proofErr w:type="spellEnd"/>
      <w:r w:rsidRPr="000A19EB">
        <w:rPr>
          <w:rFonts w:ascii="Garamond" w:hAnsi="Garamond"/>
          <w:sz w:val="24"/>
          <w:szCs w:val="24"/>
        </w:rPr>
        <w:t xml:space="preserve"> </w:t>
      </w:r>
      <w:proofErr w:type="spellStart"/>
      <w:r w:rsidRPr="000A19EB">
        <w:rPr>
          <w:rFonts w:ascii="Garamond" w:hAnsi="Garamond"/>
          <w:sz w:val="24"/>
          <w:szCs w:val="24"/>
        </w:rPr>
        <w:t>belajar</w:t>
      </w:r>
      <w:proofErr w:type="spellEnd"/>
      <w:r w:rsidRPr="000A19EB">
        <w:rPr>
          <w:rFonts w:ascii="Garamond" w:hAnsi="Garamond"/>
          <w:sz w:val="24"/>
          <w:szCs w:val="24"/>
        </w:rPr>
        <w:t xml:space="preserve">, </w:t>
      </w:r>
      <w:proofErr w:type="spellStart"/>
      <w:r w:rsidRPr="000A19EB">
        <w:rPr>
          <w:rFonts w:ascii="Garamond" w:hAnsi="Garamond"/>
          <w:sz w:val="24"/>
          <w:szCs w:val="24"/>
        </w:rPr>
        <w:t>jika</w:t>
      </w:r>
      <w:proofErr w:type="spellEnd"/>
      <w:r w:rsidRPr="000A19EB">
        <w:rPr>
          <w:rFonts w:ascii="Garamond" w:hAnsi="Garamond"/>
          <w:sz w:val="24"/>
          <w:szCs w:val="24"/>
        </w:rPr>
        <w:t xml:space="preserve"> </w:t>
      </w:r>
      <w:proofErr w:type="spellStart"/>
      <w:r w:rsidRPr="000A19EB">
        <w:rPr>
          <w:rFonts w:ascii="Garamond" w:hAnsi="Garamond"/>
          <w:sz w:val="24"/>
          <w:szCs w:val="24"/>
        </w:rPr>
        <w:t>mereka</w:t>
      </w:r>
      <w:proofErr w:type="spellEnd"/>
      <w:r w:rsidR="000A19EB">
        <w:rPr>
          <w:rFonts w:ascii="Garamond" w:hAnsi="Garamond"/>
          <w:sz w:val="24"/>
          <w:szCs w:val="24"/>
        </w:rPr>
        <w:t xml:space="preserve"> </w:t>
      </w:r>
      <w:proofErr w:type="spellStart"/>
      <w:r w:rsidRPr="000A19EB">
        <w:rPr>
          <w:rFonts w:ascii="Garamond" w:hAnsi="Garamond"/>
          <w:sz w:val="24"/>
          <w:szCs w:val="24"/>
        </w:rPr>
        <w:t>menyenangi</w:t>
      </w:r>
      <w:proofErr w:type="spellEnd"/>
      <w:r w:rsidRPr="000A19EB">
        <w:rPr>
          <w:rFonts w:ascii="Garamond" w:hAnsi="Garamond"/>
          <w:sz w:val="24"/>
          <w:szCs w:val="24"/>
        </w:rPr>
        <w:t xml:space="preserve"> </w:t>
      </w:r>
      <w:proofErr w:type="spellStart"/>
      <w:r w:rsidRPr="000A19EB">
        <w:rPr>
          <w:rFonts w:ascii="Garamond" w:hAnsi="Garamond"/>
          <w:sz w:val="24"/>
          <w:szCs w:val="24"/>
        </w:rPr>
        <w:t>apa</w:t>
      </w:r>
      <w:proofErr w:type="spellEnd"/>
      <w:r w:rsidRPr="000A19EB">
        <w:rPr>
          <w:rFonts w:ascii="Garamond" w:hAnsi="Garamond"/>
          <w:sz w:val="24"/>
          <w:szCs w:val="24"/>
        </w:rPr>
        <w:t xml:space="preserve"> yang</w:t>
      </w:r>
      <w:r w:rsidR="00CA54F0">
        <w:rPr>
          <w:rFonts w:ascii="Garamond" w:hAnsi="Garamond"/>
          <w:sz w:val="24"/>
          <w:szCs w:val="24"/>
        </w:rPr>
        <w:t xml:space="preserve"> </w:t>
      </w:r>
      <w:r w:rsidRPr="000A19EB">
        <w:rPr>
          <w:rFonts w:ascii="Garamond" w:hAnsi="Garamond"/>
          <w:sz w:val="24"/>
          <w:szCs w:val="24"/>
        </w:rPr>
        <w:t xml:space="preserve"> </w:t>
      </w:r>
      <w:proofErr w:type="spellStart"/>
      <w:r w:rsidRPr="000A19EB">
        <w:rPr>
          <w:rFonts w:ascii="Garamond" w:hAnsi="Garamond"/>
          <w:sz w:val="24"/>
          <w:szCs w:val="24"/>
        </w:rPr>
        <w:t>diajarkan</w:t>
      </w:r>
      <w:proofErr w:type="spellEnd"/>
      <w:r w:rsidR="000A19EB">
        <w:rPr>
          <w:rFonts w:ascii="Garamond" w:hAnsi="Garamond"/>
          <w:sz w:val="24"/>
          <w:szCs w:val="24"/>
        </w:rPr>
        <w:t>, dan</w:t>
      </w:r>
    </w:p>
    <w:p w14:paraId="21F6D679" w14:textId="6EC8CE24" w:rsidR="00BA0889" w:rsidRDefault="00BA0889" w:rsidP="000A19EB">
      <w:pPr>
        <w:pStyle w:val="ListParagraph"/>
        <w:numPr>
          <w:ilvl w:val="0"/>
          <w:numId w:val="10"/>
        </w:numPr>
        <w:spacing w:after="120" w:line="360" w:lineRule="auto"/>
        <w:ind w:left="450" w:hanging="450"/>
        <w:jc w:val="both"/>
        <w:rPr>
          <w:rFonts w:ascii="Garamond" w:hAnsi="Garamond"/>
          <w:sz w:val="24"/>
          <w:szCs w:val="24"/>
        </w:rPr>
      </w:pPr>
      <w:proofErr w:type="spellStart"/>
      <w:r w:rsidRPr="000A19EB">
        <w:rPr>
          <w:rFonts w:ascii="Garamond" w:hAnsi="Garamond"/>
          <w:sz w:val="24"/>
          <w:szCs w:val="24"/>
        </w:rPr>
        <w:t>Pengembangan</w:t>
      </w:r>
      <w:proofErr w:type="spellEnd"/>
      <w:r w:rsidRPr="000A19EB">
        <w:rPr>
          <w:rFonts w:ascii="Garamond" w:hAnsi="Garamond"/>
          <w:sz w:val="24"/>
          <w:szCs w:val="24"/>
        </w:rPr>
        <w:t xml:space="preserve"> </w:t>
      </w:r>
      <w:proofErr w:type="spellStart"/>
      <w:r w:rsidRPr="000A19EB">
        <w:rPr>
          <w:rFonts w:ascii="Garamond" w:hAnsi="Garamond"/>
          <w:sz w:val="24"/>
          <w:szCs w:val="24"/>
        </w:rPr>
        <w:t>potensi</w:t>
      </w:r>
      <w:proofErr w:type="spellEnd"/>
      <w:r w:rsidRPr="000A19EB">
        <w:rPr>
          <w:rFonts w:ascii="Garamond" w:hAnsi="Garamond"/>
          <w:sz w:val="24"/>
          <w:szCs w:val="24"/>
        </w:rPr>
        <w:t xml:space="preserve"> </w:t>
      </w:r>
      <w:proofErr w:type="spellStart"/>
      <w:r w:rsidRPr="000A19EB">
        <w:rPr>
          <w:rFonts w:ascii="Garamond" w:hAnsi="Garamond"/>
          <w:sz w:val="24"/>
          <w:szCs w:val="24"/>
        </w:rPr>
        <w:t>peserta</w:t>
      </w:r>
      <w:proofErr w:type="spellEnd"/>
      <w:r w:rsidRPr="000A19EB">
        <w:rPr>
          <w:rFonts w:ascii="Garamond" w:hAnsi="Garamond"/>
          <w:sz w:val="24"/>
          <w:szCs w:val="24"/>
        </w:rPr>
        <w:t xml:space="preserve"> </w:t>
      </w:r>
      <w:proofErr w:type="spellStart"/>
      <w:r w:rsidRPr="000A19EB">
        <w:rPr>
          <w:rFonts w:ascii="Garamond" w:hAnsi="Garamond"/>
          <w:sz w:val="24"/>
          <w:szCs w:val="24"/>
        </w:rPr>
        <w:t>didik</w:t>
      </w:r>
      <w:proofErr w:type="spellEnd"/>
      <w:r w:rsidRPr="000A19EB">
        <w:rPr>
          <w:rFonts w:ascii="Garamond" w:hAnsi="Garamond"/>
          <w:sz w:val="24"/>
          <w:szCs w:val="24"/>
        </w:rPr>
        <w:t xml:space="preserve"> </w:t>
      </w:r>
      <w:proofErr w:type="spellStart"/>
      <w:r w:rsidRPr="000A19EB">
        <w:rPr>
          <w:rFonts w:ascii="Garamond" w:hAnsi="Garamond"/>
          <w:sz w:val="24"/>
          <w:szCs w:val="24"/>
        </w:rPr>
        <w:t>tidak</w:t>
      </w:r>
      <w:proofErr w:type="spellEnd"/>
      <w:r w:rsidR="000A19EB">
        <w:rPr>
          <w:rFonts w:ascii="Garamond" w:hAnsi="Garamond"/>
          <w:sz w:val="24"/>
          <w:szCs w:val="24"/>
        </w:rPr>
        <w:t xml:space="preserve"> </w:t>
      </w:r>
      <w:proofErr w:type="spellStart"/>
      <w:r w:rsidR="000A19EB" w:rsidRPr="000A19EB">
        <w:rPr>
          <w:rFonts w:ascii="Garamond" w:hAnsi="Garamond"/>
          <w:sz w:val="24"/>
          <w:szCs w:val="24"/>
        </w:rPr>
        <w:t>hanya</w:t>
      </w:r>
      <w:proofErr w:type="spellEnd"/>
      <w:r w:rsidR="000A19EB">
        <w:rPr>
          <w:rFonts w:ascii="Garamond" w:hAnsi="Garamond"/>
          <w:sz w:val="24"/>
          <w:szCs w:val="24"/>
        </w:rPr>
        <w:t xml:space="preserve"> </w:t>
      </w:r>
      <w:proofErr w:type="spellStart"/>
      <w:r w:rsidR="000A19EB" w:rsidRPr="000A19EB">
        <w:rPr>
          <w:rFonts w:ascii="Garamond" w:hAnsi="Garamond"/>
          <w:sz w:val="24"/>
          <w:szCs w:val="24"/>
        </w:rPr>
        <w:t>menyangkut</w:t>
      </w:r>
      <w:proofErr w:type="spellEnd"/>
      <w:r w:rsidR="000A19EB" w:rsidRPr="000A19EB">
        <w:rPr>
          <w:rFonts w:ascii="Garamond" w:hAnsi="Garamond"/>
          <w:sz w:val="24"/>
          <w:szCs w:val="24"/>
        </w:rPr>
        <w:t xml:space="preserve"> </w:t>
      </w:r>
      <w:proofErr w:type="spellStart"/>
      <w:r w:rsidR="000A19EB" w:rsidRPr="000A19EB">
        <w:rPr>
          <w:rFonts w:ascii="Garamond" w:hAnsi="Garamond"/>
          <w:sz w:val="24"/>
          <w:szCs w:val="24"/>
        </w:rPr>
        <w:t>ranah</w:t>
      </w:r>
      <w:proofErr w:type="spellEnd"/>
      <w:r w:rsidR="000A19EB" w:rsidRPr="000A19EB">
        <w:rPr>
          <w:rFonts w:ascii="Garamond" w:hAnsi="Garamond"/>
          <w:sz w:val="24"/>
          <w:szCs w:val="24"/>
        </w:rPr>
        <w:t xml:space="preserve"> </w:t>
      </w:r>
      <w:proofErr w:type="spellStart"/>
      <w:r w:rsidR="000A19EB" w:rsidRPr="000A19EB">
        <w:rPr>
          <w:rFonts w:ascii="Garamond" w:hAnsi="Garamond"/>
          <w:sz w:val="24"/>
          <w:szCs w:val="24"/>
        </w:rPr>
        <w:t>kognitif</w:t>
      </w:r>
      <w:proofErr w:type="spellEnd"/>
      <w:r w:rsidR="000A19EB" w:rsidRPr="000A19EB">
        <w:rPr>
          <w:rFonts w:ascii="Garamond" w:hAnsi="Garamond"/>
          <w:sz w:val="24"/>
          <w:szCs w:val="24"/>
        </w:rPr>
        <w:t xml:space="preserve">, </w:t>
      </w:r>
      <w:proofErr w:type="spellStart"/>
      <w:r w:rsidR="000A19EB" w:rsidRPr="000A19EB">
        <w:rPr>
          <w:rFonts w:ascii="Garamond" w:hAnsi="Garamond"/>
          <w:sz w:val="24"/>
          <w:szCs w:val="24"/>
        </w:rPr>
        <w:t>afektif</w:t>
      </w:r>
      <w:proofErr w:type="spellEnd"/>
      <w:r w:rsidR="000A19EB" w:rsidRPr="000A19EB">
        <w:rPr>
          <w:rFonts w:ascii="Garamond" w:hAnsi="Garamond"/>
          <w:sz w:val="24"/>
          <w:szCs w:val="24"/>
        </w:rPr>
        <w:t xml:space="preserve"> dan </w:t>
      </w:r>
      <w:proofErr w:type="spellStart"/>
      <w:r w:rsidR="000A19EB" w:rsidRPr="000A19EB">
        <w:rPr>
          <w:rFonts w:ascii="Garamond" w:hAnsi="Garamond"/>
          <w:sz w:val="24"/>
          <w:szCs w:val="24"/>
        </w:rPr>
        <w:t>psikomotorik</w:t>
      </w:r>
      <w:proofErr w:type="spellEnd"/>
      <w:r w:rsidR="000A19EB">
        <w:rPr>
          <w:rFonts w:ascii="Garamond" w:hAnsi="Garamond"/>
          <w:sz w:val="24"/>
          <w:szCs w:val="24"/>
        </w:rPr>
        <w:t xml:space="preserve"> </w:t>
      </w:r>
      <w:r w:rsidR="000A19EB">
        <w:rPr>
          <w:rFonts w:ascii="Garamond" w:hAnsi="Garamond"/>
          <w:sz w:val="24"/>
          <w:szCs w:val="24"/>
        </w:rPr>
        <w:fldChar w:fldCharType="begin" w:fldLock="1"/>
      </w:r>
      <w:r w:rsidR="00CA54F0">
        <w:rPr>
          <w:rFonts w:ascii="Garamond" w:hAnsi="Garamond"/>
          <w:sz w:val="24"/>
          <w:szCs w:val="24"/>
        </w:rPr>
        <w:instrText>ADDIN CSL_CITATION {"citationItems":[{"id":"ITEM-1","itemData":{"ISSN":"6028935611","author":[{"dropping-particle":"","family":"Syafaruddin","given":"Syafaruddin","non-dropping-particle":"","parse-names":false,"suffix":""},{"dropping-particle":"","family":"Nurmawati","given":"Nurmawati","non-dropping-particle":"","parse-names":false,"suffix":""}],"id":"ITEM-1","issued":{"date-parts":[["2011"]]},"publisher":"Perdana","title":"Pengelolaan pendidikan: mengembangkan keterampilan manajemen pendidikan menuju sekolah efektif","type":"article-journal"},"uris":["http://www.mendeley.com/documents/?uuid=92115516-da0e-4fc3-9ea6-c304641b4827"]}],"mendeley":{"formattedCitation":"(Syafaruddin &amp; Nurmawati, 2011)","plainTextFormattedCitation":"(Syafaruddin &amp; Nurmawati, 2011)","previouslyFormattedCitation":"(Syafaruddin &amp; Nurmawati, 2011)"},"properties":{"noteIndex":0},"schema":"https://github.com/citation-style-language/schema/raw/master/csl-citation.json"}</w:instrText>
      </w:r>
      <w:r w:rsidR="000A19EB">
        <w:rPr>
          <w:rFonts w:ascii="Garamond" w:hAnsi="Garamond"/>
          <w:sz w:val="24"/>
          <w:szCs w:val="24"/>
        </w:rPr>
        <w:fldChar w:fldCharType="separate"/>
      </w:r>
      <w:r w:rsidR="000A19EB" w:rsidRPr="000A19EB">
        <w:rPr>
          <w:rFonts w:ascii="Garamond" w:hAnsi="Garamond"/>
          <w:noProof/>
          <w:sz w:val="24"/>
          <w:szCs w:val="24"/>
        </w:rPr>
        <w:t>(Syafaruddin &amp; Nurmawati, 2011)</w:t>
      </w:r>
      <w:r w:rsidR="000A19EB">
        <w:rPr>
          <w:rFonts w:ascii="Garamond" w:hAnsi="Garamond"/>
          <w:sz w:val="24"/>
          <w:szCs w:val="24"/>
        </w:rPr>
        <w:fldChar w:fldCharType="end"/>
      </w:r>
      <w:r w:rsidR="000A19EB">
        <w:rPr>
          <w:rFonts w:ascii="Garamond" w:hAnsi="Garamond"/>
          <w:sz w:val="24"/>
          <w:szCs w:val="24"/>
        </w:rPr>
        <w:t>.</w:t>
      </w:r>
    </w:p>
    <w:p w14:paraId="27390CB0" w14:textId="77777777" w:rsidR="000A19EB" w:rsidRDefault="000A19EB" w:rsidP="000A19EB">
      <w:pPr>
        <w:pStyle w:val="ListParagraph"/>
        <w:spacing w:after="120" w:line="360" w:lineRule="auto"/>
        <w:ind w:left="450"/>
        <w:jc w:val="both"/>
        <w:rPr>
          <w:rFonts w:ascii="Garamond" w:hAnsi="Garamond"/>
          <w:sz w:val="24"/>
          <w:szCs w:val="24"/>
        </w:rPr>
      </w:pPr>
    </w:p>
    <w:p w14:paraId="02F4A090" w14:textId="02E0F4BE" w:rsidR="00FB4E90" w:rsidRDefault="000A19EB" w:rsidP="000A19EB">
      <w:pPr>
        <w:pStyle w:val="ListParagraph"/>
        <w:numPr>
          <w:ilvl w:val="0"/>
          <w:numId w:val="2"/>
        </w:numPr>
        <w:tabs>
          <w:tab w:val="num" w:pos="450"/>
        </w:tabs>
        <w:spacing w:after="120" w:line="360" w:lineRule="auto"/>
        <w:ind w:hanging="720"/>
        <w:jc w:val="both"/>
        <w:rPr>
          <w:rFonts w:ascii="Garamond" w:hAnsi="Garamond"/>
          <w:b/>
          <w:i/>
          <w:sz w:val="28"/>
          <w:szCs w:val="28"/>
        </w:rPr>
      </w:pPr>
      <w:proofErr w:type="spellStart"/>
      <w:r w:rsidRPr="000A19EB">
        <w:rPr>
          <w:rFonts w:ascii="Garamond" w:hAnsi="Garamond"/>
          <w:b/>
          <w:i/>
          <w:sz w:val="28"/>
          <w:szCs w:val="28"/>
        </w:rPr>
        <w:t>Ruang</w:t>
      </w:r>
      <w:proofErr w:type="spellEnd"/>
      <w:r w:rsidRPr="000A19EB">
        <w:rPr>
          <w:rFonts w:ascii="Garamond" w:hAnsi="Garamond"/>
          <w:b/>
          <w:i/>
          <w:sz w:val="28"/>
          <w:szCs w:val="28"/>
        </w:rPr>
        <w:t xml:space="preserve"> </w:t>
      </w:r>
      <w:proofErr w:type="spellStart"/>
      <w:r w:rsidRPr="000A19EB">
        <w:rPr>
          <w:rFonts w:ascii="Garamond" w:hAnsi="Garamond"/>
          <w:b/>
          <w:i/>
          <w:sz w:val="28"/>
          <w:szCs w:val="28"/>
        </w:rPr>
        <w:t>Lingkup</w:t>
      </w:r>
      <w:proofErr w:type="spellEnd"/>
      <w:r w:rsidRPr="000A19EB">
        <w:rPr>
          <w:rFonts w:ascii="Garamond" w:hAnsi="Garamond"/>
          <w:b/>
          <w:i/>
          <w:sz w:val="28"/>
          <w:szCs w:val="28"/>
        </w:rPr>
        <w:t xml:space="preserve"> </w:t>
      </w:r>
      <w:proofErr w:type="spellStart"/>
      <w:r w:rsidRPr="000A19EB">
        <w:rPr>
          <w:rFonts w:ascii="Garamond" w:hAnsi="Garamond"/>
          <w:b/>
          <w:i/>
          <w:sz w:val="28"/>
          <w:szCs w:val="28"/>
        </w:rPr>
        <w:t>Pengelolaan</w:t>
      </w:r>
      <w:proofErr w:type="spellEnd"/>
      <w:r w:rsidR="00CA54F0">
        <w:rPr>
          <w:rFonts w:ascii="Garamond" w:hAnsi="Garamond"/>
          <w:b/>
          <w:i/>
          <w:sz w:val="28"/>
          <w:szCs w:val="28"/>
        </w:rPr>
        <w:t xml:space="preserve"> </w:t>
      </w:r>
      <w:proofErr w:type="spellStart"/>
      <w:r w:rsidRPr="000A19EB">
        <w:rPr>
          <w:rFonts w:ascii="Garamond" w:hAnsi="Garamond"/>
          <w:b/>
          <w:i/>
          <w:sz w:val="28"/>
          <w:szCs w:val="28"/>
        </w:rPr>
        <w:t>Peserta</w:t>
      </w:r>
      <w:proofErr w:type="spellEnd"/>
      <w:r w:rsidRPr="000A19EB">
        <w:rPr>
          <w:rFonts w:ascii="Garamond" w:hAnsi="Garamond"/>
          <w:b/>
          <w:i/>
          <w:sz w:val="28"/>
          <w:szCs w:val="28"/>
        </w:rPr>
        <w:t xml:space="preserve"> </w:t>
      </w:r>
      <w:proofErr w:type="spellStart"/>
      <w:r w:rsidRPr="000A19EB">
        <w:rPr>
          <w:rFonts w:ascii="Garamond" w:hAnsi="Garamond"/>
          <w:b/>
          <w:i/>
          <w:sz w:val="28"/>
          <w:szCs w:val="28"/>
        </w:rPr>
        <w:t>Didik</w:t>
      </w:r>
      <w:proofErr w:type="spellEnd"/>
    </w:p>
    <w:p w14:paraId="59ACAF61" w14:textId="44378066" w:rsidR="00CA54F0" w:rsidRDefault="000A19EB" w:rsidP="00CA54F0">
      <w:pPr>
        <w:spacing w:after="120" w:line="360" w:lineRule="auto"/>
        <w:ind w:left="90" w:firstLine="630"/>
        <w:jc w:val="both"/>
        <w:rPr>
          <w:rFonts w:ascii="Garamond" w:hAnsi="Garamond"/>
          <w:sz w:val="24"/>
          <w:szCs w:val="24"/>
        </w:rPr>
      </w:pPr>
      <w:proofErr w:type="spellStart"/>
      <w:r w:rsidRPr="00CA54F0">
        <w:rPr>
          <w:rFonts w:ascii="Garamond" w:hAnsi="Garamond"/>
          <w:sz w:val="24"/>
          <w:szCs w:val="24"/>
        </w:rPr>
        <w:t>Berdasarkan</w:t>
      </w:r>
      <w:proofErr w:type="spellEnd"/>
      <w:r w:rsidRPr="00CA54F0">
        <w:rPr>
          <w:rFonts w:ascii="Garamond" w:hAnsi="Garamond"/>
          <w:sz w:val="24"/>
          <w:szCs w:val="24"/>
        </w:rPr>
        <w:t xml:space="preserve"> </w:t>
      </w:r>
      <w:proofErr w:type="spellStart"/>
      <w:r w:rsidRPr="00CA54F0">
        <w:rPr>
          <w:rFonts w:ascii="Garamond" w:hAnsi="Garamond"/>
          <w:sz w:val="24"/>
          <w:szCs w:val="24"/>
        </w:rPr>
        <w:t>penjelasan</w:t>
      </w:r>
      <w:proofErr w:type="spellEnd"/>
      <w:r w:rsidR="00CA54F0" w:rsidRPr="00CA54F0">
        <w:rPr>
          <w:rFonts w:ascii="Garamond" w:hAnsi="Garamond"/>
          <w:sz w:val="24"/>
          <w:szCs w:val="24"/>
        </w:rPr>
        <w:t xml:space="preserve"> </w:t>
      </w:r>
      <w:proofErr w:type="spellStart"/>
      <w:r w:rsidR="00CA54F0" w:rsidRPr="00CA54F0">
        <w:rPr>
          <w:rFonts w:ascii="Garamond" w:hAnsi="Garamond"/>
          <w:sz w:val="24"/>
          <w:szCs w:val="24"/>
        </w:rPr>
        <w:t>Sudrajat</w:t>
      </w:r>
      <w:proofErr w:type="spellEnd"/>
      <w:r w:rsidR="00CA54F0" w:rsidRPr="00CA54F0">
        <w:rPr>
          <w:rFonts w:ascii="Garamond" w:hAnsi="Garamond"/>
          <w:sz w:val="24"/>
          <w:szCs w:val="24"/>
        </w:rPr>
        <w:t xml:space="preserve"> </w:t>
      </w:r>
      <w:r w:rsidR="00CA54F0" w:rsidRPr="00CA54F0">
        <w:rPr>
          <w:rFonts w:ascii="Garamond" w:hAnsi="Garamond"/>
          <w:sz w:val="24"/>
          <w:szCs w:val="24"/>
        </w:rPr>
        <w:fldChar w:fldCharType="begin" w:fldLock="1"/>
      </w:r>
      <w:r w:rsidR="009937CD">
        <w:rPr>
          <w:rFonts w:ascii="Garamond" w:hAnsi="Garamond"/>
          <w:sz w:val="24"/>
          <w:szCs w:val="24"/>
        </w:rPr>
        <w:instrText>ADDIN CSL_CITATION {"citationItems":[{"id":"ITEM-1","itemData":{"ISBN":"9786025102295","ISSN":"2541-383X","abstract":"Manajemen peserta didik bisa menjadi wadah untuk meningkatkan kualitas dan prestasi pada madrasah. Peserta didik dikelola dengan baik dan benar supaya dapat di ukur keberhasilannya prestasi peserta didik pada lembaga pendidikan.Manajemen peserta didik merupakan usaha pengaturan terhadap peserta didik mulai dari peserta didik tersebut masuk sekolah sampai dengan lulus sekolah, adapun kegiatan dari manajemen peserta didik adalah perencanaan, pembinaan, evaluasi dan mutasi. Tujuan penelitian ini adalah mengetahui manajemen peserta didik di Madrasah Tsanawiyah Al-Mursyid Kota Bandung. Metode penelitian adalah metode penelitian kualitatif dengan pendekatan dalam melakukan penelitian yang berorientasi pada fenomena. Data yang diperoleh berupa data dari hasil observasi, wawancara, dan studi dokumentasi. Hasil dari penelitian diperoleh simpulan bahwa Madrasah Tsanawiyah Al-Mursyid Kota Bandung didirikan selama 25 tahun menciptakan peserta didik yang unggul dengan konsep manajemen peserta didik di Madrasah Tsanawiyah al-Mursyid melalui kegiatan perencanaan peserta didik, pembinaan peserta didik, evaluasi peserta didik, dan mutasi.Kata Kunci: Manajemen, Peserta Didik, Madrasah","author":[{"dropping-particle":"","family":"Rifa'i","given":"Muhammad","non-dropping-particle":"","parse-names":false,"suffix":""}],"container-title":"Jurnal Isema : Islamic Educational Management","id":"ITEM-1","issued":{"date-parts":[["2019"]]},"title":"Manajemen Peserta Didik (Pengelolaan Peserta Didik Untuk Efektivitas Pembelajaran)","type":"book"},"uris":["http://www.mendeley.com/documents/?uuid=911a24c2-c216-4928-b999-98b8ac93238f"]}],"mendeley":{"formattedCitation":"(Rifa’i, 2019)","plainTextFormattedCitation":"(Rifa’i, 2019)","previouslyFormattedCitation":"(Rifa’i, 2019)"},"properties":{"noteIndex":0},"schema":"https://github.com/citation-style-language/schema/raw/master/csl-citation.json"}</w:instrText>
      </w:r>
      <w:r w:rsidR="00CA54F0" w:rsidRPr="00CA54F0">
        <w:rPr>
          <w:rFonts w:ascii="Garamond" w:hAnsi="Garamond"/>
          <w:sz w:val="24"/>
          <w:szCs w:val="24"/>
        </w:rPr>
        <w:fldChar w:fldCharType="separate"/>
      </w:r>
      <w:r w:rsidR="00CA54F0" w:rsidRPr="00CA54F0">
        <w:rPr>
          <w:rFonts w:ascii="Garamond" w:hAnsi="Garamond"/>
          <w:noProof/>
          <w:sz w:val="24"/>
          <w:szCs w:val="24"/>
        </w:rPr>
        <w:t>(Rifa’i, 2019)</w:t>
      </w:r>
      <w:r w:rsidR="00CA54F0" w:rsidRPr="00CA54F0">
        <w:rPr>
          <w:rFonts w:ascii="Garamond" w:hAnsi="Garamond"/>
          <w:sz w:val="24"/>
          <w:szCs w:val="24"/>
        </w:rPr>
        <w:fldChar w:fldCharType="end"/>
      </w:r>
      <w:r w:rsidR="00CA54F0" w:rsidRPr="00CA54F0">
        <w:rPr>
          <w:rFonts w:ascii="Garamond" w:hAnsi="Garamond"/>
          <w:sz w:val="24"/>
          <w:szCs w:val="24"/>
        </w:rPr>
        <w:t>,</w:t>
      </w:r>
      <w:r w:rsidRPr="00CA54F0">
        <w:rPr>
          <w:rFonts w:ascii="Garamond" w:hAnsi="Garamond"/>
          <w:sz w:val="24"/>
          <w:szCs w:val="24"/>
        </w:rPr>
        <w:t xml:space="preserve"> </w:t>
      </w:r>
      <w:proofErr w:type="spellStart"/>
      <w:r w:rsidR="00CA54F0" w:rsidRPr="00CA54F0">
        <w:rPr>
          <w:rFonts w:ascii="Garamond" w:hAnsi="Garamond"/>
          <w:sz w:val="24"/>
          <w:szCs w:val="24"/>
        </w:rPr>
        <w:t>s</w:t>
      </w:r>
      <w:r w:rsidRPr="00CA54F0">
        <w:rPr>
          <w:rFonts w:ascii="Garamond" w:hAnsi="Garamond"/>
          <w:sz w:val="24"/>
          <w:szCs w:val="24"/>
        </w:rPr>
        <w:t>ecara</w:t>
      </w:r>
      <w:proofErr w:type="spellEnd"/>
      <w:r w:rsidRPr="00CA54F0">
        <w:rPr>
          <w:rFonts w:ascii="Garamond" w:hAnsi="Garamond"/>
          <w:sz w:val="24"/>
          <w:szCs w:val="24"/>
        </w:rPr>
        <w:t xml:space="preserve"> </w:t>
      </w:r>
      <w:proofErr w:type="spellStart"/>
      <w:r w:rsidRPr="00CA54F0">
        <w:rPr>
          <w:rFonts w:ascii="Garamond" w:hAnsi="Garamond"/>
          <w:sz w:val="24"/>
          <w:szCs w:val="24"/>
        </w:rPr>
        <w:t>umum</w:t>
      </w:r>
      <w:proofErr w:type="spellEnd"/>
      <w:r w:rsidRPr="00CA54F0">
        <w:rPr>
          <w:rFonts w:ascii="Garamond" w:hAnsi="Garamond"/>
          <w:sz w:val="24"/>
          <w:szCs w:val="24"/>
        </w:rPr>
        <w:t xml:space="preserve"> </w:t>
      </w:r>
      <w:proofErr w:type="spellStart"/>
      <w:r w:rsidRPr="00CA54F0">
        <w:rPr>
          <w:rFonts w:ascii="Garamond" w:hAnsi="Garamond"/>
          <w:sz w:val="24"/>
          <w:szCs w:val="24"/>
        </w:rPr>
        <w:t>ruang</w:t>
      </w:r>
      <w:proofErr w:type="spellEnd"/>
      <w:r w:rsidRPr="00CA54F0">
        <w:rPr>
          <w:rFonts w:ascii="Garamond" w:hAnsi="Garamond"/>
          <w:sz w:val="24"/>
          <w:szCs w:val="24"/>
        </w:rPr>
        <w:t xml:space="preserve"> </w:t>
      </w:r>
      <w:proofErr w:type="spellStart"/>
      <w:r w:rsidRPr="00CA54F0">
        <w:rPr>
          <w:rFonts w:ascii="Garamond" w:hAnsi="Garamond"/>
          <w:sz w:val="24"/>
          <w:szCs w:val="24"/>
        </w:rPr>
        <w:t>lingkup</w:t>
      </w:r>
      <w:proofErr w:type="spellEnd"/>
      <w:r w:rsidRPr="00CA54F0">
        <w:rPr>
          <w:rFonts w:ascii="Garamond" w:hAnsi="Garamond"/>
          <w:sz w:val="24"/>
          <w:szCs w:val="24"/>
        </w:rPr>
        <w:t xml:space="preserve"> </w:t>
      </w:r>
      <w:proofErr w:type="spellStart"/>
      <w:r w:rsidRPr="00CA54F0">
        <w:rPr>
          <w:rFonts w:ascii="Garamond" w:hAnsi="Garamond"/>
          <w:sz w:val="24"/>
          <w:szCs w:val="24"/>
        </w:rPr>
        <w:t>manajemen</w:t>
      </w:r>
      <w:proofErr w:type="spellEnd"/>
      <w:r w:rsidRPr="00CA54F0">
        <w:rPr>
          <w:rFonts w:ascii="Garamond" w:hAnsi="Garamond"/>
          <w:sz w:val="24"/>
          <w:szCs w:val="24"/>
        </w:rPr>
        <w:t xml:space="preserve"> </w:t>
      </w:r>
      <w:proofErr w:type="spellStart"/>
      <w:r w:rsidRPr="00CA54F0">
        <w:rPr>
          <w:rFonts w:ascii="Garamond" w:hAnsi="Garamond"/>
          <w:sz w:val="24"/>
          <w:szCs w:val="24"/>
        </w:rPr>
        <w:t>peserta</w:t>
      </w:r>
      <w:proofErr w:type="spellEnd"/>
      <w:r w:rsidRPr="00CA54F0">
        <w:rPr>
          <w:rFonts w:ascii="Garamond" w:hAnsi="Garamond"/>
          <w:sz w:val="24"/>
          <w:szCs w:val="24"/>
        </w:rPr>
        <w:t xml:space="preserve"> </w:t>
      </w:r>
      <w:proofErr w:type="spellStart"/>
      <w:r w:rsidRPr="00CA54F0">
        <w:rPr>
          <w:rFonts w:ascii="Garamond" w:hAnsi="Garamond"/>
          <w:sz w:val="24"/>
          <w:szCs w:val="24"/>
        </w:rPr>
        <w:t>didik</w:t>
      </w:r>
      <w:proofErr w:type="spellEnd"/>
      <w:r w:rsidR="00CA54F0" w:rsidRPr="00CA54F0">
        <w:rPr>
          <w:rFonts w:ascii="Garamond" w:hAnsi="Garamond"/>
          <w:sz w:val="24"/>
          <w:szCs w:val="24"/>
        </w:rPr>
        <w:t xml:space="preserve"> </w:t>
      </w:r>
      <w:proofErr w:type="spellStart"/>
      <w:r w:rsidRPr="00CA54F0">
        <w:rPr>
          <w:rFonts w:ascii="Garamond" w:hAnsi="Garamond"/>
          <w:sz w:val="24"/>
          <w:szCs w:val="24"/>
        </w:rPr>
        <w:t>sedikitnya</w:t>
      </w:r>
      <w:proofErr w:type="spellEnd"/>
      <w:r w:rsidRPr="00CA54F0">
        <w:rPr>
          <w:rFonts w:ascii="Garamond" w:hAnsi="Garamond"/>
          <w:sz w:val="24"/>
          <w:szCs w:val="24"/>
        </w:rPr>
        <w:t xml:space="preserve"> </w:t>
      </w:r>
      <w:proofErr w:type="spellStart"/>
      <w:r w:rsidRPr="00CA54F0">
        <w:rPr>
          <w:rFonts w:ascii="Garamond" w:hAnsi="Garamond"/>
          <w:sz w:val="24"/>
          <w:szCs w:val="24"/>
        </w:rPr>
        <w:t>memiliki</w:t>
      </w:r>
      <w:proofErr w:type="spellEnd"/>
      <w:r w:rsidRPr="00CA54F0">
        <w:rPr>
          <w:rFonts w:ascii="Garamond" w:hAnsi="Garamond"/>
          <w:sz w:val="24"/>
          <w:szCs w:val="24"/>
        </w:rPr>
        <w:t xml:space="preserve"> </w:t>
      </w:r>
      <w:proofErr w:type="spellStart"/>
      <w:r w:rsidR="00CA54F0" w:rsidRPr="00CA54F0">
        <w:rPr>
          <w:rFonts w:ascii="Garamond" w:hAnsi="Garamond"/>
          <w:sz w:val="24"/>
          <w:szCs w:val="24"/>
        </w:rPr>
        <w:t>empat</w:t>
      </w:r>
      <w:proofErr w:type="spellEnd"/>
      <w:r w:rsidRPr="00CA54F0">
        <w:rPr>
          <w:rFonts w:ascii="Garamond" w:hAnsi="Garamond"/>
          <w:sz w:val="24"/>
          <w:szCs w:val="24"/>
        </w:rPr>
        <w:t xml:space="preserve"> </w:t>
      </w:r>
      <w:proofErr w:type="spellStart"/>
      <w:r w:rsidRPr="00CA54F0">
        <w:rPr>
          <w:rFonts w:ascii="Garamond" w:hAnsi="Garamond"/>
          <w:sz w:val="24"/>
          <w:szCs w:val="24"/>
        </w:rPr>
        <w:t>tugas</w:t>
      </w:r>
      <w:proofErr w:type="spellEnd"/>
      <w:r w:rsidRPr="00CA54F0">
        <w:rPr>
          <w:rFonts w:ascii="Garamond" w:hAnsi="Garamond"/>
          <w:sz w:val="24"/>
          <w:szCs w:val="24"/>
        </w:rPr>
        <w:t xml:space="preserve"> </w:t>
      </w:r>
      <w:proofErr w:type="spellStart"/>
      <w:r w:rsidRPr="00CA54F0">
        <w:rPr>
          <w:rFonts w:ascii="Garamond" w:hAnsi="Garamond"/>
          <w:sz w:val="24"/>
          <w:szCs w:val="24"/>
        </w:rPr>
        <w:t>utama</w:t>
      </w:r>
      <w:proofErr w:type="spellEnd"/>
      <w:r w:rsidRPr="00CA54F0">
        <w:rPr>
          <w:rFonts w:ascii="Garamond" w:hAnsi="Garamond"/>
          <w:sz w:val="24"/>
          <w:szCs w:val="24"/>
        </w:rPr>
        <w:t xml:space="preserve"> yang </w:t>
      </w:r>
      <w:proofErr w:type="spellStart"/>
      <w:r w:rsidRPr="00CA54F0">
        <w:rPr>
          <w:rFonts w:ascii="Garamond" w:hAnsi="Garamond"/>
          <w:sz w:val="24"/>
          <w:szCs w:val="24"/>
        </w:rPr>
        <w:t>harus</w:t>
      </w:r>
      <w:proofErr w:type="spellEnd"/>
      <w:r w:rsidRPr="00CA54F0">
        <w:rPr>
          <w:rFonts w:ascii="Garamond" w:hAnsi="Garamond"/>
          <w:sz w:val="24"/>
          <w:szCs w:val="24"/>
        </w:rPr>
        <w:t xml:space="preserve"> </w:t>
      </w:r>
      <w:proofErr w:type="spellStart"/>
      <w:r w:rsidRPr="00CA54F0">
        <w:rPr>
          <w:rFonts w:ascii="Garamond" w:hAnsi="Garamond"/>
          <w:sz w:val="24"/>
          <w:szCs w:val="24"/>
        </w:rPr>
        <w:t>diperhatikan</w:t>
      </w:r>
      <w:proofErr w:type="spellEnd"/>
      <w:r w:rsidRPr="00CA54F0">
        <w:rPr>
          <w:rFonts w:ascii="Garamond" w:hAnsi="Garamond"/>
          <w:sz w:val="24"/>
          <w:szCs w:val="24"/>
        </w:rPr>
        <w:t>,</w:t>
      </w:r>
      <w:r w:rsidR="00CA54F0" w:rsidRPr="00CA54F0">
        <w:rPr>
          <w:rFonts w:ascii="Garamond" w:hAnsi="Garamond"/>
          <w:sz w:val="24"/>
          <w:szCs w:val="24"/>
        </w:rPr>
        <w:t xml:space="preserve"> </w:t>
      </w:r>
      <w:proofErr w:type="spellStart"/>
      <w:r w:rsidRPr="00CA54F0">
        <w:rPr>
          <w:rFonts w:ascii="Garamond" w:hAnsi="Garamond"/>
          <w:sz w:val="24"/>
          <w:szCs w:val="24"/>
        </w:rPr>
        <w:t>yaitu</w:t>
      </w:r>
      <w:proofErr w:type="spellEnd"/>
      <w:r w:rsidR="00CA54F0" w:rsidRPr="00CA54F0">
        <w:rPr>
          <w:rFonts w:ascii="Garamond" w:hAnsi="Garamond"/>
          <w:sz w:val="24"/>
          <w:szCs w:val="24"/>
        </w:rPr>
        <w:t>:</w:t>
      </w:r>
      <w:r w:rsidRPr="00CA54F0">
        <w:rPr>
          <w:rFonts w:ascii="Garamond" w:hAnsi="Garamond"/>
          <w:sz w:val="24"/>
          <w:szCs w:val="24"/>
        </w:rPr>
        <w:t xml:space="preserve"> </w:t>
      </w:r>
    </w:p>
    <w:p w14:paraId="3A3EEBFE" w14:textId="1AF038DB" w:rsidR="00CA54F0" w:rsidRPr="00CA54F0" w:rsidRDefault="00CA54F0" w:rsidP="00CA54F0">
      <w:pPr>
        <w:pStyle w:val="ListParagraph"/>
        <w:numPr>
          <w:ilvl w:val="0"/>
          <w:numId w:val="11"/>
        </w:numPr>
        <w:spacing w:after="120" w:line="360" w:lineRule="auto"/>
        <w:ind w:left="450" w:hanging="450"/>
        <w:jc w:val="both"/>
        <w:rPr>
          <w:rFonts w:ascii="Garamond" w:hAnsi="Garamond"/>
          <w:sz w:val="24"/>
          <w:szCs w:val="24"/>
        </w:rPr>
      </w:pPr>
      <w:proofErr w:type="spellStart"/>
      <w:r w:rsidRPr="00CA54F0">
        <w:rPr>
          <w:rFonts w:ascii="Garamond" w:hAnsi="Garamond"/>
          <w:sz w:val="24"/>
          <w:szCs w:val="24"/>
        </w:rPr>
        <w:lastRenderedPageBreak/>
        <w:t>Perencanaan</w:t>
      </w:r>
      <w:proofErr w:type="spellEnd"/>
      <w:r w:rsidRPr="00CA54F0">
        <w:rPr>
          <w:rFonts w:ascii="Garamond" w:hAnsi="Garamond"/>
          <w:sz w:val="24"/>
          <w:szCs w:val="24"/>
        </w:rPr>
        <w:t xml:space="preserve"> </w:t>
      </w:r>
      <w:proofErr w:type="spellStart"/>
      <w:r w:rsidRPr="00CA54F0">
        <w:rPr>
          <w:rFonts w:ascii="Garamond" w:hAnsi="Garamond"/>
          <w:sz w:val="24"/>
          <w:szCs w:val="24"/>
        </w:rPr>
        <w:t>peserta</w:t>
      </w:r>
      <w:proofErr w:type="spellEnd"/>
      <w:r w:rsidRPr="00CA54F0">
        <w:rPr>
          <w:rFonts w:ascii="Garamond" w:hAnsi="Garamond"/>
          <w:sz w:val="24"/>
          <w:szCs w:val="24"/>
        </w:rPr>
        <w:t xml:space="preserve"> </w:t>
      </w:r>
      <w:proofErr w:type="spellStart"/>
      <w:r w:rsidRPr="00CA54F0">
        <w:rPr>
          <w:rFonts w:ascii="Garamond" w:hAnsi="Garamond"/>
          <w:sz w:val="24"/>
          <w:szCs w:val="24"/>
        </w:rPr>
        <w:t>didik</w:t>
      </w:r>
      <w:proofErr w:type="spellEnd"/>
      <w:r w:rsidRPr="00CA54F0">
        <w:rPr>
          <w:rFonts w:ascii="Garamond" w:hAnsi="Garamond"/>
          <w:sz w:val="24"/>
          <w:szCs w:val="24"/>
        </w:rPr>
        <w:t xml:space="preserve">, </w:t>
      </w:r>
      <w:proofErr w:type="spellStart"/>
      <w:r w:rsidRPr="00CA54F0">
        <w:rPr>
          <w:rFonts w:ascii="Garamond" w:hAnsi="Garamond"/>
          <w:sz w:val="24"/>
          <w:szCs w:val="24"/>
        </w:rPr>
        <w:t>meliputi</w:t>
      </w:r>
      <w:proofErr w:type="spellEnd"/>
      <w:r w:rsidRPr="00CA54F0">
        <w:rPr>
          <w:rFonts w:ascii="Garamond" w:hAnsi="Garamond"/>
          <w:sz w:val="24"/>
          <w:szCs w:val="24"/>
        </w:rPr>
        <w:t>:</w:t>
      </w:r>
      <w:r w:rsidRPr="00CA54F0">
        <w:rPr>
          <w:rFonts w:ascii="Garamond" w:hAnsi="Garamond"/>
          <w:sz w:val="24"/>
          <w:szCs w:val="24"/>
        </w:rPr>
        <w:t xml:space="preserve"> </w:t>
      </w:r>
      <w:proofErr w:type="spellStart"/>
      <w:r w:rsidRPr="00CA54F0">
        <w:rPr>
          <w:rFonts w:ascii="Garamond" w:hAnsi="Garamond"/>
          <w:sz w:val="24"/>
          <w:szCs w:val="24"/>
        </w:rPr>
        <w:t>Kebutuhan</w:t>
      </w:r>
      <w:proofErr w:type="spellEnd"/>
      <w:r w:rsidRPr="00CA54F0">
        <w:rPr>
          <w:rFonts w:ascii="Garamond" w:hAnsi="Garamond"/>
          <w:sz w:val="24"/>
          <w:szCs w:val="24"/>
        </w:rPr>
        <w:t xml:space="preserve"> </w:t>
      </w:r>
      <w:proofErr w:type="spellStart"/>
      <w:r w:rsidRPr="00CA54F0">
        <w:rPr>
          <w:rFonts w:ascii="Garamond" w:hAnsi="Garamond"/>
          <w:sz w:val="24"/>
          <w:szCs w:val="24"/>
        </w:rPr>
        <w:t>kebutuhan</w:t>
      </w:r>
      <w:proofErr w:type="spellEnd"/>
      <w:r w:rsidRPr="00CA54F0">
        <w:rPr>
          <w:rFonts w:ascii="Garamond" w:hAnsi="Garamond"/>
          <w:sz w:val="24"/>
          <w:szCs w:val="24"/>
        </w:rPr>
        <w:t xml:space="preserve"> </w:t>
      </w:r>
      <w:proofErr w:type="spellStart"/>
      <w:r w:rsidRPr="00CA54F0">
        <w:rPr>
          <w:rFonts w:ascii="Garamond" w:hAnsi="Garamond"/>
          <w:sz w:val="24"/>
          <w:szCs w:val="24"/>
        </w:rPr>
        <w:t>peserta</w:t>
      </w:r>
      <w:proofErr w:type="spellEnd"/>
      <w:r w:rsidRPr="00CA54F0">
        <w:rPr>
          <w:rFonts w:ascii="Garamond" w:hAnsi="Garamond"/>
          <w:sz w:val="24"/>
          <w:szCs w:val="24"/>
        </w:rPr>
        <w:t xml:space="preserve"> </w:t>
      </w:r>
      <w:proofErr w:type="spellStart"/>
      <w:r w:rsidRPr="00CA54F0">
        <w:rPr>
          <w:rFonts w:ascii="Garamond" w:hAnsi="Garamond"/>
          <w:sz w:val="24"/>
          <w:szCs w:val="24"/>
        </w:rPr>
        <w:t>didik</w:t>
      </w:r>
      <w:proofErr w:type="spellEnd"/>
      <w:r w:rsidRPr="00CA54F0">
        <w:rPr>
          <w:rFonts w:ascii="Garamond" w:hAnsi="Garamond"/>
          <w:sz w:val="24"/>
          <w:szCs w:val="24"/>
        </w:rPr>
        <w:t>;</w:t>
      </w:r>
      <w:r w:rsidRPr="00CA54F0">
        <w:rPr>
          <w:rFonts w:ascii="Garamond" w:hAnsi="Garamond"/>
          <w:sz w:val="24"/>
          <w:szCs w:val="24"/>
        </w:rPr>
        <w:t xml:space="preserve"> </w:t>
      </w:r>
      <w:proofErr w:type="spellStart"/>
      <w:r w:rsidRPr="00CA54F0">
        <w:rPr>
          <w:rFonts w:ascii="Garamond" w:hAnsi="Garamond"/>
          <w:sz w:val="24"/>
          <w:szCs w:val="24"/>
        </w:rPr>
        <w:t>Rekruitmen</w:t>
      </w:r>
      <w:proofErr w:type="spellEnd"/>
      <w:r w:rsidRPr="00CA54F0">
        <w:rPr>
          <w:rFonts w:ascii="Garamond" w:hAnsi="Garamond"/>
          <w:sz w:val="24"/>
          <w:szCs w:val="24"/>
        </w:rPr>
        <w:t xml:space="preserve"> </w:t>
      </w:r>
      <w:proofErr w:type="spellStart"/>
      <w:r w:rsidRPr="00CA54F0">
        <w:rPr>
          <w:rFonts w:ascii="Garamond" w:hAnsi="Garamond"/>
          <w:sz w:val="24"/>
          <w:szCs w:val="24"/>
        </w:rPr>
        <w:t>peserta</w:t>
      </w:r>
      <w:proofErr w:type="spellEnd"/>
      <w:r w:rsidRPr="00CA54F0">
        <w:rPr>
          <w:rFonts w:ascii="Garamond" w:hAnsi="Garamond"/>
          <w:sz w:val="24"/>
          <w:szCs w:val="24"/>
        </w:rPr>
        <w:t xml:space="preserve"> </w:t>
      </w:r>
      <w:proofErr w:type="spellStart"/>
      <w:r w:rsidRPr="00CA54F0">
        <w:rPr>
          <w:rFonts w:ascii="Garamond" w:hAnsi="Garamond"/>
          <w:sz w:val="24"/>
          <w:szCs w:val="24"/>
        </w:rPr>
        <w:t>didik</w:t>
      </w:r>
      <w:proofErr w:type="spellEnd"/>
      <w:r w:rsidRPr="00CA54F0">
        <w:rPr>
          <w:rFonts w:ascii="Garamond" w:hAnsi="Garamond"/>
          <w:sz w:val="24"/>
          <w:szCs w:val="24"/>
        </w:rPr>
        <w:t>;</w:t>
      </w:r>
      <w:r w:rsidRPr="00CA54F0">
        <w:rPr>
          <w:rFonts w:ascii="Garamond" w:hAnsi="Garamond"/>
          <w:sz w:val="24"/>
          <w:szCs w:val="24"/>
        </w:rPr>
        <w:t xml:space="preserve"> </w:t>
      </w:r>
      <w:proofErr w:type="spellStart"/>
      <w:r w:rsidRPr="00CA54F0">
        <w:rPr>
          <w:rFonts w:ascii="Garamond" w:hAnsi="Garamond"/>
          <w:sz w:val="24"/>
          <w:szCs w:val="24"/>
        </w:rPr>
        <w:t>Seleksi</w:t>
      </w:r>
      <w:proofErr w:type="spellEnd"/>
      <w:r w:rsidRPr="00CA54F0">
        <w:rPr>
          <w:rFonts w:ascii="Garamond" w:hAnsi="Garamond"/>
          <w:sz w:val="24"/>
          <w:szCs w:val="24"/>
        </w:rPr>
        <w:t xml:space="preserve"> </w:t>
      </w:r>
      <w:proofErr w:type="spellStart"/>
      <w:r w:rsidRPr="00CA54F0">
        <w:rPr>
          <w:rFonts w:ascii="Garamond" w:hAnsi="Garamond"/>
          <w:sz w:val="24"/>
          <w:szCs w:val="24"/>
        </w:rPr>
        <w:t>peserta</w:t>
      </w:r>
      <w:proofErr w:type="spellEnd"/>
      <w:r w:rsidRPr="00CA54F0">
        <w:rPr>
          <w:rFonts w:ascii="Garamond" w:hAnsi="Garamond"/>
          <w:sz w:val="24"/>
          <w:szCs w:val="24"/>
        </w:rPr>
        <w:t xml:space="preserve"> </w:t>
      </w:r>
      <w:proofErr w:type="spellStart"/>
      <w:r w:rsidRPr="00CA54F0">
        <w:rPr>
          <w:rFonts w:ascii="Garamond" w:hAnsi="Garamond"/>
          <w:sz w:val="24"/>
          <w:szCs w:val="24"/>
        </w:rPr>
        <w:t>didik</w:t>
      </w:r>
      <w:proofErr w:type="spellEnd"/>
      <w:r w:rsidRPr="00CA54F0">
        <w:rPr>
          <w:rFonts w:ascii="Garamond" w:hAnsi="Garamond"/>
          <w:sz w:val="24"/>
          <w:szCs w:val="24"/>
        </w:rPr>
        <w:t>;</w:t>
      </w:r>
      <w:r w:rsidRPr="00CA54F0">
        <w:rPr>
          <w:rFonts w:ascii="Garamond" w:hAnsi="Garamond"/>
          <w:sz w:val="24"/>
          <w:szCs w:val="24"/>
        </w:rPr>
        <w:t xml:space="preserve">  </w:t>
      </w:r>
      <w:proofErr w:type="spellStart"/>
      <w:r w:rsidRPr="00CA54F0">
        <w:rPr>
          <w:rFonts w:ascii="Garamond" w:hAnsi="Garamond"/>
          <w:sz w:val="24"/>
          <w:szCs w:val="24"/>
        </w:rPr>
        <w:t>Orientasi</w:t>
      </w:r>
      <w:proofErr w:type="spellEnd"/>
      <w:r w:rsidRPr="00CA54F0">
        <w:rPr>
          <w:rFonts w:ascii="Garamond" w:hAnsi="Garamond"/>
          <w:sz w:val="24"/>
          <w:szCs w:val="24"/>
        </w:rPr>
        <w:t xml:space="preserve"> </w:t>
      </w:r>
      <w:proofErr w:type="spellStart"/>
      <w:r w:rsidRPr="00CA54F0">
        <w:rPr>
          <w:rFonts w:ascii="Garamond" w:hAnsi="Garamond"/>
          <w:sz w:val="24"/>
          <w:szCs w:val="24"/>
        </w:rPr>
        <w:t>peserta</w:t>
      </w:r>
      <w:proofErr w:type="spellEnd"/>
      <w:r w:rsidRPr="00CA54F0">
        <w:rPr>
          <w:rFonts w:ascii="Garamond" w:hAnsi="Garamond"/>
          <w:sz w:val="24"/>
          <w:szCs w:val="24"/>
        </w:rPr>
        <w:t xml:space="preserve"> </w:t>
      </w:r>
      <w:proofErr w:type="spellStart"/>
      <w:r w:rsidRPr="00CA54F0">
        <w:rPr>
          <w:rFonts w:ascii="Garamond" w:hAnsi="Garamond"/>
          <w:sz w:val="24"/>
          <w:szCs w:val="24"/>
        </w:rPr>
        <w:t>didik</w:t>
      </w:r>
      <w:proofErr w:type="spellEnd"/>
      <w:r w:rsidRPr="00CA54F0">
        <w:rPr>
          <w:rFonts w:ascii="Garamond" w:hAnsi="Garamond"/>
          <w:sz w:val="24"/>
          <w:szCs w:val="24"/>
        </w:rPr>
        <w:t>;</w:t>
      </w:r>
      <w:r w:rsidRPr="00CA54F0">
        <w:rPr>
          <w:rFonts w:ascii="Garamond" w:hAnsi="Garamond"/>
          <w:sz w:val="24"/>
          <w:szCs w:val="24"/>
        </w:rPr>
        <w:t xml:space="preserve"> </w:t>
      </w:r>
      <w:proofErr w:type="spellStart"/>
      <w:r w:rsidRPr="00CA54F0">
        <w:rPr>
          <w:rFonts w:ascii="Garamond" w:hAnsi="Garamond"/>
          <w:sz w:val="24"/>
          <w:szCs w:val="24"/>
        </w:rPr>
        <w:t>Penempatan</w:t>
      </w:r>
      <w:proofErr w:type="spellEnd"/>
      <w:r w:rsidRPr="00CA54F0">
        <w:rPr>
          <w:rFonts w:ascii="Garamond" w:hAnsi="Garamond"/>
          <w:sz w:val="24"/>
          <w:szCs w:val="24"/>
        </w:rPr>
        <w:t xml:space="preserve"> </w:t>
      </w:r>
      <w:proofErr w:type="spellStart"/>
      <w:r w:rsidRPr="00CA54F0">
        <w:rPr>
          <w:rFonts w:ascii="Garamond" w:hAnsi="Garamond"/>
          <w:sz w:val="24"/>
          <w:szCs w:val="24"/>
        </w:rPr>
        <w:t>p</w:t>
      </w:r>
      <w:r w:rsidRPr="00CA54F0">
        <w:rPr>
          <w:rFonts w:ascii="Garamond" w:hAnsi="Garamond"/>
          <w:sz w:val="24"/>
          <w:szCs w:val="24"/>
        </w:rPr>
        <w:t>eserta</w:t>
      </w:r>
      <w:proofErr w:type="spellEnd"/>
      <w:r w:rsidRPr="00CA54F0">
        <w:rPr>
          <w:rFonts w:ascii="Garamond" w:hAnsi="Garamond"/>
          <w:sz w:val="24"/>
          <w:szCs w:val="24"/>
        </w:rPr>
        <w:t xml:space="preserve"> </w:t>
      </w:r>
      <w:proofErr w:type="spellStart"/>
      <w:r w:rsidRPr="00CA54F0">
        <w:rPr>
          <w:rFonts w:ascii="Garamond" w:hAnsi="Garamond"/>
          <w:sz w:val="24"/>
          <w:szCs w:val="24"/>
        </w:rPr>
        <w:t>didik</w:t>
      </w:r>
      <w:proofErr w:type="spellEnd"/>
      <w:r w:rsidRPr="00CA54F0">
        <w:rPr>
          <w:rFonts w:ascii="Garamond" w:hAnsi="Garamond"/>
          <w:sz w:val="24"/>
          <w:szCs w:val="24"/>
        </w:rPr>
        <w:t xml:space="preserve">, dan </w:t>
      </w:r>
      <w:proofErr w:type="spellStart"/>
      <w:r w:rsidRPr="00CA54F0">
        <w:rPr>
          <w:rFonts w:ascii="Garamond" w:hAnsi="Garamond"/>
          <w:sz w:val="24"/>
          <w:szCs w:val="24"/>
        </w:rPr>
        <w:t>pencatatan</w:t>
      </w:r>
      <w:proofErr w:type="spellEnd"/>
      <w:r w:rsidRPr="00CA54F0">
        <w:rPr>
          <w:rFonts w:ascii="Garamond" w:hAnsi="Garamond"/>
          <w:sz w:val="24"/>
          <w:szCs w:val="24"/>
        </w:rPr>
        <w:t xml:space="preserve"> dan </w:t>
      </w:r>
      <w:proofErr w:type="spellStart"/>
      <w:r w:rsidRPr="00CA54F0">
        <w:rPr>
          <w:rFonts w:ascii="Garamond" w:hAnsi="Garamond"/>
          <w:sz w:val="24"/>
          <w:szCs w:val="24"/>
        </w:rPr>
        <w:t>pelaporan</w:t>
      </w:r>
      <w:proofErr w:type="spellEnd"/>
      <w:r w:rsidRPr="00CA54F0">
        <w:rPr>
          <w:rFonts w:ascii="Garamond" w:hAnsi="Garamond"/>
          <w:sz w:val="24"/>
          <w:szCs w:val="24"/>
        </w:rPr>
        <w:t xml:space="preserve"> </w:t>
      </w:r>
      <w:proofErr w:type="spellStart"/>
      <w:r w:rsidRPr="00CA54F0">
        <w:rPr>
          <w:rFonts w:ascii="Garamond" w:hAnsi="Garamond"/>
          <w:sz w:val="24"/>
          <w:szCs w:val="24"/>
        </w:rPr>
        <w:t>peserta</w:t>
      </w:r>
      <w:proofErr w:type="spellEnd"/>
      <w:r w:rsidRPr="00CA54F0">
        <w:rPr>
          <w:rFonts w:ascii="Garamond" w:hAnsi="Garamond"/>
          <w:sz w:val="24"/>
          <w:szCs w:val="24"/>
        </w:rPr>
        <w:t xml:space="preserve"> </w:t>
      </w:r>
      <w:proofErr w:type="spellStart"/>
      <w:r w:rsidRPr="00CA54F0">
        <w:rPr>
          <w:rFonts w:ascii="Garamond" w:hAnsi="Garamond"/>
          <w:sz w:val="24"/>
          <w:szCs w:val="24"/>
        </w:rPr>
        <w:t>didik</w:t>
      </w:r>
      <w:proofErr w:type="spellEnd"/>
      <w:r w:rsidRPr="00CA54F0">
        <w:rPr>
          <w:rFonts w:ascii="Garamond" w:hAnsi="Garamond"/>
          <w:sz w:val="24"/>
          <w:szCs w:val="24"/>
        </w:rPr>
        <w:t>;</w:t>
      </w:r>
    </w:p>
    <w:p w14:paraId="55CCD394" w14:textId="67DFFB62" w:rsidR="00CA54F0" w:rsidRPr="00CA54F0" w:rsidRDefault="00CA54F0" w:rsidP="00E50B00">
      <w:pPr>
        <w:pStyle w:val="ListParagraph"/>
        <w:numPr>
          <w:ilvl w:val="0"/>
          <w:numId w:val="11"/>
        </w:numPr>
        <w:tabs>
          <w:tab w:val="left" w:pos="630"/>
        </w:tabs>
        <w:spacing w:after="120" w:line="360" w:lineRule="auto"/>
        <w:ind w:left="360" w:hanging="360"/>
        <w:jc w:val="both"/>
        <w:rPr>
          <w:rFonts w:ascii="Garamond" w:hAnsi="Garamond"/>
          <w:sz w:val="24"/>
          <w:szCs w:val="24"/>
        </w:rPr>
      </w:pPr>
      <w:r w:rsidRPr="00CA54F0">
        <w:rPr>
          <w:rFonts w:ascii="Garamond" w:hAnsi="Garamond"/>
          <w:sz w:val="24"/>
          <w:szCs w:val="24"/>
        </w:rPr>
        <w:t xml:space="preserve"> </w:t>
      </w:r>
      <w:proofErr w:type="spellStart"/>
      <w:r w:rsidRPr="00CA54F0">
        <w:rPr>
          <w:rFonts w:ascii="Garamond" w:hAnsi="Garamond"/>
          <w:sz w:val="24"/>
          <w:szCs w:val="24"/>
        </w:rPr>
        <w:t>P</w:t>
      </w:r>
      <w:r w:rsidRPr="00CA54F0">
        <w:rPr>
          <w:rFonts w:ascii="Garamond" w:hAnsi="Garamond"/>
          <w:sz w:val="24"/>
          <w:szCs w:val="24"/>
        </w:rPr>
        <w:t>embinaan</w:t>
      </w:r>
      <w:proofErr w:type="spellEnd"/>
      <w:r w:rsidRPr="00CA54F0">
        <w:rPr>
          <w:rFonts w:ascii="Garamond" w:hAnsi="Garamond"/>
          <w:sz w:val="24"/>
          <w:szCs w:val="24"/>
        </w:rPr>
        <w:t xml:space="preserve"> </w:t>
      </w:r>
      <w:proofErr w:type="spellStart"/>
      <w:r w:rsidRPr="00CA54F0">
        <w:rPr>
          <w:rFonts w:ascii="Garamond" w:hAnsi="Garamond"/>
          <w:sz w:val="24"/>
          <w:szCs w:val="24"/>
        </w:rPr>
        <w:t>peserta</w:t>
      </w:r>
      <w:proofErr w:type="spellEnd"/>
      <w:r w:rsidRPr="00CA54F0">
        <w:rPr>
          <w:rFonts w:ascii="Garamond" w:hAnsi="Garamond"/>
          <w:sz w:val="24"/>
          <w:szCs w:val="24"/>
        </w:rPr>
        <w:t xml:space="preserve"> </w:t>
      </w:r>
      <w:proofErr w:type="spellStart"/>
      <w:r w:rsidRPr="00CA54F0">
        <w:rPr>
          <w:rFonts w:ascii="Garamond" w:hAnsi="Garamond"/>
          <w:sz w:val="24"/>
          <w:szCs w:val="24"/>
        </w:rPr>
        <w:t>didik</w:t>
      </w:r>
      <w:proofErr w:type="spellEnd"/>
      <w:r w:rsidRPr="00CA54F0">
        <w:rPr>
          <w:rFonts w:ascii="Garamond" w:hAnsi="Garamond"/>
          <w:sz w:val="24"/>
          <w:szCs w:val="24"/>
        </w:rPr>
        <w:t xml:space="preserve">, </w:t>
      </w:r>
      <w:proofErr w:type="spellStart"/>
      <w:r w:rsidRPr="00CA54F0">
        <w:rPr>
          <w:rFonts w:ascii="Garamond" w:hAnsi="Garamond"/>
          <w:sz w:val="24"/>
          <w:szCs w:val="24"/>
        </w:rPr>
        <w:t>meliputi</w:t>
      </w:r>
      <w:proofErr w:type="spellEnd"/>
      <w:r w:rsidRPr="00CA54F0">
        <w:rPr>
          <w:rFonts w:ascii="Garamond" w:hAnsi="Garamond"/>
          <w:sz w:val="24"/>
          <w:szCs w:val="24"/>
        </w:rPr>
        <w:t xml:space="preserve">: </w:t>
      </w:r>
      <w:proofErr w:type="spellStart"/>
      <w:r w:rsidRPr="00CA54F0">
        <w:rPr>
          <w:rFonts w:ascii="Garamond" w:hAnsi="Garamond"/>
          <w:sz w:val="24"/>
          <w:szCs w:val="24"/>
        </w:rPr>
        <w:t>Perencanaan</w:t>
      </w:r>
      <w:proofErr w:type="spellEnd"/>
      <w:r w:rsidRPr="00CA54F0">
        <w:rPr>
          <w:rFonts w:ascii="Garamond" w:hAnsi="Garamond"/>
          <w:sz w:val="24"/>
          <w:szCs w:val="24"/>
        </w:rPr>
        <w:t xml:space="preserve"> </w:t>
      </w:r>
      <w:proofErr w:type="spellStart"/>
      <w:r w:rsidRPr="00CA54F0">
        <w:rPr>
          <w:rFonts w:ascii="Garamond" w:hAnsi="Garamond"/>
          <w:sz w:val="24"/>
          <w:szCs w:val="24"/>
        </w:rPr>
        <w:t>peserta</w:t>
      </w:r>
      <w:proofErr w:type="spellEnd"/>
      <w:r w:rsidRPr="00CA54F0">
        <w:rPr>
          <w:rFonts w:ascii="Garamond" w:hAnsi="Garamond"/>
          <w:sz w:val="24"/>
          <w:szCs w:val="24"/>
        </w:rPr>
        <w:t xml:space="preserve"> </w:t>
      </w:r>
      <w:proofErr w:type="spellStart"/>
      <w:r w:rsidRPr="00CA54F0">
        <w:rPr>
          <w:rFonts w:ascii="Garamond" w:hAnsi="Garamond"/>
          <w:sz w:val="24"/>
          <w:szCs w:val="24"/>
        </w:rPr>
        <w:t>didik</w:t>
      </w:r>
      <w:proofErr w:type="spellEnd"/>
      <w:r w:rsidRPr="00CA54F0">
        <w:rPr>
          <w:rFonts w:ascii="Garamond" w:hAnsi="Garamond"/>
          <w:sz w:val="24"/>
          <w:szCs w:val="24"/>
        </w:rPr>
        <w:t xml:space="preserve">, </w:t>
      </w:r>
      <w:proofErr w:type="spellStart"/>
      <w:r w:rsidRPr="00CA54F0">
        <w:rPr>
          <w:rFonts w:ascii="Garamond" w:hAnsi="Garamond"/>
          <w:sz w:val="24"/>
          <w:szCs w:val="24"/>
        </w:rPr>
        <w:t>meliputi</w:t>
      </w:r>
      <w:proofErr w:type="spellEnd"/>
      <w:r w:rsidRPr="00CA54F0">
        <w:rPr>
          <w:rFonts w:ascii="Garamond" w:hAnsi="Garamond"/>
          <w:sz w:val="24"/>
          <w:szCs w:val="24"/>
        </w:rPr>
        <w:t>:</w:t>
      </w:r>
      <w:r w:rsidRPr="00CA54F0">
        <w:t xml:space="preserve"> </w:t>
      </w:r>
      <w:proofErr w:type="spellStart"/>
      <w:r w:rsidRPr="00CA54F0">
        <w:rPr>
          <w:rFonts w:ascii="Garamond" w:hAnsi="Garamond"/>
          <w:sz w:val="24"/>
          <w:szCs w:val="24"/>
        </w:rPr>
        <w:t>Layanan</w:t>
      </w:r>
      <w:proofErr w:type="spellEnd"/>
      <w:r w:rsidRPr="00CA54F0">
        <w:rPr>
          <w:rFonts w:ascii="Garamond" w:hAnsi="Garamond"/>
          <w:sz w:val="24"/>
          <w:szCs w:val="24"/>
        </w:rPr>
        <w:t xml:space="preserve"> </w:t>
      </w:r>
      <w:bookmarkStart w:id="0" w:name="_GoBack"/>
      <w:bookmarkEnd w:id="0"/>
      <w:proofErr w:type="spellStart"/>
      <w:r w:rsidRPr="00CA54F0">
        <w:rPr>
          <w:rFonts w:ascii="Garamond" w:hAnsi="Garamond"/>
          <w:sz w:val="24"/>
          <w:szCs w:val="24"/>
        </w:rPr>
        <w:t>bimbingan</w:t>
      </w:r>
      <w:proofErr w:type="spellEnd"/>
      <w:r w:rsidRPr="00CA54F0">
        <w:rPr>
          <w:rFonts w:ascii="Garamond" w:hAnsi="Garamond"/>
          <w:sz w:val="24"/>
          <w:szCs w:val="24"/>
        </w:rPr>
        <w:t xml:space="preserve"> dan </w:t>
      </w:r>
      <w:proofErr w:type="spellStart"/>
      <w:r w:rsidRPr="00CA54F0">
        <w:rPr>
          <w:rFonts w:ascii="Garamond" w:hAnsi="Garamond"/>
          <w:sz w:val="24"/>
          <w:szCs w:val="24"/>
        </w:rPr>
        <w:t>konseling</w:t>
      </w:r>
      <w:proofErr w:type="spellEnd"/>
      <w:r w:rsidRPr="00CA54F0">
        <w:rPr>
          <w:rFonts w:ascii="Garamond" w:hAnsi="Garamond"/>
          <w:sz w:val="24"/>
          <w:szCs w:val="24"/>
        </w:rPr>
        <w:t>;</w:t>
      </w:r>
      <w:r w:rsidRPr="00CA54F0">
        <w:rPr>
          <w:rFonts w:ascii="Garamond" w:hAnsi="Garamond"/>
          <w:sz w:val="24"/>
          <w:szCs w:val="24"/>
        </w:rPr>
        <w:t xml:space="preserve"> </w:t>
      </w:r>
      <w:proofErr w:type="spellStart"/>
      <w:r w:rsidRPr="00CA54F0">
        <w:rPr>
          <w:rFonts w:ascii="Garamond" w:hAnsi="Garamond"/>
          <w:sz w:val="24"/>
          <w:szCs w:val="24"/>
        </w:rPr>
        <w:t>Layanan</w:t>
      </w:r>
      <w:proofErr w:type="spellEnd"/>
      <w:r w:rsidRPr="00CA54F0">
        <w:rPr>
          <w:rFonts w:ascii="Garamond" w:hAnsi="Garamond"/>
          <w:sz w:val="24"/>
          <w:szCs w:val="24"/>
        </w:rPr>
        <w:t xml:space="preserve"> </w:t>
      </w:r>
      <w:proofErr w:type="spellStart"/>
      <w:r w:rsidRPr="00CA54F0">
        <w:rPr>
          <w:rFonts w:ascii="Garamond" w:hAnsi="Garamond"/>
          <w:sz w:val="24"/>
          <w:szCs w:val="24"/>
        </w:rPr>
        <w:t>perpustakaan</w:t>
      </w:r>
      <w:proofErr w:type="spellEnd"/>
      <w:r w:rsidRPr="00CA54F0">
        <w:rPr>
          <w:rFonts w:ascii="Garamond" w:hAnsi="Garamond"/>
          <w:sz w:val="24"/>
          <w:szCs w:val="24"/>
        </w:rPr>
        <w:t>;</w:t>
      </w:r>
      <w:r w:rsidRPr="00CA54F0">
        <w:rPr>
          <w:rFonts w:ascii="Garamond" w:hAnsi="Garamond"/>
          <w:sz w:val="24"/>
          <w:szCs w:val="24"/>
        </w:rPr>
        <w:t xml:space="preserve"> </w:t>
      </w:r>
      <w:proofErr w:type="spellStart"/>
      <w:r w:rsidRPr="00CA54F0">
        <w:rPr>
          <w:rFonts w:ascii="Garamond" w:hAnsi="Garamond"/>
          <w:sz w:val="24"/>
          <w:szCs w:val="24"/>
        </w:rPr>
        <w:t>Layanan</w:t>
      </w:r>
      <w:proofErr w:type="spellEnd"/>
      <w:r w:rsidRPr="00CA54F0">
        <w:rPr>
          <w:rFonts w:ascii="Garamond" w:hAnsi="Garamond"/>
          <w:sz w:val="24"/>
          <w:szCs w:val="24"/>
        </w:rPr>
        <w:t xml:space="preserve"> </w:t>
      </w:r>
      <w:proofErr w:type="spellStart"/>
      <w:r w:rsidRPr="00CA54F0">
        <w:rPr>
          <w:rFonts w:ascii="Garamond" w:hAnsi="Garamond"/>
          <w:sz w:val="24"/>
          <w:szCs w:val="24"/>
        </w:rPr>
        <w:t>kantin</w:t>
      </w:r>
      <w:proofErr w:type="spellEnd"/>
      <w:r w:rsidRPr="00CA54F0">
        <w:rPr>
          <w:rFonts w:ascii="Garamond" w:hAnsi="Garamond"/>
          <w:sz w:val="24"/>
          <w:szCs w:val="24"/>
        </w:rPr>
        <w:t>;</w:t>
      </w:r>
      <w:r w:rsidRPr="00CA54F0">
        <w:rPr>
          <w:rFonts w:ascii="Garamond" w:hAnsi="Garamond"/>
          <w:sz w:val="24"/>
          <w:szCs w:val="24"/>
        </w:rPr>
        <w:t xml:space="preserve"> </w:t>
      </w:r>
      <w:proofErr w:type="spellStart"/>
      <w:r w:rsidRPr="00CA54F0">
        <w:rPr>
          <w:rFonts w:ascii="Garamond" w:hAnsi="Garamond"/>
          <w:sz w:val="24"/>
          <w:szCs w:val="24"/>
        </w:rPr>
        <w:t>Layanan</w:t>
      </w:r>
      <w:proofErr w:type="spellEnd"/>
      <w:r w:rsidRPr="00CA54F0">
        <w:rPr>
          <w:rFonts w:ascii="Garamond" w:hAnsi="Garamond"/>
          <w:sz w:val="24"/>
          <w:szCs w:val="24"/>
        </w:rPr>
        <w:t xml:space="preserve"> </w:t>
      </w:r>
      <w:proofErr w:type="spellStart"/>
      <w:r w:rsidRPr="00CA54F0">
        <w:rPr>
          <w:rFonts w:ascii="Garamond" w:hAnsi="Garamond"/>
          <w:sz w:val="24"/>
          <w:szCs w:val="24"/>
        </w:rPr>
        <w:t>kesehatan</w:t>
      </w:r>
      <w:proofErr w:type="spellEnd"/>
      <w:r w:rsidRPr="00CA54F0">
        <w:rPr>
          <w:rFonts w:ascii="Garamond" w:hAnsi="Garamond"/>
          <w:sz w:val="24"/>
          <w:szCs w:val="24"/>
        </w:rPr>
        <w:t>;</w:t>
      </w:r>
      <w:r w:rsidRPr="00CA54F0">
        <w:rPr>
          <w:rFonts w:ascii="Garamond" w:hAnsi="Garamond"/>
          <w:sz w:val="24"/>
          <w:szCs w:val="24"/>
        </w:rPr>
        <w:t xml:space="preserve"> </w:t>
      </w:r>
      <w:proofErr w:type="spellStart"/>
      <w:r w:rsidRPr="00CA54F0">
        <w:rPr>
          <w:rFonts w:ascii="Garamond" w:hAnsi="Garamond"/>
          <w:sz w:val="24"/>
          <w:szCs w:val="24"/>
        </w:rPr>
        <w:t>Layanan</w:t>
      </w:r>
      <w:proofErr w:type="spellEnd"/>
      <w:r w:rsidRPr="00CA54F0">
        <w:rPr>
          <w:rFonts w:ascii="Garamond" w:hAnsi="Garamond"/>
          <w:sz w:val="24"/>
          <w:szCs w:val="24"/>
        </w:rPr>
        <w:t xml:space="preserve"> </w:t>
      </w:r>
      <w:proofErr w:type="spellStart"/>
      <w:r w:rsidRPr="00CA54F0">
        <w:rPr>
          <w:rFonts w:ascii="Garamond" w:hAnsi="Garamond"/>
          <w:sz w:val="24"/>
          <w:szCs w:val="24"/>
        </w:rPr>
        <w:t>transportasi</w:t>
      </w:r>
      <w:proofErr w:type="spellEnd"/>
      <w:r w:rsidRPr="00CA54F0">
        <w:rPr>
          <w:rFonts w:ascii="Garamond" w:hAnsi="Garamond"/>
          <w:sz w:val="24"/>
          <w:szCs w:val="24"/>
        </w:rPr>
        <w:t>, dan</w:t>
      </w:r>
      <w:r>
        <w:rPr>
          <w:rFonts w:ascii="Garamond" w:hAnsi="Garamond"/>
          <w:sz w:val="24"/>
          <w:szCs w:val="24"/>
        </w:rPr>
        <w:t xml:space="preserve"> </w:t>
      </w:r>
      <w:proofErr w:type="spellStart"/>
      <w:r w:rsidRPr="00CA54F0">
        <w:rPr>
          <w:rFonts w:ascii="Garamond" w:hAnsi="Garamond"/>
          <w:sz w:val="24"/>
          <w:szCs w:val="24"/>
        </w:rPr>
        <w:t>Layanan</w:t>
      </w:r>
      <w:proofErr w:type="spellEnd"/>
      <w:r w:rsidRPr="00CA54F0">
        <w:rPr>
          <w:rFonts w:ascii="Garamond" w:hAnsi="Garamond"/>
          <w:sz w:val="24"/>
          <w:szCs w:val="24"/>
        </w:rPr>
        <w:t xml:space="preserve"> </w:t>
      </w:r>
      <w:proofErr w:type="spellStart"/>
      <w:r w:rsidRPr="00CA54F0">
        <w:rPr>
          <w:rFonts w:ascii="Garamond" w:hAnsi="Garamond"/>
          <w:sz w:val="24"/>
          <w:szCs w:val="24"/>
        </w:rPr>
        <w:t>asrama</w:t>
      </w:r>
      <w:proofErr w:type="spellEnd"/>
      <w:r w:rsidRPr="00CA54F0">
        <w:rPr>
          <w:rFonts w:ascii="Garamond" w:hAnsi="Garamond"/>
          <w:sz w:val="24"/>
          <w:szCs w:val="24"/>
        </w:rPr>
        <w:t>.</w:t>
      </w:r>
    </w:p>
    <w:p w14:paraId="6C1F1457" w14:textId="1495E171" w:rsidR="009937CD" w:rsidRPr="009937CD" w:rsidRDefault="009937CD" w:rsidP="009937CD">
      <w:pPr>
        <w:pStyle w:val="ListParagraph"/>
        <w:numPr>
          <w:ilvl w:val="0"/>
          <w:numId w:val="11"/>
        </w:numPr>
        <w:tabs>
          <w:tab w:val="left" w:pos="630"/>
        </w:tabs>
        <w:spacing w:after="120" w:line="360" w:lineRule="auto"/>
        <w:ind w:left="360" w:hanging="360"/>
        <w:jc w:val="both"/>
        <w:rPr>
          <w:rFonts w:ascii="Garamond" w:hAnsi="Garamond"/>
          <w:sz w:val="24"/>
          <w:szCs w:val="24"/>
        </w:rPr>
      </w:pPr>
      <w:proofErr w:type="spellStart"/>
      <w:r w:rsidRPr="009937CD">
        <w:rPr>
          <w:rFonts w:ascii="Garamond" w:hAnsi="Garamond"/>
          <w:sz w:val="24"/>
          <w:szCs w:val="24"/>
        </w:rPr>
        <w:t>Evaluasi</w:t>
      </w:r>
      <w:proofErr w:type="spellEnd"/>
      <w:r w:rsidRPr="009937CD">
        <w:rPr>
          <w:rFonts w:ascii="Garamond" w:hAnsi="Garamond"/>
          <w:sz w:val="24"/>
          <w:szCs w:val="24"/>
        </w:rPr>
        <w:t xml:space="preserve"> </w:t>
      </w:r>
      <w:proofErr w:type="spellStart"/>
      <w:r w:rsidRPr="009937CD">
        <w:rPr>
          <w:rFonts w:ascii="Garamond" w:hAnsi="Garamond"/>
          <w:sz w:val="24"/>
          <w:szCs w:val="24"/>
        </w:rPr>
        <w:t>peserta</w:t>
      </w:r>
      <w:proofErr w:type="spellEnd"/>
      <w:r w:rsidRPr="009937CD">
        <w:rPr>
          <w:rFonts w:ascii="Garamond" w:hAnsi="Garamond"/>
          <w:sz w:val="24"/>
          <w:szCs w:val="24"/>
        </w:rPr>
        <w:t xml:space="preserve"> </w:t>
      </w:r>
      <w:proofErr w:type="spellStart"/>
      <w:r w:rsidRPr="009937CD">
        <w:rPr>
          <w:rFonts w:ascii="Garamond" w:hAnsi="Garamond"/>
          <w:sz w:val="24"/>
          <w:szCs w:val="24"/>
        </w:rPr>
        <w:t>didik</w:t>
      </w:r>
      <w:proofErr w:type="spellEnd"/>
      <w:r w:rsidRPr="009937CD">
        <w:rPr>
          <w:rFonts w:ascii="Garamond" w:hAnsi="Garamond"/>
          <w:sz w:val="24"/>
          <w:szCs w:val="24"/>
        </w:rPr>
        <w:t xml:space="preserve">, </w:t>
      </w:r>
      <w:proofErr w:type="spellStart"/>
      <w:r w:rsidRPr="009937CD">
        <w:rPr>
          <w:rFonts w:ascii="Garamond" w:hAnsi="Garamond"/>
          <w:sz w:val="24"/>
          <w:szCs w:val="24"/>
        </w:rPr>
        <w:t>meliputi</w:t>
      </w:r>
      <w:proofErr w:type="spellEnd"/>
      <w:r w:rsidRPr="009937CD">
        <w:rPr>
          <w:rFonts w:ascii="Garamond" w:hAnsi="Garamond"/>
          <w:sz w:val="24"/>
          <w:szCs w:val="24"/>
        </w:rPr>
        <w:t>:</w:t>
      </w:r>
      <w:r>
        <w:rPr>
          <w:rFonts w:ascii="Garamond" w:hAnsi="Garamond"/>
          <w:sz w:val="24"/>
          <w:szCs w:val="24"/>
        </w:rPr>
        <w:t xml:space="preserve"> p</w:t>
      </w:r>
      <w:r w:rsidRPr="009937CD">
        <w:rPr>
          <w:rFonts w:ascii="Garamond" w:hAnsi="Garamond"/>
          <w:sz w:val="24"/>
          <w:szCs w:val="24"/>
        </w:rPr>
        <w:t>rogram remedial</w:t>
      </w:r>
      <w:r>
        <w:rPr>
          <w:rFonts w:ascii="Garamond" w:hAnsi="Garamond"/>
          <w:sz w:val="24"/>
          <w:szCs w:val="24"/>
        </w:rPr>
        <w:t xml:space="preserve"> dan </w:t>
      </w:r>
      <w:r>
        <w:rPr>
          <w:rFonts w:ascii="Garamond" w:hAnsi="Garamond"/>
          <w:sz w:val="24"/>
          <w:szCs w:val="24"/>
          <w:lang w:val="en-US"/>
        </w:rPr>
        <w:t>p</w:t>
      </w:r>
      <w:r w:rsidRPr="009937CD">
        <w:rPr>
          <w:rFonts w:ascii="Garamond" w:hAnsi="Garamond"/>
          <w:sz w:val="24"/>
          <w:szCs w:val="24"/>
          <w:lang w:val="en-US"/>
        </w:rPr>
        <w:t xml:space="preserve">rogram </w:t>
      </w:r>
      <w:proofErr w:type="spellStart"/>
      <w:r w:rsidRPr="009937CD">
        <w:rPr>
          <w:rFonts w:ascii="Garamond" w:hAnsi="Garamond"/>
          <w:sz w:val="24"/>
          <w:szCs w:val="24"/>
          <w:lang w:val="en-US"/>
        </w:rPr>
        <w:t>pengayaan</w:t>
      </w:r>
      <w:proofErr w:type="spellEnd"/>
      <w:r w:rsidRPr="009937CD">
        <w:rPr>
          <w:rFonts w:ascii="Garamond" w:hAnsi="Garamond"/>
          <w:sz w:val="24"/>
          <w:szCs w:val="24"/>
        </w:rPr>
        <w:t>;</w:t>
      </w:r>
    </w:p>
    <w:p w14:paraId="7F5C3A79" w14:textId="09FDD841" w:rsidR="009937CD" w:rsidRDefault="009937CD" w:rsidP="009937CD">
      <w:pPr>
        <w:pStyle w:val="ListParagraph"/>
        <w:numPr>
          <w:ilvl w:val="0"/>
          <w:numId w:val="11"/>
        </w:numPr>
        <w:tabs>
          <w:tab w:val="left" w:pos="630"/>
        </w:tabs>
        <w:spacing w:after="120" w:line="360" w:lineRule="auto"/>
        <w:ind w:left="360" w:hanging="360"/>
        <w:jc w:val="both"/>
        <w:rPr>
          <w:rFonts w:ascii="Garamond" w:hAnsi="Garamond"/>
          <w:sz w:val="24"/>
          <w:szCs w:val="24"/>
        </w:rPr>
      </w:pPr>
      <w:proofErr w:type="spellStart"/>
      <w:r w:rsidRPr="009937CD">
        <w:rPr>
          <w:rFonts w:ascii="Garamond" w:hAnsi="Garamond"/>
          <w:sz w:val="24"/>
          <w:szCs w:val="24"/>
        </w:rPr>
        <w:t>Mutasi</w:t>
      </w:r>
      <w:proofErr w:type="spellEnd"/>
      <w:r w:rsidRPr="009937CD">
        <w:rPr>
          <w:rFonts w:ascii="Garamond" w:hAnsi="Garamond"/>
          <w:sz w:val="24"/>
          <w:szCs w:val="24"/>
        </w:rPr>
        <w:t xml:space="preserve"> </w:t>
      </w:r>
      <w:proofErr w:type="spellStart"/>
      <w:r w:rsidRPr="009937CD">
        <w:rPr>
          <w:rFonts w:ascii="Garamond" w:hAnsi="Garamond"/>
          <w:sz w:val="24"/>
          <w:szCs w:val="24"/>
        </w:rPr>
        <w:t>peserta</w:t>
      </w:r>
      <w:proofErr w:type="spellEnd"/>
      <w:r w:rsidRPr="009937CD">
        <w:rPr>
          <w:rFonts w:ascii="Garamond" w:hAnsi="Garamond"/>
          <w:sz w:val="24"/>
          <w:szCs w:val="24"/>
        </w:rPr>
        <w:t xml:space="preserve"> </w:t>
      </w:r>
      <w:proofErr w:type="spellStart"/>
      <w:r w:rsidRPr="009937CD">
        <w:rPr>
          <w:rFonts w:ascii="Garamond" w:hAnsi="Garamond"/>
          <w:sz w:val="24"/>
          <w:szCs w:val="24"/>
        </w:rPr>
        <w:t>didik</w:t>
      </w:r>
      <w:proofErr w:type="spellEnd"/>
    </w:p>
    <w:p w14:paraId="6A5DEC15" w14:textId="0495618B" w:rsidR="009937CD" w:rsidRDefault="009937CD" w:rsidP="009937CD">
      <w:pPr>
        <w:tabs>
          <w:tab w:val="left" w:pos="630"/>
        </w:tabs>
        <w:spacing w:after="120" w:line="360" w:lineRule="auto"/>
        <w:jc w:val="both"/>
        <w:rPr>
          <w:rFonts w:ascii="Garamond" w:hAnsi="Garamond"/>
          <w:sz w:val="24"/>
          <w:szCs w:val="24"/>
        </w:rPr>
      </w:pPr>
    </w:p>
    <w:p w14:paraId="71CBD41B" w14:textId="613D4814" w:rsidR="009937CD" w:rsidRDefault="009937CD" w:rsidP="009937CD">
      <w:pPr>
        <w:tabs>
          <w:tab w:val="left" w:pos="630"/>
        </w:tabs>
        <w:spacing w:after="120" w:line="360" w:lineRule="auto"/>
        <w:jc w:val="both"/>
        <w:rPr>
          <w:rFonts w:ascii="Garamond" w:hAnsi="Garamond"/>
          <w:b/>
          <w:sz w:val="24"/>
          <w:szCs w:val="24"/>
        </w:rPr>
      </w:pPr>
      <w:r w:rsidRPr="009937CD">
        <w:rPr>
          <w:rFonts w:ascii="Garamond" w:hAnsi="Garamond"/>
          <w:b/>
          <w:sz w:val="24"/>
          <w:szCs w:val="24"/>
        </w:rPr>
        <w:t>REFERENSI</w:t>
      </w:r>
    </w:p>
    <w:p w14:paraId="26F2AAFD" w14:textId="69DAA999" w:rsidR="009937CD" w:rsidRPr="009937CD" w:rsidRDefault="009937CD" w:rsidP="009937CD">
      <w:pPr>
        <w:widowControl w:val="0"/>
        <w:autoSpaceDE w:val="0"/>
        <w:autoSpaceDN w:val="0"/>
        <w:adjustRightInd w:val="0"/>
        <w:spacing w:after="120" w:line="360" w:lineRule="auto"/>
        <w:ind w:left="480" w:hanging="480"/>
        <w:jc w:val="both"/>
        <w:rPr>
          <w:rFonts w:ascii="Garamond" w:hAnsi="Garamond" w:cs="Times New Roman"/>
          <w:noProof/>
          <w:sz w:val="24"/>
          <w:szCs w:val="24"/>
        </w:rPr>
      </w:pPr>
      <w:r>
        <w:rPr>
          <w:rFonts w:ascii="Garamond" w:hAnsi="Garamond"/>
          <w:b/>
          <w:sz w:val="24"/>
          <w:szCs w:val="24"/>
        </w:rPr>
        <w:fldChar w:fldCharType="begin" w:fldLock="1"/>
      </w:r>
      <w:r>
        <w:rPr>
          <w:rFonts w:ascii="Garamond" w:hAnsi="Garamond"/>
          <w:b/>
          <w:sz w:val="24"/>
          <w:szCs w:val="24"/>
        </w:rPr>
        <w:instrText xml:space="preserve">ADDIN Mendeley Bibliography CSL_BIBLIOGRAPHY </w:instrText>
      </w:r>
      <w:r>
        <w:rPr>
          <w:rFonts w:ascii="Garamond" w:hAnsi="Garamond"/>
          <w:b/>
          <w:sz w:val="24"/>
          <w:szCs w:val="24"/>
        </w:rPr>
        <w:fldChar w:fldCharType="separate"/>
      </w:r>
      <w:r w:rsidRPr="009937CD">
        <w:rPr>
          <w:rFonts w:ascii="Garamond" w:hAnsi="Garamond" w:cs="Times New Roman"/>
          <w:noProof/>
          <w:sz w:val="24"/>
          <w:szCs w:val="24"/>
        </w:rPr>
        <w:t xml:space="preserve">Djamarah, S. B. (2000). Psikologis, Guru Dan Anak Didik Dalam Interaksi Edukasi Suatu Pendekatan Teoritis. </w:t>
      </w:r>
      <w:r w:rsidRPr="009937CD">
        <w:rPr>
          <w:rFonts w:ascii="Garamond" w:hAnsi="Garamond" w:cs="Times New Roman"/>
          <w:i/>
          <w:iCs/>
          <w:noProof/>
          <w:sz w:val="24"/>
          <w:szCs w:val="24"/>
        </w:rPr>
        <w:t>Jakarta:Rineka Cipta</w:t>
      </w:r>
      <w:r w:rsidRPr="009937CD">
        <w:rPr>
          <w:rFonts w:ascii="Garamond" w:hAnsi="Garamond" w:cs="Times New Roman"/>
          <w:noProof/>
          <w:sz w:val="24"/>
          <w:szCs w:val="24"/>
        </w:rPr>
        <w:t>.</w:t>
      </w:r>
    </w:p>
    <w:p w14:paraId="469660E2" w14:textId="77777777" w:rsidR="009937CD" w:rsidRPr="009937CD" w:rsidRDefault="009937CD" w:rsidP="009937CD">
      <w:pPr>
        <w:widowControl w:val="0"/>
        <w:autoSpaceDE w:val="0"/>
        <w:autoSpaceDN w:val="0"/>
        <w:adjustRightInd w:val="0"/>
        <w:spacing w:after="120" w:line="360" w:lineRule="auto"/>
        <w:ind w:left="480" w:hanging="480"/>
        <w:jc w:val="both"/>
        <w:rPr>
          <w:rFonts w:ascii="Garamond" w:hAnsi="Garamond" w:cs="Times New Roman"/>
          <w:noProof/>
          <w:sz w:val="24"/>
          <w:szCs w:val="24"/>
        </w:rPr>
      </w:pPr>
      <w:r w:rsidRPr="009937CD">
        <w:rPr>
          <w:rFonts w:ascii="Garamond" w:hAnsi="Garamond" w:cs="Times New Roman"/>
          <w:noProof/>
          <w:sz w:val="24"/>
          <w:szCs w:val="24"/>
        </w:rPr>
        <w:t xml:space="preserve">Imron, A. (2011). Manajemen peserta didik berbasis sekolah. </w:t>
      </w:r>
      <w:r w:rsidRPr="009937CD">
        <w:rPr>
          <w:rFonts w:ascii="Garamond" w:hAnsi="Garamond" w:cs="Times New Roman"/>
          <w:i/>
          <w:iCs/>
          <w:noProof/>
          <w:sz w:val="24"/>
          <w:szCs w:val="24"/>
        </w:rPr>
        <w:t>Jakarta: Bumi Aksara</w:t>
      </w:r>
      <w:r w:rsidRPr="009937CD">
        <w:rPr>
          <w:rFonts w:ascii="Garamond" w:hAnsi="Garamond" w:cs="Times New Roman"/>
          <w:noProof/>
          <w:sz w:val="24"/>
          <w:szCs w:val="24"/>
        </w:rPr>
        <w:t>.</w:t>
      </w:r>
    </w:p>
    <w:p w14:paraId="120FA80E" w14:textId="6AC089E5" w:rsidR="009937CD" w:rsidRPr="009937CD" w:rsidRDefault="009937CD" w:rsidP="009937CD">
      <w:pPr>
        <w:widowControl w:val="0"/>
        <w:autoSpaceDE w:val="0"/>
        <w:autoSpaceDN w:val="0"/>
        <w:adjustRightInd w:val="0"/>
        <w:spacing w:after="120" w:line="360" w:lineRule="auto"/>
        <w:ind w:left="480" w:hanging="480"/>
        <w:jc w:val="both"/>
        <w:rPr>
          <w:rFonts w:ascii="Garamond" w:hAnsi="Garamond" w:cs="Times New Roman"/>
          <w:noProof/>
          <w:sz w:val="24"/>
          <w:szCs w:val="24"/>
        </w:rPr>
      </w:pPr>
      <w:r w:rsidRPr="009937CD">
        <w:rPr>
          <w:rFonts w:ascii="Garamond" w:hAnsi="Garamond" w:cs="Times New Roman"/>
          <w:noProof/>
          <w:sz w:val="24"/>
          <w:szCs w:val="24"/>
        </w:rPr>
        <w:t xml:space="preserve">Jahari, J., Khoiruddin, H., &amp; Nurjanah, H. (2019). Manajemen Peserta Didik. </w:t>
      </w:r>
      <w:r w:rsidRPr="009937CD">
        <w:rPr>
          <w:rFonts w:ascii="Garamond" w:hAnsi="Garamond" w:cs="Times New Roman"/>
          <w:i/>
          <w:iCs/>
          <w:noProof/>
          <w:sz w:val="24"/>
          <w:szCs w:val="24"/>
        </w:rPr>
        <w:t>Jurnal Isema : Islamic Educational Management</w:t>
      </w:r>
      <w:r w:rsidRPr="009937CD">
        <w:rPr>
          <w:rFonts w:ascii="Garamond" w:hAnsi="Garamond" w:cs="Times New Roman"/>
          <w:noProof/>
          <w:sz w:val="24"/>
          <w:szCs w:val="24"/>
        </w:rPr>
        <w:t>. https://doi.org/10.15575/isema.v3i2.5009</w:t>
      </w:r>
    </w:p>
    <w:p w14:paraId="7DAECE6A" w14:textId="77777777" w:rsidR="009937CD" w:rsidRPr="009937CD" w:rsidRDefault="009937CD" w:rsidP="009937CD">
      <w:pPr>
        <w:widowControl w:val="0"/>
        <w:autoSpaceDE w:val="0"/>
        <w:autoSpaceDN w:val="0"/>
        <w:adjustRightInd w:val="0"/>
        <w:spacing w:after="120" w:line="360" w:lineRule="auto"/>
        <w:ind w:left="480" w:hanging="480"/>
        <w:jc w:val="both"/>
        <w:rPr>
          <w:rFonts w:ascii="Garamond" w:hAnsi="Garamond" w:cs="Times New Roman"/>
          <w:noProof/>
          <w:sz w:val="24"/>
          <w:szCs w:val="24"/>
        </w:rPr>
      </w:pPr>
      <w:r w:rsidRPr="009937CD">
        <w:rPr>
          <w:rFonts w:ascii="Garamond" w:hAnsi="Garamond" w:cs="Times New Roman"/>
          <w:noProof/>
          <w:sz w:val="24"/>
          <w:szCs w:val="24"/>
        </w:rPr>
        <w:t xml:space="preserve">Mustari, M., &amp; Rahman, M. T. (2014). </w:t>
      </w:r>
      <w:r w:rsidRPr="009937CD">
        <w:rPr>
          <w:rFonts w:ascii="Garamond" w:hAnsi="Garamond" w:cs="Times New Roman"/>
          <w:i/>
          <w:iCs/>
          <w:noProof/>
          <w:sz w:val="24"/>
          <w:szCs w:val="24"/>
        </w:rPr>
        <w:t>Manajemen pendidikan</w:t>
      </w:r>
      <w:r w:rsidRPr="009937CD">
        <w:rPr>
          <w:rFonts w:ascii="Garamond" w:hAnsi="Garamond" w:cs="Times New Roman"/>
          <w:noProof/>
          <w:sz w:val="24"/>
          <w:szCs w:val="24"/>
        </w:rPr>
        <w:t>. RajaGrafika Persada.</w:t>
      </w:r>
    </w:p>
    <w:p w14:paraId="3631B497" w14:textId="0C59D235" w:rsidR="009937CD" w:rsidRPr="009937CD" w:rsidRDefault="009937CD" w:rsidP="009937CD">
      <w:pPr>
        <w:widowControl w:val="0"/>
        <w:autoSpaceDE w:val="0"/>
        <w:autoSpaceDN w:val="0"/>
        <w:adjustRightInd w:val="0"/>
        <w:spacing w:after="120" w:line="360" w:lineRule="auto"/>
        <w:ind w:left="480" w:hanging="480"/>
        <w:jc w:val="both"/>
        <w:rPr>
          <w:rFonts w:ascii="Garamond" w:hAnsi="Garamond" w:cs="Times New Roman"/>
          <w:noProof/>
          <w:sz w:val="24"/>
          <w:szCs w:val="24"/>
        </w:rPr>
      </w:pPr>
      <w:r w:rsidRPr="009937CD">
        <w:rPr>
          <w:rFonts w:ascii="Garamond" w:hAnsi="Garamond" w:cs="Times New Roman"/>
          <w:noProof/>
          <w:sz w:val="24"/>
          <w:szCs w:val="24"/>
        </w:rPr>
        <w:t xml:space="preserve">Na’im, Z. (2018). Konsep Dasar </w:t>
      </w:r>
      <w:r>
        <w:rPr>
          <w:rFonts w:ascii="Garamond" w:hAnsi="Garamond" w:cs="Times New Roman"/>
          <w:noProof/>
          <w:sz w:val="24"/>
          <w:szCs w:val="24"/>
        </w:rPr>
        <w:t>d</w:t>
      </w:r>
      <w:r w:rsidRPr="009937CD">
        <w:rPr>
          <w:rFonts w:ascii="Garamond" w:hAnsi="Garamond" w:cs="Times New Roman"/>
          <w:noProof/>
          <w:sz w:val="24"/>
          <w:szCs w:val="24"/>
        </w:rPr>
        <w:t xml:space="preserve">an Tata Kelola Manajemen Peserta Didik </w:t>
      </w:r>
      <w:r>
        <w:rPr>
          <w:rFonts w:ascii="Garamond" w:hAnsi="Garamond" w:cs="Times New Roman"/>
          <w:noProof/>
          <w:sz w:val="24"/>
          <w:szCs w:val="24"/>
        </w:rPr>
        <w:t>d</w:t>
      </w:r>
      <w:r w:rsidRPr="009937CD">
        <w:rPr>
          <w:rFonts w:ascii="Garamond" w:hAnsi="Garamond" w:cs="Times New Roman"/>
          <w:noProof/>
          <w:sz w:val="24"/>
          <w:szCs w:val="24"/>
        </w:rPr>
        <w:t xml:space="preserve">i Sekolah. </w:t>
      </w:r>
      <w:r w:rsidRPr="009937CD">
        <w:rPr>
          <w:rFonts w:ascii="Garamond" w:hAnsi="Garamond" w:cs="Times New Roman"/>
          <w:i/>
          <w:iCs/>
          <w:noProof/>
          <w:sz w:val="24"/>
          <w:szCs w:val="24"/>
        </w:rPr>
        <w:t>Journal Evaluasi</w:t>
      </w:r>
      <w:r w:rsidRPr="009937CD">
        <w:rPr>
          <w:rFonts w:ascii="Garamond" w:hAnsi="Garamond" w:cs="Times New Roman"/>
          <w:noProof/>
          <w:sz w:val="24"/>
          <w:szCs w:val="24"/>
        </w:rPr>
        <w:t>. https://doi.org/10.32478/evaluasi.v2i2.168</w:t>
      </w:r>
    </w:p>
    <w:p w14:paraId="2BE9D6E7" w14:textId="77777777" w:rsidR="009937CD" w:rsidRPr="009937CD" w:rsidRDefault="009937CD" w:rsidP="009937CD">
      <w:pPr>
        <w:widowControl w:val="0"/>
        <w:autoSpaceDE w:val="0"/>
        <w:autoSpaceDN w:val="0"/>
        <w:adjustRightInd w:val="0"/>
        <w:spacing w:after="120" w:line="360" w:lineRule="auto"/>
        <w:ind w:left="480" w:hanging="480"/>
        <w:jc w:val="both"/>
        <w:rPr>
          <w:rFonts w:ascii="Garamond" w:hAnsi="Garamond" w:cs="Times New Roman"/>
          <w:noProof/>
          <w:sz w:val="24"/>
          <w:szCs w:val="24"/>
        </w:rPr>
      </w:pPr>
      <w:r w:rsidRPr="009937CD">
        <w:rPr>
          <w:rFonts w:ascii="Garamond" w:hAnsi="Garamond" w:cs="Times New Roman"/>
          <w:noProof/>
          <w:sz w:val="24"/>
          <w:szCs w:val="24"/>
        </w:rPr>
        <w:t xml:space="preserve">Rifa’i, M. (2019). Manajemen Peserta Didik (Pengelolaan Peserta Didik Untuk Efektivitas Pembelajaran). In </w:t>
      </w:r>
      <w:r w:rsidRPr="009937CD">
        <w:rPr>
          <w:rFonts w:ascii="Garamond" w:hAnsi="Garamond" w:cs="Times New Roman"/>
          <w:i/>
          <w:iCs/>
          <w:noProof/>
          <w:sz w:val="24"/>
          <w:szCs w:val="24"/>
        </w:rPr>
        <w:t>Jurnal Isema : Islamic Educational Management</w:t>
      </w:r>
      <w:r w:rsidRPr="009937CD">
        <w:rPr>
          <w:rFonts w:ascii="Garamond" w:hAnsi="Garamond" w:cs="Times New Roman"/>
          <w:noProof/>
          <w:sz w:val="24"/>
          <w:szCs w:val="24"/>
        </w:rPr>
        <w:t>.</w:t>
      </w:r>
    </w:p>
    <w:p w14:paraId="44E631C9" w14:textId="77777777" w:rsidR="009937CD" w:rsidRPr="009937CD" w:rsidRDefault="009937CD" w:rsidP="009937CD">
      <w:pPr>
        <w:widowControl w:val="0"/>
        <w:autoSpaceDE w:val="0"/>
        <w:autoSpaceDN w:val="0"/>
        <w:adjustRightInd w:val="0"/>
        <w:spacing w:after="120" w:line="360" w:lineRule="auto"/>
        <w:ind w:left="480" w:hanging="480"/>
        <w:jc w:val="both"/>
        <w:rPr>
          <w:rFonts w:ascii="Garamond" w:hAnsi="Garamond" w:cs="Times New Roman"/>
          <w:noProof/>
          <w:sz w:val="24"/>
          <w:szCs w:val="24"/>
        </w:rPr>
      </w:pPr>
      <w:r w:rsidRPr="009937CD">
        <w:rPr>
          <w:rFonts w:ascii="Garamond" w:hAnsi="Garamond" w:cs="Times New Roman"/>
          <w:noProof/>
          <w:sz w:val="24"/>
          <w:szCs w:val="24"/>
        </w:rPr>
        <w:t xml:space="preserve">Syafaruddin, S., &amp; Nurmawati, N. (2011). </w:t>
      </w:r>
      <w:r w:rsidRPr="009937CD">
        <w:rPr>
          <w:rFonts w:ascii="Garamond" w:hAnsi="Garamond" w:cs="Times New Roman"/>
          <w:i/>
          <w:iCs/>
          <w:noProof/>
          <w:sz w:val="24"/>
          <w:szCs w:val="24"/>
        </w:rPr>
        <w:t>Pengelolaan pendidikan: mengembangkan keterampilan manajemen pendidikan menuju sekolah efektif</w:t>
      </w:r>
      <w:r w:rsidRPr="009937CD">
        <w:rPr>
          <w:rFonts w:ascii="Garamond" w:hAnsi="Garamond" w:cs="Times New Roman"/>
          <w:noProof/>
          <w:sz w:val="24"/>
          <w:szCs w:val="24"/>
        </w:rPr>
        <w:t>.</w:t>
      </w:r>
    </w:p>
    <w:p w14:paraId="6351F17B" w14:textId="0551BE08" w:rsidR="005E203D" w:rsidRPr="00CA54F0" w:rsidRDefault="009937CD" w:rsidP="009937CD">
      <w:pPr>
        <w:widowControl w:val="0"/>
        <w:autoSpaceDE w:val="0"/>
        <w:autoSpaceDN w:val="0"/>
        <w:adjustRightInd w:val="0"/>
        <w:spacing w:after="120" w:line="360" w:lineRule="auto"/>
        <w:ind w:left="480" w:hanging="480"/>
        <w:jc w:val="both"/>
        <w:rPr>
          <w:rFonts w:ascii="Garamond" w:hAnsi="Garamond"/>
          <w:sz w:val="24"/>
          <w:szCs w:val="24"/>
          <w:lang w:val="en-US"/>
        </w:rPr>
      </w:pPr>
      <w:r w:rsidRPr="009937CD">
        <w:rPr>
          <w:rFonts w:ascii="Garamond" w:hAnsi="Garamond" w:cs="Times New Roman"/>
          <w:noProof/>
          <w:sz w:val="24"/>
          <w:szCs w:val="24"/>
        </w:rPr>
        <w:t xml:space="preserve">UU No 20. (2003). Undang-Undang Republik Indonesia No 20 Tentang Sistem Pendidikan Nasional. </w:t>
      </w:r>
      <w:r w:rsidRPr="009937CD">
        <w:rPr>
          <w:rFonts w:ascii="Garamond" w:hAnsi="Garamond" w:cs="Times New Roman"/>
          <w:i/>
          <w:iCs/>
          <w:noProof/>
          <w:sz w:val="24"/>
          <w:szCs w:val="24"/>
        </w:rPr>
        <w:t>Jakarta: Direktorat Pendidikan Menengah Umum</w:t>
      </w:r>
      <w:r w:rsidRPr="009937CD">
        <w:rPr>
          <w:rFonts w:ascii="Garamond" w:hAnsi="Garamond" w:cs="Times New Roman"/>
          <w:noProof/>
          <w:sz w:val="24"/>
          <w:szCs w:val="24"/>
        </w:rPr>
        <w:t>.</w:t>
      </w:r>
      <w:r>
        <w:rPr>
          <w:rFonts w:ascii="Garamond" w:hAnsi="Garamond"/>
          <w:b/>
          <w:sz w:val="24"/>
          <w:szCs w:val="24"/>
        </w:rPr>
        <w:fldChar w:fldCharType="end"/>
      </w:r>
    </w:p>
    <w:sectPr w:rsidR="005E203D" w:rsidRPr="00CA54F0" w:rsidSect="00852A36">
      <w:footerReference w:type="default" r:id="rId8"/>
      <w:pgSz w:w="11909" w:h="16834" w:code="9"/>
      <w:pgMar w:top="2275" w:right="1699" w:bottom="1699" w:left="2275" w:header="0"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36BE9" w14:textId="77777777" w:rsidR="00CE5F5D" w:rsidRDefault="00CE5F5D" w:rsidP="00852A36">
      <w:pPr>
        <w:spacing w:after="0" w:line="240" w:lineRule="auto"/>
      </w:pPr>
      <w:r>
        <w:separator/>
      </w:r>
    </w:p>
  </w:endnote>
  <w:endnote w:type="continuationSeparator" w:id="0">
    <w:p w14:paraId="79D199A2" w14:textId="77777777" w:rsidR="00CE5F5D" w:rsidRDefault="00CE5F5D" w:rsidP="0085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halkPaint">
    <w:altName w:val="Cambria"/>
    <w:panose1 w:val="00000000000000000000"/>
    <w:charset w:val="00"/>
    <w:family w:val="roman"/>
    <w:notTrueType/>
    <w:pitch w:val="default"/>
  </w:font>
  <w:font w:name="Forte">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orte" w:hAnsi="Forte"/>
        <w:i/>
        <w:sz w:val="24"/>
        <w:szCs w:val="24"/>
        <w:lang w:val="en-US"/>
      </w:rPr>
      <w:id w:val="-657078880"/>
      <w:docPartObj>
        <w:docPartGallery w:val="Page Numbers (Bottom of Page)"/>
        <w:docPartUnique/>
      </w:docPartObj>
    </w:sdtPr>
    <w:sdtContent>
      <w:p w14:paraId="031CB715" w14:textId="543E12FB" w:rsidR="00852A36" w:rsidRPr="00852A36" w:rsidRDefault="00852A36" w:rsidP="00852A36">
        <w:pPr>
          <w:pStyle w:val="Footer"/>
          <w:jc w:val="right"/>
          <w:rPr>
            <w:rFonts w:ascii="Forte" w:hAnsi="Forte"/>
            <w:i/>
            <w:sz w:val="24"/>
            <w:szCs w:val="24"/>
            <w:lang w:val="en-US"/>
          </w:rPr>
        </w:pPr>
        <w:r w:rsidRPr="00852A36">
          <w:rPr>
            <w:rFonts w:ascii="Forte" w:hAnsi="Forte"/>
            <w:i/>
            <w:noProof/>
            <w:sz w:val="24"/>
            <w:szCs w:val="24"/>
            <w:lang w:val="en-US"/>
          </w:rPr>
          <mc:AlternateContent>
            <mc:Choice Requires="wpg">
              <w:drawing>
                <wp:anchor distT="0" distB="0" distL="114300" distR="114300" simplePos="0" relativeHeight="251659264" behindDoc="0" locked="0" layoutInCell="1" allowOverlap="1" wp14:anchorId="630F209A" wp14:editId="67ED19D7">
                  <wp:simplePos x="0" y="0"/>
                  <wp:positionH relativeFrom="page">
                    <wp:align>center</wp:align>
                  </wp:positionH>
                  <wp:positionV relativeFrom="bottomMargin">
                    <wp:align>center</wp:align>
                  </wp:positionV>
                  <wp:extent cx="7753350" cy="190500"/>
                  <wp:effectExtent l="9525" t="9525"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5"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28F95" w14:textId="77777777" w:rsidR="00852A36" w:rsidRDefault="00852A36">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6" name="Group 31"/>
                          <wpg:cNvGrpSpPr>
                            <a:grpSpLocks/>
                          </wpg:cNvGrpSpPr>
                          <wpg:grpSpPr bwMode="auto">
                            <a:xfrm flipH="1">
                              <a:off x="0" y="14970"/>
                              <a:ext cx="12255" cy="230"/>
                              <a:chOff x="-8" y="14978"/>
                              <a:chExt cx="12255" cy="230"/>
                            </a:xfrm>
                          </wpg:grpSpPr>
                          <wps:wsp>
                            <wps:cNvPr id="7"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8"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30F209A" id="Group 4" o:spid="_x0000_s1026" style="position:absolute;left:0;text-align:left;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56628F95" w14:textId="77777777" w:rsidR="00852A36" w:rsidRDefault="00852A36">
                          <w:pPr>
                            <w:jc w:val="center"/>
                          </w:pPr>
                          <w:r>
                            <w:fldChar w:fldCharType="begin"/>
                          </w:r>
                          <w:r>
                            <w:instrText xml:space="preserve"> PAGE    \* MERGEFORMAT </w:instrText>
                          </w:r>
                          <w:r>
                            <w:fldChar w:fldCharType="separate"/>
                          </w:r>
                          <w:r>
                            <w:rPr>
                              <w:noProof/>
                              <w:color w:val="8C8C8C" w:themeColor="background1" w:themeShade="8C"/>
                            </w:rPr>
                            <w:t>2</w:t>
                          </w:r>
                          <w:r>
                            <w:rPr>
                              <w:noProof/>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FAEEA" w14:textId="77777777" w:rsidR="00CE5F5D" w:rsidRDefault="00CE5F5D" w:rsidP="00852A36">
      <w:pPr>
        <w:spacing w:after="0" w:line="240" w:lineRule="auto"/>
      </w:pPr>
      <w:r>
        <w:separator/>
      </w:r>
    </w:p>
  </w:footnote>
  <w:footnote w:type="continuationSeparator" w:id="0">
    <w:p w14:paraId="4FE389B3" w14:textId="77777777" w:rsidR="00CE5F5D" w:rsidRDefault="00CE5F5D" w:rsidP="00852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61726"/>
    <w:multiLevelType w:val="hybridMultilevel"/>
    <w:tmpl w:val="95126DF8"/>
    <w:lvl w:ilvl="0" w:tplc="26CCEAFC">
      <w:start w:val="1"/>
      <w:numFmt w:val="bullet"/>
      <w:lvlText w:val="•"/>
      <w:lvlJc w:val="left"/>
      <w:pPr>
        <w:tabs>
          <w:tab w:val="num" w:pos="720"/>
        </w:tabs>
        <w:ind w:left="720" w:hanging="360"/>
      </w:pPr>
      <w:rPr>
        <w:rFonts w:ascii="Arial" w:hAnsi="Arial" w:hint="default"/>
      </w:rPr>
    </w:lvl>
    <w:lvl w:ilvl="1" w:tplc="6A967330" w:tentative="1">
      <w:start w:val="1"/>
      <w:numFmt w:val="bullet"/>
      <w:lvlText w:val="•"/>
      <w:lvlJc w:val="left"/>
      <w:pPr>
        <w:tabs>
          <w:tab w:val="num" w:pos="1440"/>
        </w:tabs>
        <w:ind w:left="1440" w:hanging="360"/>
      </w:pPr>
      <w:rPr>
        <w:rFonts w:ascii="Arial" w:hAnsi="Arial" w:hint="default"/>
      </w:rPr>
    </w:lvl>
    <w:lvl w:ilvl="2" w:tplc="86E6AFB8" w:tentative="1">
      <w:start w:val="1"/>
      <w:numFmt w:val="bullet"/>
      <w:lvlText w:val="•"/>
      <w:lvlJc w:val="left"/>
      <w:pPr>
        <w:tabs>
          <w:tab w:val="num" w:pos="2160"/>
        </w:tabs>
        <w:ind w:left="2160" w:hanging="360"/>
      </w:pPr>
      <w:rPr>
        <w:rFonts w:ascii="Arial" w:hAnsi="Arial" w:hint="default"/>
      </w:rPr>
    </w:lvl>
    <w:lvl w:ilvl="3" w:tplc="C2B8A9D6" w:tentative="1">
      <w:start w:val="1"/>
      <w:numFmt w:val="bullet"/>
      <w:lvlText w:val="•"/>
      <w:lvlJc w:val="left"/>
      <w:pPr>
        <w:tabs>
          <w:tab w:val="num" w:pos="2880"/>
        </w:tabs>
        <w:ind w:left="2880" w:hanging="360"/>
      </w:pPr>
      <w:rPr>
        <w:rFonts w:ascii="Arial" w:hAnsi="Arial" w:hint="default"/>
      </w:rPr>
    </w:lvl>
    <w:lvl w:ilvl="4" w:tplc="09462C56" w:tentative="1">
      <w:start w:val="1"/>
      <w:numFmt w:val="bullet"/>
      <w:lvlText w:val="•"/>
      <w:lvlJc w:val="left"/>
      <w:pPr>
        <w:tabs>
          <w:tab w:val="num" w:pos="3600"/>
        </w:tabs>
        <w:ind w:left="3600" w:hanging="360"/>
      </w:pPr>
      <w:rPr>
        <w:rFonts w:ascii="Arial" w:hAnsi="Arial" w:hint="default"/>
      </w:rPr>
    </w:lvl>
    <w:lvl w:ilvl="5" w:tplc="2E0A7D8E" w:tentative="1">
      <w:start w:val="1"/>
      <w:numFmt w:val="bullet"/>
      <w:lvlText w:val="•"/>
      <w:lvlJc w:val="left"/>
      <w:pPr>
        <w:tabs>
          <w:tab w:val="num" w:pos="4320"/>
        </w:tabs>
        <w:ind w:left="4320" w:hanging="360"/>
      </w:pPr>
      <w:rPr>
        <w:rFonts w:ascii="Arial" w:hAnsi="Arial" w:hint="default"/>
      </w:rPr>
    </w:lvl>
    <w:lvl w:ilvl="6" w:tplc="43F44598" w:tentative="1">
      <w:start w:val="1"/>
      <w:numFmt w:val="bullet"/>
      <w:lvlText w:val="•"/>
      <w:lvlJc w:val="left"/>
      <w:pPr>
        <w:tabs>
          <w:tab w:val="num" w:pos="5040"/>
        </w:tabs>
        <w:ind w:left="5040" w:hanging="360"/>
      </w:pPr>
      <w:rPr>
        <w:rFonts w:ascii="Arial" w:hAnsi="Arial" w:hint="default"/>
      </w:rPr>
    </w:lvl>
    <w:lvl w:ilvl="7" w:tplc="2DB83D22" w:tentative="1">
      <w:start w:val="1"/>
      <w:numFmt w:val="bullet"/>
      <w:lvlText w:val="•"/>
      <w:lvlJc w:val="left"/>
      <w:pPr>
        <w:tabs>
          <w:tab w:val="num" w:pos="5760"/>
        </w:tabs>
        <w:ind w:left="5760" w:hanging="360"/>
      </w:pPr>
      <w:rPr>
        <w:rFonts w:ascii="Arial" w:hAnsi="Arial" w:hint="default"/>
      </w:rPr>
    </w:lvl>
    <w:lvl w:ilvl="8" w:tplc="A58EEA5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EE5767"/>
    <w:multiLevelType w:val="hybridMultilevel"/>
    <w:tmpl w:val="CD00270A"/>
    <w:lvl w:ilvl="0" w:tplc="F0B84770">
      <w:start w:val="1"/>
      <w:numFmt w:val="decimal"/>
      <w:lvlText w:val="%1."/>
      <w:lvlJc w:val="left"/>
      <w:pPr>
        <w:tabs>
          <w:tab w:val="num" w:pos="720"/>
        </w:tabs>
        <w:ind w:left="720" w:hanging="360"/>
      </w:pPr>
      <w:rPr>
        <w:rFonts w:ascii="Garamond" w:eastAsiaTheme="minorHAnsi" w:hAnsi="Garamond" w:cstheme="minorBidi"/>
      </w:rPr>
    </w:lvl>
    <w:lvl w:ilvl="1" w:tplc="1B307596" w:tentative="1">
      <w:start w:val="1"/>
      <w:numFmt w:val="bullet"/>
      <w:lvlText w:val="•"/>
      <w:lvlJc w:val="left"/>
      <w:pPr>
        <w:tabs>
          <w:tab w:val="num" w:pos="1440"/>
        </w:tabs>
        <w:ind w:left="1440" w:hanging="360"/>
      </w:pPr>
      <w:rPr>
        <w:rFonts w:ascii="Arial" w:hAnsi="Arial" w:hint="default"/>
      </w:rPr>
    </w:lvl>
    <w:lvl w:ilvl="2" w:tplc="5CD6F5A6" w:tentative="1">
      <w:start w:val="1"/>
      <w:numFmt w:val="bullet"/>
      <w:lvlText w:val="•"/>
      <w:lvlJc w:val="left"/>
      <w:pPr>
        <w:tabs>
          <w:tab w:val="num" w:pos="2160"/>
        </w:tabs>
        <w:ind w:left="2160" w:hanging="360"/>
      </w:pPr>
      <w:rPr>
        <w:rFonts w:ascii="Arial" w:hAnsi="Arial" w:hint="default"/>
      </w:rPr>
    </w:lvl>
    <w:lvl w:ilvl="3" w:tplc="80C45CF8" w:tentative="1">
      <w:start w:val="1"/>
      <w:numFmt w:val="bullet"/>
      <w:lvlText w:val="•"/>
      <w:lvlJc w:val="left"/>
      <w:pPr>
        <w:tabs>
          <w:tab w:val="num" w:pos="2880"/>
        </w:tabs>
        <w:ind w:left="2880" w:hanging="360"/>
      </w:pPr>
      <w:rPr>
        <w:rFonts w:ascii="Arial" w:hAnsi="Arial" w:hint="default"/>
      </w:rPr>
    </w:lvl>
    <w:lvl w:ilvl="4" w:tplc="FA704534" w:tentative="1">
      <w:start w:val="1"/>
      <w:numFmt w:val="bullet"/>
      <w:lvlText w:val="•"/>
      <w:lvlJc w:val="left"/>
      <w:pPr>
        <w:tabs>
          <w:tab w:val="num" w:pos="3600"/>
        </w:tabs>
        <w:ind w:left="3600" w:hanging="360"/>
      </w:pPr>
      <w:rPr>
        <w:rFonts w:ascii="Arial" w:hAnsi="Arial" w:hint="default"/>
      </w:rPr>
    </w:lvl>
    <w:lvl w:ilvl="5" w:tplc="5B149D92" w:tentative="1">
      <w:start w:val="1"/>
      <w:numFmt w:val="bullet"/>
      <w:lvlText w:val="•"/>
      <w:lvlJc w:val="left"/>
      <w:pPr>
        <w:tabs>
          <w:tab w:val="num" w:pos="4320"/>
        </w:tabs>
        <w:ind w:left="4320" w:hanging="360"/>
      </w:pPr>
      <w:rPr>
        <w:rFonts w:ascii="Arial" w:hAnsi="Arial" w:hint="default"/>
      </w:rPr>
    </w:lvl>
    <w:lvl w:ilvl="6" w:tplc="538A2B3A" w:tentative="1">
      <w:start w:val="1"/>
      <w:numFmt w:val="bullet"/>
      <w:lvlText w:val="•"/>
      <w:lvlJc w:val="left"/>
      <w:pPr>
        <w:tabs>
          <w:tab w:val="num" w:pos="5040"/>
        </w:tabs>
        <w:ind w:left="5040" w:hanging="360"/>
      </w:pPr>
      <w:rPr>
        <w:rFonts w:ascii="Arial" w:hAnsi="Arial" w:hint="default"/>
      </w:rPr>
    </w:lvl>
    <w:lvl w:ilvl="7" w:tplc="D8408D82" w:tentative="1">
      <w:start w:val="1"/>
      <w:numFmt w:val="bullet"/>
      <w:lvlText w:val="•"/>
      <w:lvlJc w:val="left"/>
      <w:pPr>
        <w:tabs>
          <w:tab w:val="num" w:pos="5760"/>
        </w:tabs>
        <w:ind w:left="5760" w:hanging="360"/>
      </w:pPr>
      <w:rPr>
        <w:rFonts w:ascii="Arial" w:hAnsi="Arial" w:hint="default"/>
      </w:rPr>
    </w:lvl>
    <w:lvl w:ilvl="8" w:tplc="31E45AD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C1066B"/>
    <w:multiLevelType w:val="hybridMultilevel"/>
    <w:tmpl w:val="92D6C85C"/>
    <w:lvl w:ilvl="0" w:tplc="E70E985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304F5"/>
    <w:multiLevelType w:val="hybridMultilevel"/>
    <w:tmpl w:val="B222690E"/>
    <w:lvl w:ilvl="0" w:tplc="987A1380">
      <w:start w:val="1"/>
      <w:numFmt w:val="lowerLetter"/>
      <w:lvlText w:val="%1)"/>
      <w:lvlJc w:val="left"/>
      <w:pPr>
        <w:tabs>
          <w:tab w:val="num" w:pos="720"/>
        </w:tabs>
        <w:ind w:left="720" w:hanging="360"/>
      </w:pPr>
    </w:lvl>
    <w:lvl w:ilvl="1" w:tplc="9050E792" w:tentative="1">
      <w:start w:val="1"/>
      <w:numFmt w:val="lowerLetter"/>
      <w:lvlText w:val="%2)"/>
      <w:lvlJc w:val="left"/>
      <w:pPr>
        <w:tabs>
          <w:tab w:val="num" w:pos="1440"/>
        </w:tabs>
        <w:ind w:left="1440" w:hanging="360"/>
      </w:pPr>
    </w:lvl>
    <w:lvl w:ilvl="2" w:tplc="7CE8484E" w:tentative="1">
      <w:start w:val="1"/>
      <w:numFmt w:val="lowerLetter"/>
      <w:lvlText w:val="%3)"/>
      <w:lvlJc w:val="left"/>
      <w:pPr>
        <w:tabs>
          <w:tab w:val="num" w:pos="2160"/>
        </w:tabs>
        <w:ind w:left="2160" w:hanging="360"/>
      </w:pPr>
    </w:lvl>
    <w:lvl w:ilvl="3" w:tplc="58787654" w:tentative="1">
      <w:start w:val="1"/>
      <w:numFmt w:val="lowerLetter"/>
      <w:lvlText w:val="%4)"/>
      <w:lvlJc w:val="left"/>
      <w:pPr>
        <w:tabs>
          <w:tab w:val="num" w:pos="2880"/>
        </w:tabs>
        <w:ind w:left="2880" w:hanging="360"/>
      </w:pPr>
    </w:lvl>
    <w:lvl w:ilvl="4" w:tplc="F5F8CB08" w:tentative="1">
      <w:start w:val="1"/>
      <w:numFmt w:val="lowerLetter"/>
      <w:lvlText w:val="%5)"/>
      <w:lvlJc w:val="left"/>
      <w:pPr>
        <w:tabs>
          <w:tab w:val="num" w:pos="3600"/>
        </w:tabs>
        <w:ind w:left="3600" w:hanging="360"/>
      </w:pPr>
    </w:lvl>
    <w:lvl w:ilvl="5" w:tplc="920AF314" w:tentative="1">
      <w:start w:val="1"/>
      <w:numFmt w:val="lowerLetter"/>
      <w:lvlText w:val="%6)"/>
      <w:lvlJc w:val="left"/>
      <w:pPr>
        <w:tabs>
          <w:tab w:val="num" w:pos="4320"/>
        </w:tabs>
        <w:ind w:left="4320" w:hanging="360"/>
      </w:pPr>
    </w:lvl>
    <w:lvl w:ilvl="6" w:tplc="DC347A32" w:tentative="1">
      <w:start w:val="1"/>
      <w:numFmt w:val="lowerLetter"/>
      <w:lvlText w:val="%7)"/>
      <w:lvlJc w:val="left"/>
      <w:pPr>
        <w:tabs>
          <w:tab w:val="num" w:pos="5040"/>
        </w:tabs>
        <w:ind w:left="5040" w:hanging="360"/>
      </w:pPr>
    </w:lvl>
    <w:lvl w:ilvl="7" w:tplc="71D445CE" w:tentative="1">
      <w:start w:val="1"/>
      <w:numFmt w:val="lowerLetter"/>
      <w:lvlText w:val="%8)"/>
      <w:lvlJc w:val="left"/>
      <w:pPr>
        <w:tabs>
          <w:tab w:val="num" w:pos="5760"/>
        </w:tabs>
        <w:ind w:left="5760" w:hanging="360"/>
      </w:pPr>
    </w:lvl>
    <w:lvl w:ilvl="8" w:tplc="4A1ECDD6" w:tentative="1">
      <w:start w:val="1"/>
      <w:numFmt w:val="lowerLetter"/>
      <w:lvlText w:val="%9)"/>
      <w:lvlJc w:val="left"/>
      <w:pPr>
        <w:tabs>
          <w:tab w:val="num" w:pos="6480"/>
        </w:tabs>
        <w:ind w:left="6480" w:hanging="360"/>
      </w:pPr>
    </w:lvl>
  </w:abstractNum>
  <w:abstractNum w:abstractNumId="4" w15:restartNumberingAfterBreak="0">
    <w:nsid w:val="26FF453A"/>
    <w:multiLevelType w:val="hybridMultilevel"/>
    <w:tmpl w:val="EE5CF236"/>
    <w:lvl w:ilvl="0" w:tplc="9CD65024">
      <w:start w:val="1"/>
      <w:numFmt w:val="decimal"/>
      <w:lvlText w:val="%1)"/>
      <w:lvlJc w:val="left"/>
      <w:pPr>
        <w:tabs>
          <w:tab w:val="num" w:pos="720"/>
        </w:tabs>
        <w:ind w:left="720" w:hanging="360"/>
      </w:pPr>
    </w:lvl>
    <w:lvl w:ilvl="1" w:tplc="0980C318" w:tentative="1">
      <w:start w:val="1"/>
      <w:numFmt w:val="decimal"/>
      <w:lvlText w:val="%2)"/>
      <w:lvlJc w:val="left"/>
      <w:pPr>
        <w:tabs>
          <w:tab w:val="num" w:pos="1440"/>
        </w:tabs>
        <w:ind w:left="1440" w:hanging="360"/>
      </w:pPr>
    </w:lvl>
    <w:lvl w:ilvl="2" w:tplc="16D09164" w:tentative="1">
      <w:start w:val="1"/>
      <w:numFmt w:val="decimal"/>
      <w:lvlText w:val="%3)"/>
      <w:lvlJc w:val="left"/>
      <w:pPr>
        <w:tabs>
          <w:tab w:val="num" w:pos="2160"/>
        </w:tabs>
        <w:ind w:left="2160" w:hanging="360"/>
      </w:pPr>
    </w:lvl>
    <w:lvl w:ilvl="3" w:tplc="564069B0" w:tentative="1">
      <w:start w:val="1"/>
      <w:numFmt w:val="decimal"/>
      <w:lvlText w:val="%4)"/>
      <w:lvlJc w:val="left"/>
      <w:pPr>
        <w:tabs>
          <w:tab w:val="num" w:pos="2880"/>
        </w:tabs>
        <w:ind w:left="2880" w:hanging="360"/>
      </w:pPr>
    </w:lvl>
    <w:lvl w:ilvl="4" w:tplc="F0F690AC" w:tentative="1">
      <w:start w:val="1"/>
      <w:numFmt w:val="decimal"/>
      <w:lvlText w:val="%5)"/>
      <w:lvlJc w:val="left"/>
      <w:pPr>
        <w:tabs>
          <w:tab w:val="num" w:pos="3600"/>
        </w:tabs>
        <w:ind w:left="3600" w:hanging="360"/>
      </w:pPr>
    </w:lvl>
    <w:lvl w:ilvl="5" w:tplc="80DCF32C" w:tentative="1">
      <w:start w:val="1"/>
      <w:numFmt w:val="decimal"/>
      <w:lvlText w:val="%6)"/>
      <w:lvlJc w:val="left"/>
      <w:pPr>
        <w:tabs>
          <w:tab w:val="num" w:pos="4320"/>
        </w:tabs>
        <w:ind w:left="4320" w:hanging="360"/>
      </w:pPr>
    </w:lvl>
    <w:lvl w:ilvl="6" w:tplc="9566DED0" w:tentative="1">
      <w:start w:val="1"/>
      <w:numFmt w:val="decimal"/>
      <w:lvlText w:val="%7)"/>
      <w:lvlJc w:val="left"/>
      <w:pPr>
        <w:tabs>
          <w:tab w:val="num" w:pos="5040"/>
        </w:tabs>
        <w:ind w:left="5040" w:hanging="360"/>
      </w:pPr>
    </w:lvl>
    <w:lvl w:ilvl="7" w:tplc="77660FD6" w:tentative="1">
      <w:start w:val="1"/>
      <w:numFmt w:val="decimal"/>
      <w:lvlText w:val="%8)"/>
      <w:lvlJc w:val="left"/>
      <w:pPr>
        <w:tabs>
          <w:tab w:val="num" w:pos="5760"/>
        </w:tabs>
        <w:ind w:left="5760" w:hanging="360"/>
      </w:pPr>
    </w:lvl>
    <w:lvl w:ilvl="8" w:tplc="EADCA650" w:tentative="1">
      <w:start w:val="1"/>
      <w:numFmt w:val="decimal"/>
      <w:lvlText w:val="%9)"/>
      <w:lvlJc w:val="left"/>
      <w:pPr>
        <w:tabs>
          <w:tab w:val="num" w:pos="6480"/>
        </w:tabs>
        <w:ind w:left="6480" w:hanging="360"/>
      </w:pPr>
    </w:lvl>
  </w:abstractNum>
  <w:abstractNum w:abstractNumId="5" w15:restartNumberingAfterBreak="0">
    <w:nsid w:val="288A5EE8"/>
    <w:multiLevelType w:val="hybridMultilevel"/>
    <w:tmpl w:val="9ABCBD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1445A"/>
    <w:multiLevelType w:val="hybridMultilevel"/>
    <w:tmpl w:val="1A1E5D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3127E1"/>
    <w:multiLevelType w:val="hybridMultilevel"/>
    <w:tmpl w:val="5EA08E5E"/>
    <w:lvl w:ilvl="0" w:tplc="59A43F44">
      <w:start w:val="1"/>
      <w:numFmt w:val="decimal"/>
      <w:lvlText w:val="%1)"/>
      <w:lvlJc w:val="left"/>
      <w:pPr>
        <w:tabs>
          <w:tab w:val="num" w:pos="720"/>
        </w:tabs>
        <w:ind w:left="720" w:hanging="360"/>
      </w:pPr>
    </w:lvl>
    <w:lvl w:ilvl="1" w:tplc="64384610" w:tentative="1">
      <w:start w:val="1"/>
      <w:numFmt w:val="decimal"/>
      <w:lvlText w:val="%2)"/>
      <w:lvlJc w:val="left"/>
      <w:pPr>
        <w:tabs>
          <w:tab w:val="num" w:pos="1440"/>
        </w:tabs>
        <w:ind w:left="1440" w:hanging="360"/>
      </w:pPr>
    </w:lvl>
    <w:lvl w:ilvl="2" w:tplc="5100EDFC" w:tentative="1">
      <w:start w:val="1"/>
      <w:numFmt w:val="decimal"/>
      <w:lvlText w:val="%3)"/>
      <w:lvlJc w:val="left"/>
      <w:pPr>
        <w:tabs>
          <w:tab w:val="num" w:pos="2160"/>
        </w:tabs>
        <w:ind w:left="2160" w:hanging="360"/>
      </w:pPr>
    </w:lvl>
    <w:lvl w:ilvl="3" w:tplc="96BE64D6" w:tentative="1">
      <w:start w:val="1"/>
      <w:numFmt w:val="decimal"/>
      <w:lvlText w:val="%4)"/>
      <w:lvlJc w:val="left"/>
      <w:pPr>
        <w:tabs>
          <w:tab w:val="num" w:pos="2880"/>
        </w:tabs>
        <w:ind w:left="2880" w:hanging="360"/>
      </w:pPr>
    </w:lvl>
    <w:lvl w:ilvl="4" w:tplc="CA50E17A" w:tentative="1">
      <w:start w:val="1"/>
      <w:numFmt w:val="decimal"/>
      <w:lvlText w:val="%5)"/>
      <w:lvlJc w:val="left"/>
      <w:pPr>
        <w:tabs>
          <w:tab w:val="num" w:pos="3600"/>
        </w:tabs>
        <w:ind w:left="3600" w:hanging="360"/>
      </w:pPr>
    </w:lvl>
    <w:lvl w:ilvl="5" w:tplc="C594536E" w:tentative="1">
      <w:start w:val="1"/>
      <w:numFmt w:val="decimal"/>
      <w:lvlText w:val="%6)"/>
      <w:lvlJc w:val="left"/>
      <w:pPr>
        <w:tabs>
          <w:tab w:val="num" w:pos="4320"/>
        </w:tabs>
        <w:ind w:left="4320" w:hanging="360"/>
      </w:pPr>
    </w:lvl>
    <w:lvl w:ilvl="6" w:tplc="1AFEECB8" w:tentative="1">
      <w:start w:val="1"/>
      <w:numFmt w:val="decimal"/>
      <w:lvlText w:val="%7)"/>
      <w:lvlJc w:val="left"/>
      <w:pPr>
        <w:tabs>
          <w:tab w:val="num" w:pos="5040"/>
        </w:tabs>
        <w:ind w:left="5040" w:hanging="360"/>
      </w:pPr>
    </w:lvl>
    <w:lvl w:ilvl="7" w:tplc="EF402AA8" w:tentative="1">
      <w:start w:val="1"/>
      <w:numFmt w:val="decimal"/>
      <w:lvlText w:val="%8)"/>
      <w:lvlJc w:val="left"/>
      <w:pPr>
        <w:tabs>
          <w:tab w:val="num" w:pos="5760"/>
        </w:tabs>
        <w:ind w:left="5760" w:hanging="360"/>
      </w:pPr>
    </w:lvl>
    <w:lvl w:ilvl="8" w:tplc="B8F2BB4A" w:tentative="1">
      <w:start w:val="1"/>
      <w:numFmt w:val="decimal"/>
      <w:lvlText w:val="%9)"/>
      <w:lvlJc w:val="left"/>
      <w:pPr>
        <w:tabs>
          <w:tab w:val="num" w:pos="6480"/>
        </w:tabs>
        <w:ind w:left="6480" w:hanging="360"/>
      </w:pPr>
    </w:lvl>
  </w:abstractNum>
  <w:abstractNum w:abstractNumId="8" w15:restartNumberingAfterBreak="0">
    <w:nsid w:val="4F2515F2"/>
    <w:multiLevelType w:val="hybridMultilevel"/>
    <w:tmpl w:val="2544F60E"/>
    <w:lvl w:ilvl="0" w:tplc="2BD27A4A">
      <w:start w:val="1"/>
      <w:numFmt w:val="decimal"/>
      <w:lvlText w:val="%1)"/>
      <w:lvlJc w:val="left"/>
      <w:pPr>
        <w:tabs>
          <w:tab w:val="num" w:pos="720"/>
        </w:tabs>
        <w:ind w:left="720" w:hanging="360"/>
      </w:pPr>
    </w:lvl>
    <w:lvl w:ilvl="1" w:tplc="E77AC47A" w:tentative="1">
      <w:start w:val="1"/>
      <w:numFmt w:val="decimal"/>
      <w:lvlText w:val="%2)"/>
      <w:lvlJc w:val="left"/>
      <w:pPr>
        <w:tabs>
          <w:tab w:val="num" w:pos="1440"/>
        </w:tabs>
        <w:ind w:left="1440" w:hanging="360"/>
      </w:pPr>
    </w:lvl>
    <w:lvl w:ilvl="2" w:tplc="0CDEF1D4" w:tentative="1">
      <w:start w:val="1"/>
      <w:numFmt w:val="decimal"/>
      <w:lvlText w:val="%3)"/>
      <w:lvlJc w:val="left"/>
      <w:pPr>
        <w:tabs>
          <w:tab w:val="num" w:pos="2160"/>
        </w:tabs>
        <w:ind w:left="2160" w:hanging="360"/>
      </w:pPr>
    </w:lvl>
    <w:lvl w:ilvl="3" w:tplc="1A545D3A" w:tentative="1">
      <w:start w:val="1"/>
      <w:numFmt w:val="decimal"/>
      <w:lvlText w:val="%4)"/>
      <w:lvlJc w:val="left"/>
      <w:pPr>
        <w:tabs>
          <w:tab w:val="num" w:pos="2880"/>
        </w:tabs>
        <w:ind w:left="2880" w:hanging="360"/>
      </w:pPr>
    </w:lvl>
    <w:lvl w:ilvl="4" w:tplc="D08E7BC0" w:tentative="1">
      <w:start w:val="1"/>
      <w:numFmt w:val="decimal"/>
      <w:lvlText w:val="%5)"/>
      <w:lvlJc w:val="left"/>
      <w:pPr>
        <w:tabs>
          <w:tab w:val="num" w:pos="3600"/>
        </w:tabs>
        <w:ind w:left="3600" w:hanging="360"/>
      </w:pPr>
    </w:lvl>
    <w:lvl w:ilvl="5" w:tplc="D212B1DE" w:tentative="1">
      <w:start w:val="1"/>
      <w:numFmt w:val="decimal"/>
      <w:lvlText w:val="%6)"/>
      <w:lvlJc w:val="left"/>
      <w:pPr>
        <w:tabs>
          <w:tab w:val="num" w:pos="4320"/>
        </w:tabs>
        <w:ind w:left="4320" w:hanging="360"/>
      </w:pPr>
    </w:lvl>
    <w:lvl w:ilvl="6" w:tplc="44BE86FA" w:tentative="1">
      <w:start w:val="1"/>
      <w:numFmt w:val="decimal"/>
      <w:lvlText w:val="%7)"/>
      <w:lvlJc w:val="left"/>
      <w:pPr>
        <w:tabs>
          <w:tab w:val="num" w:pos="5040"/>
        </w:tabs>
        <w:ind w:left="5040" w:hanging="360"/>
      </w:pPr>
    </w:lvl>
    <w:lvl w:ilvl="7" w:tplc="9318830C" w:tentative="1">
      <w:start w:val="1"/>
      <w:numFmt w:val="decimal"/>
      <w:lvlText w:val="%8)"/>
      <w:lvlJc w:val="left"/>
      <w:pPr>
        <w:tabs>
          <w:tab w:val="num" w:pos="5760"/>
        </w:tabs>
        <w:ind w:left="5760" w:hanging="360"/>
      </w:pPr>
    </w:lvl>
    <w:lvl w:ilvl="8" w:tplc="DA384E46" w:tentative="1">
      <w:start w:val="1"/>
      <w:numFmt w:val="decimal"/>
      <w:lvlText w:val="%9)"/>
      <w:lvlJc w:val="left"/>
      <w:pPr>
        <w:tabs>
          <w:tab w:val="num" w:pos="6480"/>
        </w:tabs>
        <w:ind w:left="6480" w:hanging="360"/>
      </w:pPr>
    </w:lvl>
  </w:abstractNum>
  <w:abstractNum w:abstractNumId="9" w15:restartNumberingAfterBreak="0">
    <w:nsid w:val="553F256A"/>
    <w:multiLevelType w:val="hybridMultilevel"/>
    <w:tmpl w:val="03C62CF8"/>
    <w:lvl w:ilvl="0" w:tplc="DF6E11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6F6CCF"/>
    <w:multiLevelType w:val="hybridMultilevel"/>
    <w:tmpl w:val="3B1AD62A"/>
    <w:lvl w:ilvl="0" w:tplc="A4DAE24E">
      <w:start w:val="1"/>
      <w:numFmt w:val="decimal"/>
      <w:lvlText w:val="%1."/>
      <w:lvlJc w:val="left"/>
      <w:pPr>
        <w:tabs>
          <w:tab w:val="num" w:pos="720"/>
        </w:tabs>
        <w:ind w:left="720" w:hanging="360"/>
      </w:pPr>
    </w:lvl>
    <w:lvl w:ilvl="1" w:tplc="6A62AE0A" w:tentative="1">
      <w:start w:val="1"/>
      <w:numFmt w:val="decimal"/>
      <w:lvlText w:val="%2."/>
      <w:lvlJc w:val="left"/>
      <w:pPr>
        <w:tabs>
          <w:tab w:val="num" w:pos="1440"/>
        </w:tabs>
        <w:ind w:left="1440" w:hanging="360"/>
      </w:pPr>
    </w:lvl>
    <w:lvl w:ilvl="2" w:tplc="335CC8F0" w:tentative="1">
      <w:start w:val="1"/>
      <w:numFmt w:val="decimal"/>
      <w:lvlText w:val="%3."/>
      <w:lvlJc w:val="left"/>
      <w:pPr>
        <w:tabs>
          <w:tab w:val="num" w:pos="2160"/>
        </w:tabs>
        <w:ind w:left="2160" w:hanging="360"/>
      </w:pPr>
    </w:lvl>
    <w:lvl w:ilvl="3" w:tplc="141A73C6" w:tentative="1">
      <w:start w:val="1"/>
      <w:numFmt w:val="decimal"/>
      <w:lvlText w:val="%4."/>
      <w:lvlJc w:val="left"/>
      <w:pPr>
        <w:tabs>
          <w:tab w:val="num" w:pos="2880"/>
        </w:tabs>
        <w:ind w:left="2880" w:hanging="360"/>
      </w:pPr>
    </w:lvl>
    <w:lvl w:ilvl="4" w:tplc="D1B8305A" w:tentative="1">
      <w:start w:val="1"/>
      <w:numFmt w:val="decimal"/>
      <w:lvlText w:val="%5."/>
      <w:lvlJc w:val="left"/>
      <w:pPr>
        <w:tabs>
          <w:tab w:val="num" w:pos="3600"/>
        </w:tabs>
        <w:ind w:left="3600" w:hanging="360"/>
      </w:pPr>
    </w:lvl>
    <w:lvl w:ilvl="5" w:tplc="6F8E2FEE" w:tentative="1">
      <w:start w:val="1"/>
      <w:numFmt w:val="decimal"/>
      <w:lvlText w:val="%6."/>
      <w:lvlJc w:val="left"/>
      <w:pPr>
        <w:tabs>
          <w:tab w:val="num" w:pos="4320"/>
        </w:tabs>
        <w:ind w:left="4320" w:hanging="360"/>
      </w:pPr>
    </w:lvl>
    <w:lvl w:ilvl="6" w:tplc="156C18EC" w:tentative="1">
      <w:start w:val="1"/>
      <w:numFmt w:val="decimal"/>
      <w:lvlText w:val="%7."/>
      <w:lvlJc w:val="left"/>
      <w:pPr>
        <w:tabs>
          <w:tab w:val="num" w:pos="5040"/>
        </w:tabs>
        <w:ind w:left="5040" w:hanging="360"/>
      </w:pPr>
    </w:lvl>
    <w:lvl w:ilvl="7" w:tplc="6726815C" w:tentative="1">
      <w:start w:val="1"/>
      <w:numFmt w:val="decimal"/>
      <w:lvlText w:val="%8."/>
      <w:lvlJc w:val="left"/>
      <w:pPr>
        <w:tabs>
          <w:tab w:val="num" w:pos="5760"/>
        </w:tabs>
        <w:ind w:left="5760" w:hanging="360"/>
      </w:pPr>
    </w:lvl>
    <w:lvl w:ilvl="8" w:tplc="1EBED6B6" w:tentative="1">
      <w:start w:val="1"/>
      <w:numFmt w:val="decimal"/>
      <w:lvlText w:val="%9."/>
      <w:lvlJc w:val="left"/>
      <w:pPr>
        <w:tabs>
          <w:tab w:val="num" w:pos="6480"/>
        </w:tabs>
        <w:ind w:left="6480" w:hanging="360"/>
      </w:pPr>
    </w:lvl>
  </w:abstractNum>
  <w:abstractNum w:abstractNumId="11" w15:restartNumberingAfterBreak="0">
    <w:nsid w:val="72AC0AE4"/>
    <w:multiLevelType w:val="hybridMultilevel"/>
    <w:tmpl w:val="132841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10"/>
  </w:num>
  <w:num w:numId="5">
    <w:abstractNumId w:val="8"/>
  </w:num>
  <w:num w:numId="6">
    <w:abstractNumId w:val="11"/>
  </w:num>
  <w:num w:numId="7">
    <w:abstractNumId w:val="7"/>
  </w:num>
  <w:num w:numId="8">
    <w:abstractNumId w:val="4"/>
  </w:num>
  <w:num w:numId="9">
    <w:abstractNumId w:val="9"/>
  </w:num>
  <w:num w:numId="10">
    <w:abstractNumId w:val="6"/>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3D"/>
    <w:rsid w:val="000A19EB"/>
    <w:rsid w:val="00104D0A"/>
    <w:rsid w:val="00192FD2"/>
    <w:rsid w:val="005E203D"/>
    <w:rsid w:val="006073D7"/>
    <w:rsid w:val="00620AD3"/>
    <w:rsid w:val="006C4102"/>
    <w:rsid w:val="007D4A7E"/>
    <w:rsid w:val="00852A36"/>
    <w:rsid w:val="00894844"/>
    <w:rsid w:val="00983860"/>
    <w:rsid w:val="009937CD"/>
    <w:rsid w:val="009A2421"/>
    <w:rsid w:val="00AD1CE0"/>
    <w:rsid w:val="00BA0889"/>
    <w:rsid w:val="00C251CA"/>
    <w:rsid w:val="00CA54F0"/>
    <w:rsid w:val="00CE5F5D"/>
    <w:rsid w:val="00F02240"/>
    <w:rsid w:val="00FA6348"/>
    <w:rsid w:val="00FB4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1A49F"/>
  <w15:chartTrackingRefBased/>
  <w15:docId w15:val="{36206F72-A77F-47D2-9D60-0B444BFD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D3"/>
    <w:pPr>
      <w:ind w:left="720"/>
      <w:contextualSpacing/>
    </w:pPr>
  </w:style>
  <w:style w:type="paragraph" w:styleId="NormalWeb">
    <w:name w:val="Normal (Web)"/>
    <w:basedOn w:val="Normal"/>
    <w:uiPriority w:val="99"/>
    <w:semiHidden/>
    <w:unhideWhenUsed/>
    <w:rsid w:val="00C251C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2A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A36"/>
  </w:style>
  <w:style w:type="paragraph" w:styleId="Footer">
    <w:name w:val="footer"/>
    <w:basedOn w:val="Normal"/>
    <w:link w:val="FooterChar"/>
    <w:uiPriority w:val="99"/>
    <w:unhideWhenUsed/>
    <w:rsid w:val="00852A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70609">
      <w:bodyDiv w:val="1"/>
      <w:marLeft w:val="0"/>
      <w:marRight w:val="0"/>
      <w:marTop w:val="0"/>
      <w:marBottom w:val="0"/>
      <w:divBdr>
        <w:top w:val="none" w:sz="0" w:space="0" w:color="auto"/>
        <w:left w:val="none" w:sz="0" w:space="0" w:color="auto"/>
        <w:bottom w:val="none" w:sz="0" w:space="0" w:color="auto"/>
        <w:right w:val="none" w:sz="0" w:space="0" w:color="auto"/>
      </w:divBdr>
    </w:div>
    <w:div w:id="171259289">
      <w:bodyDiv w:val="1"/>
      <w:marLeft w:val="0"/>
      <w:marRight w:val="0"/>
      <w:marTop w:val="0"/>
      <w:marBottom w:val="0"/>
      <w:divBdr>
        <w:top w:val="none" w:sz="0" w:space="0" w:color="auto"/>
        <w:left w:val="none" w:sz="0" w:space="0" w:color="auto"/>
        <w:bottom w:val="none" w:sz="0" w:space="0" w:color="auto"/>
        <w:right w:val="none" w:sz="0" w:space="0" w:color="auto"/>
      </w:divBdr>
      <w:divsChild>
        <w:div w:id="1750803950">
          <w:marLeft w:val="1714"/>
          <w:marRight w:val="0"/>
          <w:marTop w:val="150"/>
          <w:marBottom w:val="180"/>
          <w:divBdr>
            <w:top w:val="none" w:sz="0" w:space="0" w:color="auto"/>
            <w:left w:val="none" w:sz="0" w:space="0" w:color="auto"/>
            <w:bottom w:val="none" w:sz="0" w:space="0" w:color="auto"/>
            <w:right w:val="none" w:sz="0" w:space="0" w:color="auto"/>
          </w:divBdr>
        </w:div>
        <w:div w:id="595943237">
          <w:marLeft w:val="1714"/>
          <w:marRight w:val="0"/>
          <w:marTop w:val="150"/>
          <w:marBottom w:val="180"/>
          <w:divBdr>
            <w:top w:val="none" w:sz="0" w:space="0" w:color="auto"/>
            <w:left w:val="none" w:sz="0" w:space="0" w:color="auto"/>
            <w:bottom w:val="none" w:sz="0" w:space="0" w:color="auto"/>
            <w:right w:val="none" w:sz="0" w:space="0" w:color="auto"/>
          </w:divBdr>
        </w:div>
      </w:divsChild>
    </w:div>
    <w:div w:id="478690697">
      <w:bodyDiv w:val="1"/>
      <w:marLeft w:val="0"/>
      <w:marRight w:val="0"/>
      <w:marTop w:val="0"/>
      <w:marBottom w:val="0"/>
      <w:divBdr>
        <w:top w:val="none" w:sz="0" w:space="0" w:color="auto"/>
        <w:left w:val="none" w:sz="0" w:space="0" w:color="auto"/>
        <w:bottom w:val="none" w:sz="0" w:space="0" w:color="auto"/>
        <w:right w:val="none" w:sz="0" w:space="0" w:color="auto"/>
      </w:divBdr>
      <w:divsChild>
        <w:div w:id="26763105">
          <w:marLeft w:val="806"/>
          <w:marRight w:val="0"/>
          <w:marTop w:val="150"/>
          <w:marBottom w:val="180"/>
          <w:divBdr>
            <w:top w:val="none" w:sz="0" w:space="0" w:color="auto"/>
            <w:left w:val="none" w:sz="0" w:space="0" w:color="auto"/>
            <w:bottom w:val="none" w:sz="0" w:space="0" w:color="auto"/>
            <w:right w:val="none" w:sz="0" w:space="0" w:color="auto"/>
          </w:divBdr>
        </w:div>
        <w:div w:id="611131527">
          <w:marLeft w:val="806"/>
          <w:marRight w:val="0"/>
          <w:marTop w:val="150"/>
          <w:marBottom w:val="180"/>
          <w:divBdr>
            <w:top w:val="none" w:sz="0" w:space="0" w:color="auto"/>
            <w:left w:val="none" w:sz="0" w:space="0" w:color="auto"/>
            <w:bottom w:val="none" w:sz="0" w:space="0" w:color="auto"/>
            <w:right w:val="none" w:sz="0" w:space="0" w:color="auto"/>
          </w:divBdr>
        </w:div>
        <w:div w:id="1216312829">
          <w:marLeft w:val="806"/>
          <w:marRight w:val="0"/>
          <w:marTop w:val="150"/>
          <w:marBottom w:val="180"/>
          <w:divBdr>
            <w:top w:val="none" w:sz="0" w:space="0" w:color="auto"/>
            <w:left w:val="none" w:sz="0" w:space="0" w:color="auto"/>
            <w:bottom w:val="none" w:sz="0" w:space="0" w:color="auto"/>
            <w:right w:val="none" w:sz="0" w:space="0" w:color="auto"/>
          </w:divBdr>
        </w:div>
        <w:div w:id="1907950906">
          <w:marLeft w:val="806"/>
          <w:marRight w:val="0"/>
          <w:marTop w:val="150"/>
          <w:marBottom w:val="180"/>
          <w:divBdr>
            <w:top w:val="none" w:sz="0" w:space="0" w:color="auto"/>
            <w:left w:val="none" w:sz="0" w:space="0" w:color="auto"/>
            <w:bottom w:val="none" w:sz="0" w:space="0" w:color="auto"/>
            <w:right w:val="none" w:sz="0" w:space="0" w:color="auto"/>
          </w:divBdr>
        </w:div>
      </w:divsChild>
    </w:div>
    <w:div w:id="569577288">
      <w:bodyDiv w:val="1"/>
      <w:marLeft w:val="0"/>
      <w:marRight w:val="0"/>
      <w:marTop w:val="0"/>
      <w:marBottom w:val="0"/>
      <w:divBdr>
        <w:top w:val="none" w:sz="0" w:space="0" w:color="auto"/>
        <w:left w:val="none" w:sz="0" w:space="0" w:color="auto"/>
        <w:bottom w:val="none" w:sz="0" w:space="0" w:color="auto"/>
        <w:right w:val="none" w:sz="0" w:space="0" w:color="auto"/>
      </w:divBdr>
      <w:divsChild>
        <w:div w:id="1595701696">
          <w:marLeft w:val="274"/>
          <w:marRight w:val="0"/>
          <w:marTop w:val="150"/>
          <w:marBottom w:val="180"/>
          <w:divBdr>
            <w:top w:val="none" w:sz="0" w:space="0" w:color="auto"/>
            <w:left w:val="none" w:sz="0" w:space="0" w:color="auto"/>
            <w:bottom w:val="none" w:sz="0" w:space="0" w:color="auto"/>
            <w:right w:val="none" w:sz="0" w:space="0" w:color="auto"/>
          </w:divBdr>
        </w:div>
        <w:div w:id="1900288067">
          <w:marLeft w:val="274"/>
          <w:marRight w:val="0"/>
          <w:marTop w:val="150"/>
          <w:marBottom w:val="180"/>
          <w:divBdr>
            <w:top w:val="none" w:sz="0" w:space="0" w:color="auto"/>
            <w:left w:val="none" w:sz="0" w:space="0" w:color="auto"/>
            <w:bottom w:val="none" w:sz="0" w:space="0" w:color="auto"/>
            <w:right w:val="none" w:sz="0" w:space="0" w:color="auto"/>
          </w:divBdr>
        </w:div>
        <w:div w:id="542325278">
          <w:marLeft w:val="274"/>
          <w:marRight w:val="0"/>
          <w:marTop w:val="150"/>
          <w:marBottom w:val="180"/>
          <w:divBdr>
            <w:top w:val="none" w:sz="0" w:space="0" w:color="auto"/>
            <w:left w:val="none" w:sz="0" w:space="0" w:color="auto"/>
            <w:bottom w:val="none" w:sz="0" w:space="0" w:color="auto"/>
            <w:right w:val="none" w:sz="0" w:space="0" w:color="auto"/>
          </w:divBdr>
        </w:div>
      </w:divsChild>
    </w:div>
    <w:div w:id="1573391424">
      <w:bodyDiv w:val="1"/>
      <w:marLeft w:val="0"/>
      <w:marRight w:val="0"/>
      <w:marTop w:val="0"/>
      <w:marBottom w:val="0"/>
      <w:divBdr>
        <w:top w:val="none" w:sz="0" w:space="0" w:color="auto"/>
        <w:left w:val="none" w:sz="0" w:space="0" w:color="auto"/>
        <w:bottom w:val="none" w:sz="0" w:space="0" w:color="auto"/>
        <w:right w:val="none" w:sz="0" w:space="0" w:color="auto"/>
      </w:divBdr>
      <w:divsChild>
        <w:div w:id="1148518405">
          <w:marLeft w:val="274"/>
          <w:marRight w:val="0"/>
          <w:marTop w:val="150"/>
          <w:marBottom w:val="180"/>
          <w:divBdr>
            <w:top w:val="none" w:sz="0" w:space="0" w:color="auto"/>
            <w:left w:val="none" w:sz="0" w:space="0" w:color="auto"/>
            <w:bottom w:val="none" w:sz="0" w:space="0" w:color="auto"/>
            <w:right w:val="none" w:sz="0" w:space="0" w:color="auto"/>
          </w:divBdr>
        </w:div>
        <w:div w:id="1884094908">
          <w:marLeft w:val="274"/>
          <w:marRight w:val="0"/>
          <w:marTop w:val="150"/>
          <w:marBottom w:val="180"/>
          <w:divBdr>
            <w:top w:val="none" w:sz="0" w:space="0" w:color="auto"/>
            <w:left w:val="none" w:sz="0" w:space="0" w:color="auto"/>
            <w:bottom w:val="none" w:sz="0" w:space="0" w:color="auto"/>
            <w:right w:val="none" w:sz="0" w:space="0" w:color="auto"/>
          </w:divBdr>
        </w:div>
        <w:div w:id="162471223">
          <w:marLeft w:val="274"/>
          <w:marRight w:val="0"/>
          <w:marTop w:val="150"/>
          <w:marBottom w:val="180"/>
          <w:divBdr>
            <w:top w:val="none" w:sz="0" w:space="0" w:color="auto"/>
            <w:left w:val="none" w:sz="0" w:space="0" w:color="auto"/>
            <w:bottom w:val="none" w:sz="0" w:space="0" w:color="auto"/>
            <w:right w:val="none" w:sz="0" w:space="0" w:color="auto"/>
          </w:divBdr>
        </w:div>
      </w:divsChild>
    </w:div>
    <w:div w:id="1706104587">
      <w:bodyDiv w:val="1"/>
      <w:marLeft w:val="0"/>
      <w:marRight w:val="0"/>
      <w:marTop w:val="0"/>
      <w:marBottom w:val="0"/>
      <w:divBdr>
        <w:top w:val="none" w:sz="0" w:space="0" w:color="auto"/>
        <w:left w:val="none" w:sz="0" w:space="0" w:color="auto"/>
        <w:bottom w:val="none" w:sz="0" w:space="0" w:color="auto"/>
        <w:right w:val="none" w:sz="0" w:space="0" w:color="auto"/>
      </w:divBdr>
      <w:divsChild>
        <w:div w:id="1915430731">
          <w:marLeft w:val="547"/>
          <w:marRight w:val="0"/>
          <w:marTop w:val="150"/>
          <w:marBottom w:val="180"/>
          <w:divBdr>
            <w:top w:val="none" w:sz="0" w:space="0" w:color="auto"/>
            <w:left w:val="none" w:sz="0" w:space="0" w:color="auto"/>
            <w:bottom w:val="none" w:sz="0" w:space="0" w:color="auto"/>
            <w:right w:val="none" w:sz="0" w:space="0" w:color="auto"/>
          </w:divBdr>
        </w:div>
        <w:div w:id="698628796">
          <w:marLeft w:val="547"/>
          <w:marRight w:val="0"/>
          <w:marTop w:val="150"/>
          <w:marBottom w:val="180"/>
          <w:divBdr>
            <w:top w:val="none" w:sz="0" w:space="0" w:color="auto"/>
            <w:left w:val="none" w:sz="0" w:space="0" w:color="auto"/>
            <w:bottom w:val="none" w:sz="0" w:space="0" w:color="auto"/>
            <w:right w:val="none" w:sz="0" w:space="0" w:color="auto"/>
          </w:divBdr>
        </w:div>
        <w:div w:id="2091610072">
          <w:marLeft w:val="547"/>
          <w:marRight w:val="0"/>
          <w:marTop w:val="150"/>
          <w:marBottom w:val="180"/>
          <w:divBdr>
            <w:top w:val="none" w:sz="0" w:space="0" w:color="auto"/>
            <w:left w:val="none" w:sz="0" w:space="0" w:color="auto"/>
            <w:bottom w:val="none" w:sz="0" w:space="0" w:color="auto"/>
            <w:right w:val="none" w:sz="0" w:space="0" w:color="auto"/>
          </w:divBdr>
        </w:div>
        <w:div w:id="2032762585">
          <w:marLeft w:val="547"/>
          <w:marRight w:val="0"/>
          <w:marTop w:val="150"/>
          <w:marBottom w:val="180"/>
          <w:divBdr>
            <w:top w:val="none" w:sz="0" w:space="0" w:color="auto"/>
            <w:left w:val="none" w:sz="0" w:space="0" w:color="auto"/>
            <w:bottom w:val="none" w:sz="0" w:space="0" w:color="auto"/>
            <w:right w:val="none" w:sz="0" w:space="0" w:color="auto"/>
          </w:divBdr>
        </w:div>
        <w:div w:id="932394775">
          <w:marLeft w:val="547"/>
          <w:marRight w:val="0"/>
          <w:marTop w:val="150"/>
          <w:marBottom w:val="180"/>
          <w:divBdr>
            <w:top w:val="none" w:sz="0" w:space="0" w:color="auto"/>
            <w:left w:val="none" w:sz="0" w:space="0" w:color="auto"/>
            <w:bottom w:val="none" w:sz="0" w:space="0" w:color="auto"/>
            <w:right w:val="none" w:sz="0" w:space="0" w:color="auto"/>
          </w:divBdr>
        </w:div>
        <w:div w:id="1125461900">
          <w:marLeft w:val="547"/>
          <w:marRight w:val="0"/>
          <w:marTop w:val="150"/>
          <w:marBottom w:val="180"/>
          <w:divBdr>
            <w:top w:val="none" w:sz="0" w:space="0" w:color="auto"/>
            <w:left w:val="none" w:sz="0" w:space="0" w:color="auto"/>
            <w:bottom w:val="none" w:sz="0" w:space="0" w:color="auto"/>
            <w:right w:val="none" w:sz="0" w:space="0" w:color="auto"/>
          </w:divBdr>
        </w:div>
        <w:div w:id="1831873148">
          <w:marLeft w:val="547"/>
          <w:marRight w:val="0"/>
          <w:marTop w:val="150"/>
          <w:marBottom w:val="180"/>
          <w:divBdr>
            <w:top w:val="none" w:sz="0" w:space="0" w:color="auto"/>
            <w:left w:val="none" w:sz="0" w:space="0" w:color="auto"/>
            <w:bottom w:val="none" w:sz="0" w:space="0" w:color="auto"/>
            <w:right w:val="none" w:sz="0" w:space="0" w:color="auto"/>
          </w:divBdr>
        </w:div>
      </w:divsChild>
    </w:div>
    <w:div w:id="2091924503">
      <w:bodyDiv w:val="1"/>
      <w:marLeft w:val="0"/>
      <w:marRight w:val="0"/>
      <w:marTop w:val="0"/>
      <w:marBottom w:val="0"/>
      <w:divBdr>
        <w:top w:val="none" w:sz="0" w:space="0" w:color="auto"/>
        <w:left w:val="none" w:sz="0" w:space="0" w:color="auto"/>
        <w:bottom w:val="none" w:sz="0" w:space="0" w:color="auto"/>
        <w:right w:val="none" w:sz="0" w:space="0" w:color="auto"/>
      </w:divBdr>
      <w:divsChild>
        <w:div w:id="1485971598">
          <w:marLeft w:val="806"/>
          <w:marRight w:val="0"/>
          <w:marTop w:val="150"/>
          <w:marBottom w:val="180"/>
          <w:divBdr>
            <w:top w:val="none" w:sz="0" w:space="0" w:color="auto"/>
            <w:left w:val="none" w:sz="0" w:space="0" w:color="auto"/>
            <w:bottom w:val="none" w:sz="0" w:space="0" w:color="auto"/>
            <w:right w:val="none" w:sz="0" w:space="0" w:color="auto"/>
          </w:divBdr>
        </w:div>
        <w:div w:id="336883019">
          <w:marLeft w:val="806"/>
          <w:marRight w:val="0"/>
          <w:marTop w:val="150"/>
          <w:marBottom w:val="180"/>
          <w:divBdr>
            <w:top w:val="none" w:sz="0" w:space="0" w:color="auto"/>
            <w:left w:val="none" w:sz="0" w:space="0" w:color="auto"/>
            <w:bottom w:val="none" w:sz="0" w:space="0" w:color="auto"/>
            <w:right w:val="none" w:sz="0" w:space="0" w:color="auto"/>
          </w:divBdr>
        </w:div>
      </w:divsChild>
    </w:div>
    <w:div w:id="2115510811">
      <w:bodyDiv w:val="1"/>
      <w:marLeft w:val="0"/>
      <w:marRight w:val="0"/>
      <w:marTop w:val="0"/>
      <w:marBottom w:val="0"/>
      <w:divBdr>
        <w:top w:val="none" w:sz="0" w:space="0" w:color="auto"/>
        <w:left w:val="none" w:sz="0" w:space="0" w:color="auto"/>
        <w:bottom w:val="none" w:sz="0" w:space="0" w:color="auto"/>
        <w:right w:val="none" w:sz="0" w:space="0" w:color="auto"/>
      </w:divBdr>
      <w:divsChild>
        <w:div w:id="399980808">
          <w:marLeft w:val="806"/>
          <w:marRight w:val="0"/>
          <w:marTop w:val="150"/>
          <w:marBottom w:val="180"/>
          <w:divBdr>
            <w:top w:val="none" w:sz="0" w:space="0" w:color="auto"/>
            <w:left w:val="none" w:sz="0" w:space="0" w:color="auto"/>
            <w:bottom w:val="none" w:sz="0" w:space="0" w:color="auto"/>
            <w:right w:val="none" w:sz="0" w:space="0" w:color="auto"/>
          </w:divBdr>
        </w:div>
        <w:div w:id="388458856">
          <w:marLeft w:val="806"/>
          <w:marRight w:val="0"/>
          <w:marTop w:val="150"/>
          <w:marBottom w:val="180"/>
          <w:divBdr>
            <w:top w:val="none" w:sz="0" w:space="0" w:color="auto"/>
            <w:left w:val="none" w:sz="0" w:space="0" w:color="auto"/>
            <w:bottom w:val="none" w:sz="0" w:space="0" w:color="auto"/>
            <w:right w:val="none" w:sz="0" w:space="0" w:color="auto"/>
          </w:divBdr>
        </w:div>
        <w:div w:id="1540629286">
          <w:marLeft w:val="806"/>
          <w:marRight w:val="0"/>
          <w:marTop w:val="15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798D0-EF91-4A1D-9EBF-F55FBE03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LATITUDE</dc:creator>
  <cp:keywords/>
  <dc:description/>
  <cp:lastModifiedBy>LATITUDE</cp:lastModifiedBy>
  <cp:revision>6</cp:revision>
  <dcterms:created xsi:type="dcterms:W3CDTF">2021-03-22T03:27:00Z</dcterms:created>
  <dcterms:modified xsi:type="dcterms:W3CDTF">2021-03-22T09:18:00Z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8596fbd1-6481-3955-960c-a856fc00ae0b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